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7C" w:rsidRPr="00DC2F5B" w:rsidRDefault="009D197C" w:rsidP="00DC2F5B">
      <w:pPr>
        <w:pStyle w:val="af1"/>
        <w:spacing w:before="0" w:beforeAutospacing="0" w:after="0" w:afterAutospacing="0"/>
        <w:rPr>
          <w:rStyle w:val="af3"/>
        </w:rPr>
      </w:pPr>
      <w:r w:rsidRPr="00DC2F5B">
        <w:rPr>
          <w:rStyle w:val="af3"/>
        </w:rPr>
        <w:t>Рассмотрено</w:t>
      </w:r>
    </w:p>
    <w:p w:rsidR="009D197C" w:rsidRPr="00DC2F5B" w:rsidRDefault="009D197C" w:rsidP="00DC2F5B">
      <w:pPr>
        <w:pStyle w:val="af1"/>
        <w:spacing w:before="0" w:beforeAutospacing="0" w:after="0" w:afterAutospacing="0"/>
        <w:rPr>
          <w:rStyle w:val="af3"/>
        </w:rPr>
      </w:pPr>
      <w:r w:rsidRPr="00DC2F5B">
        <w:rPr>
          <w:rStyle w:val="af3"/>
        </w:rPr>
        <w:t>на педагогическом совете</w:t>
      </w:r>
    </w:p>
    <w:p w:rsidR="009D197C" w:rsidRPr="00DC2F5B" w:rsidRDefault="009D197C" w:rsidP="00DC2F5B">
      <w:pPr>
        <w:pStyle w:val="af1"/>
        <w:spacing w:before="0" w:beforeAutospacing="0" w:after="0" w:afterAutospacing="0"/>
        <w:rPr>
          <w:rStyle w:val="af3"/>
        </w:rPr>
      </w:pPr>
      <w:r w:rsidRPr="00DC2F5B">
        <w:rPr>
          <w:rStyle w:val="af3"/>
        </w:rPr>
        <w:t>протокол №</w:t>
      </w:r>
      <w:r w:rsidR="00732886" w:rsidRPr="006D3DA1">
        <w:rPr>
          <w:rStyle w:val="af3"/>
        </w:rPr>
        <w:t>4</w:t>
      </w:r>
    </w:p>
    <w:p w:rsidR="009D197C" w:rsidRPr="00DC2F5B" w:rsidRDefault="009D197C" w:rsidP="00DC2F5B">
      <w:pPr>
        <w:pStyle w:val="af1"/>
        <w:spacing w:before="0" w:beforeAutospacing="0" w:after="0" w:afterAutospacing="0"/>
        <w:rPr>
          <w:rStyle w:val="af3"/>
        </w:rPr>
      </w:pPr>
      <w:r w:rsidRPr="00DC2F5B">
        <w:rPr>
          <w:rStyle w:val="af3"/>
        </w:rPr>
        <w:t xml:space="preserve">от </w:t>
      </w:r>
      <w:r w:rsidR="00446492" w:rsidRPr="00DC2F5B">
        <w:rPr>
          <w:rStyle w:val="af3"/>
        </w:rPr>
        <w:t>2</w:t>
      </w:r>
      <w:r w:rsidR="006D3DA1">
        <w:rPr>
          <w:rStyle w:val="af3"/>
        </w:rPr>
        <w:t>5</w:t>
      </w:r>
      <w:r w:rsidR="00732886" w:rsidRPr="00DC2F5B">
        <w:rPr>
          <w:rStyle w:val="af3"/>
        </w:rPr>
        <w:t>.0</w:t>
      </w:r>
      <w:r w:rsidR="003029C1" w:rsidRPr="00DC2F5B">
        <w:rPr>
          <w:rStyle w:val="af3"/>
        </w:rPr>
        <w:t>3</w:t>
      </w:r>
      <w:r w:rsidR="00732886" w:rsidRPr="00DC2F5B">
        <w:rPr>
          <w:rStyle w:val="af3"/>
        </w:rPr>
        <w:t>.</w:t>
      </w:r>
      <w:r w:rsidRPr="00DC2F5B">
        <w:rPr>
          <w:rStyle w:val="af3"/>
        </w:rPr>
        <w:t>202</w:t>
      </w:r>
      <w:r w:rsidR="00446492" w:rsidRPr="00DC2F5B">
        <w:rPr>
          <w:rStyle w:val="af3"/>
        </w:rPr>
        <w:t>4</w:t>
      </w:r>
      <w:r w:rsidRPr="00DC2F5B">
        <w:rPr>
          <w:rStyle w:val="af3"/>
        </w:rPr>
        <w:t xml:space="preserve"> г.</w:t>
      </w:r>
    </w:p>
    <w:p w:rsidR="007C5C6C" w:rsidRPr="00DC2F5B" w:rsidRDefault="007C5C6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r w:rsidRPr="00DC2F5B">
        <w:rPr>
          <w:rStyle w:val="af3"/>
        </w:rPr>
        <w:t xml:space="preserve">Отчет о результатах </w:t>
      </w:r>
    </w:p>
    <w:p w:rsidR="009D197C" w:rsidRPr="00DC2F5B" w:rsidRDefault="009D197C" w:rsidP="00DC2F5B">
      <w:pPr>
        <w:pStyle w:val="af1"/>
        <w:spacing w:before="0" w:beforeAutospacing="0" w:after="0" w:afterAutospacing="0"/>
        <w:jc w:val="center"/>
        <w:rPr>
          <w:rStyle w:val="af3"/>
        </w:rPr>
      </w:pPr>
      <w:proofErr w:type="spellStart"/>
      <w:r w:rsidRPr="00DC2F5B">
        <w:rPr>
          <w:rStyle w:val="af3"/>
        </w:rPr>
        <w:t>самообследования</w:t>
      </w:r>
      <w:proofErr w:type="spellEnd"/>
      <w:r w:rsidRPr="00DC2F5B">
        <w:rPr>
          <w:rStyle w:val="af3"/>
        </w:rPr>
        <w:t xml:space="preserve"> за 202</w:t>
      </w:r>
      <w:r w:rsidR="00446492" w:rsidRPr="00DC2F5B">
        <w:rPr>
          <w:rStyle w:val="af3"/>
        </w:rPr>
        <w:t>3</w:t>
      </w:r>
      <w:r w:rsidRPr="00DC2F5B">
        <w:rPr>
          <w:rStyle w:val="af3"/>
        </w:rPr>
        <w:t xml:space="preserve"> год</w:t>
      </w:r>
    </w:p>
    <w:p w:rsidR="009D197C" w:rsidRPr="00DC2F5B" w:rsidRDefault="009D197C" w:rsidP="00DC2F5B">
      <w:pPr>
        <w:pStyle w:val="af1"/>
        <w:spacing w:before="0" w:beforeAutospacing="0" w:after="0" w:afterAutospacing="0"/>
        <w:jc w:val="center"/>
        <w:rPr>
          <w:rStyle w:val="af3"/>
        </w:rPr>
      </w:pPr>
      <w:r w:rsidRPr="00DC2F5B">
        <w:rPr>
          <w:rStyle w:val="af3"/>
        </w:rPr>
        <w:t xml:space="preserve">МБОУ «Ключевская СОШ» </w:t>
      </w:r>
    </w:p>
    <w:p w:rsidR="009D197C" w:rsidRPr="00DC2F5B" w:rsidRDefault="009D197C" w:rsidP="00DC2F5B">
      <w:pPr>
        <w:pStyle w:val="af1"/>
        <w:spacing w:before="0" w:beforeAutospacing="0" w:after="0" w:afterAutospacing="0"/>
        <w:jc w:val="center"/>
        <w:rPr>
          <w:rStyle w:val="af3"/>
        </w:rPr>
      </w:pPr>
      <w:r w:rsidRPr="00DC2F5B">
        <w:rPr>
          <w:rStyle w:val="af3"/>
        </w:rPr>
        <w:t>Беляевский район</w:t>
      </w: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Default="009D197C" w:rsidP="00DC2F5B">
      <w:pPr>
        <w:pStyle w:val="af1"/>
        <w:spacing w:before="0" w:beforeAutospacing="0" w:after="0" w:afterAutospacing="0"/>
        <w:jc w:val="center"/>
        <w:rPr>
          <w:rStyle w:val="af3"/>
        </w:rPr>
      </w:pPr>
    </w:p>
    <w:p w:rsidR="00363B94" w:rsidRDefault="00363B94" w:rsidP="00DC2F5B">
      <w:pPr>
        <w:pStyle w:val="af1"/>
        <w:spacing w:before="0" w:beforeAutospacing="0" w:after="0" w:afterAutospacing="0"/>
        <w:jc w:val="center"/>
        <w:rPr>
          <w:rStyle w:val="af3"/>
        </w:rPr>
      </w:pPr>
    </w:p>
    <w:p w:rsidR="00363B94" w:rsidRDefault="00363B94" w:rsidP="00DC2F5B">
      <w:pPr>
        <w:pStyle w:val="af1"/>
        <w:spacing w:before="0" w:beforeAutospacing="0" w:after="0" w:afterAutospacing="0"/>
        <w:jc w:val="center"/>
        <w:rPr>
          <w:rStyle w:val="af3"/>
        </w:rPr>
      </w:pPr>
    </w:p>
    <w:p w:rsidR="00363B94" w:rsidRDefault="00363B94" w:rsidP="00DC2F5B">
      <w:pPr>
        <w:pStyle w:val="af1"/>
        <w:spacing w:before="0" w:beforeAutospacing="0" w:after="0" w:afterAutospacing="0"/>
        <w:jc w:val="center"/>
        <w:rPr>
          <w:rStyle w:val="af3"/>
        </w:rPr>
      </w:pPr>
    </w:p>
    <w:p w:rsidR="00363B94" w:rsidRPr="00DC2F5B" w:rsidRDefault="00363B94"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p>
    <w:p w:rsidR="009D197C" w:rsidRPr="00DC2F5B" w:rsidRDefault="009D197C" w:rsidP="00DC2F5B">
      <w:pPr>
        <w:pStyle w:val="af1"/>
        <w:spacing w:before="0" w:beforeAutospacing="0" w:after="0" w:afterAutospacing="0"/>
        <w:jc w:val="center"/>
        <w:rPr>
          <w:rStyle w:val="af3"/>
        </w:rPr>
      </w:pPr>
      <w:r w:rsidRPr="00DC2F5B">
        <w:rPr>
          <w:rStyle w:val="af3"/>
        </w:rPr>
        <w:lastRenderedPageBreak/>
        <w:t>ОТЧЕТ О РЕЗУЛЬТАТАХ САМООБСЛЕДОВАНИЯ</w:t>
      </w:r>
    </w:p>
    <w:p w:rsidR="009D197C" w:rsidRPr="00DC2F5B" w:rsidRDefault="009D197C" w:rsidP="00DC2F5B">
      <w:pPr>
        <w:pStyle w:val="af1"/>
        <w:spacing w:before="0" w:beforeAutospacing="0" w:after="0" w:afterAutospacing="0"/>
        <w:ind w:firstLine="709"/>
        <w:jc w:val="center"/>
        <w:rPr>
          <w:rStyle w:val="af3"/>
          <w:b w:val="0"/>
          <w:i/>
        </w:rPr>
      </w:pPr>
      <w:r w:rsidRPr="00DC2F5B">
        <w:rPr>
          <w:rStyle w:val="af3"/>
          <w:i/>
        </w:rPr>
        <w:t>Муниципальной бюджетной общеобразовательной организации «Ключевская средняя общеобразовательная  школа»</w:t>
      </w:r>
    </w:p>
    <w:p w:rsidR="009D197C" w:rsidRPr="00DC2F5B" w:rsidRDefault="009D197C" w:rsidP="00DC2F5B">
      <w:pPr>
        <w:pStyle w:val="af1"/>
        <w:spacing w:before="0" w:beforeAutospacing="0" w:after="0" w:afterAutospacing="0"/>
        <w:ind w:firstLine="709"/>
        <w:jc w:val="center"/>
        <w:rPr>
          <w:rStyle w:val="af3"/>
        </w:rPr>
      </w:pPr>
      <w:r w:rsidRPr="00DC2F5B">
        <w:rPr>
          <w:rStyle w:val="af3"/>
        </w:rPr>
        <w:t>Аналитическая часть</w:t>
      </w:r>
    </w:p>
    <w:p w:rsidR="009D197C" w:rsidRPr="00DC2F5B" w:rsidRDefault="009D197C" w:rsidP="00DC2F5B">
      <w:pPr>
        <w:pStyle w:val="001-"/>
        <w:spacing w:after="0"/>
        <w:jc w:val="both"/>
      </w:pPr>
      <w:r w:rsidRPr="00DC2F5B">
        <w:t>Раздел 1. Общие сведения об образовательной организации</w:t>
      </w:r>
    </w:p>
    <w:tbl>
      <w:tblPr>
        <w:tblW w:w="5000" w:type="pct"/>
        <w:tblLook w:val="01E0"/>
      </w:tblPr>
      <w:tblGrid>
        <w:gridCol w:w="9571"/>
      </w:tblGrid>
      <w:tr w:rsidR="009D197C" w:rsidRPr="00DC2F5B" w:rsidTr="009D197C">
        <w:tc>
          <w:tcPr>
            <w:tcW w:w="5000" w:type="pct"/>
            <w:shd w:val="clear" w:color="auto" w:fill="auto"/>
          </w:tcPr>
          <w:p w:rsidR="009D197C" w:rsidRPr="00DC2F5B" w:rsidRDefault="009D197C" w:rsidP="00DC2F5B">
            <w:pPr>
              <w:tabs>
                <w:tab w:val="num" w:pos="0"/>
              </w:tabs>
              <w:spacing w:after="0" w:line="240" w:lineRule="auto"/>
              <w:jc w:val="both"/>
              <w:rPr>
                <w:rFonts w:ascii="Times New Roman" w:hAnsi="Times New Roman"/>
                <w:sz w:val="24"/>
                <w:szCs w:val="24"/>
              </w:rPr>
            </w:pPr>
            <w:r w:rsidRPr="00DC2F5B">
              <w:rPr>
                <w:rFonts w:ascii="Times New Roman" w:hAnsi="Times New Roman"/>
                <w:sz w:val="24"/>
                <w:szCs w:val="24"/>
              </w:rPr>
              <w:t xml:space="preserve">Наименование ОО: муниципальное бюджетное общеобразовательное учреждение     «Ключевская средняя общеобразовательная школа» </w:t>
            </w:r>
            <w:proofErr w:type="spellStart"/>
            <w:r w:rsidRPr="00DC2F5B">
              <w:rPr>
                <w:rFonts w:ascii="Times New Roman" w:hAnsi="Times New Roman"/>
                <w:sz w:val="24"/>
                <w:szCs w:val="24"/>
              </w:rPr>
              <w:t>Беляевского</w:t>
            </w:r>
            <w:proofErr w:type="spellEnd"/>
            <w:r w:rsidRPr="00DC2F5B">
              <w:rPr>
                <w:rFonts w:ascii="Times New Roman" w:hAnsi="Times New Roman"/>
                <w:sz w:val="24"/>
                <w:szCs w:val="24"/>
              </w:rPr>
              <w:t xml:space="preserve"> района Оренбургской области (в соответствии с постановлением администрации </w:t>
            </w:r>
            <w:proofErr w:type="spellStart"/>
            <w:r w:rsidRPr="00DC2F5B">
              <w:rPr>
                <w:rFonts w:ascii="Times New Roman" w:hAnsi="Times New Roman"/>
                <w:sz w:val="24"/>
                <w:szCs w:val="24"/>
              </w:rPr>
              <w:t>Беляевского</w:t>
            </w:r>
            <w:proofErr w:type="spellEnd"/>
            <w:r w:rsidRPr="00DC2F5B">
              <w:rPr>
                <w:rFonts w:ascii="Times New Roman" w:hAnsi="Times New Roman"/>
                <w:sz w:val="24"/>
                <w:szCs w:val="24"/>
              </w:rPr>
              <w:t xml:space="preserve"> района Оренбургской области от 29.07.2011 года № 677-п). </w:t>
            </w:r>
          </w:p>
        </w:tc>
      </w:tr>
      <w:tr w:rsidR="009D197C" w:rsidRPr="00DC2F5B" w:rsidTr="009D197C">
        <w:tc>
          <w:tcPr>
            <w:tcW w:w="5000" w:type="pct"/>
            <w:shd w:val="clear" w:color="auto" w:fill="auto"/>
          </w:tcPr>
          <w:p w:rsidR="009D197C" w:rsidRPr="00DC2F5B" w:rsidRDefault="009D197C" w:rsidP="00DC2F5B">
            <w:pPr>
              <w:tabs>
                <w:tab w:val="num" w:pos="0"/>
                <w:tab w:val="left" w:pos="709"/>
              </w:tabs>
              <w:spacing w:after="0" w:line="240" w:lineRule="auto"/>
              <w:jc w:val="both"/>
              <w:rPr>
                <w:rFonts w:ascii="Times New Roman" w:hAnsi="Times New Roman"/>
                <w:sz w:val="24"/>
                <w:szCs w:val="24"/>
              </w:rPr>
            </w:pPr>
            <w:r w:rsidRPr="00DC2F5B">
              <w:rPr>
                <w:rFonts w:ascii="Times New Roman" w:hAnsi="Times New Roman"/>
                <w:sz w:val="24"/>
                <w:szCs w:val="24"/>
              </w:rPr>
              <w:t xml:space="preserve">Юридический и фактический адрес школы: 461335, РФ, Оренбургская область, Беляевский район, с. </w:t>
            </w:r>
            <w:proofErr w:type="spellStart"/>
            <w:r w:rsidRPr="00DC2F5B">
              <w:rPr>
                <w:rFonts w:ascii="Times New Roman" w:hAnsi="Times New Roman"/>
                <w:sz w:val="24"/>
                <w:szCs w:val="24"/>
              </w:rPr>
              <w:t>Ключевка</w:t>
            </w:r>
            <w:proofErr w:type="spellEnd"/>
            <w:r w:rsidRPr="00DC2F5B">
              <w:rPr>
                <w:rFonts w:ascii="Times New Roman" w:hAnsi="Times New Roman"/>
                <w:sz w:val="24"/>
                <w:szCs w:val="24"/>
              </w:rPr>
              <w:t>, ул. Советская, д. 7.</w:t>
            </w:r>
          </w:p>
        </w:tc>
      </w:tr>
      <w:tr w:rsidR="009D197C" w:rsidRPr="00DC2F5B" w:rsidTr="009D197C">
        <w:tc>
          <w:tcPr>
            <w:tcW w:w="5000" w:type="pct"/>
            <w:shd w:val="clear" w:color="auto" w:fill="auto"/>
          </w:tcPr>
          <w:p w:rsidR="009D197C" w:rsidRPr="00DC2F5B" w:rsidRDefault="009D197C" w:rsidP="00DC2F5B">
            <w:pPr>
              <w:tabs>
                <w:tab w:val="num" w:pos="0"/>
                <w:tab w:val="left" w:pos="709"/>
              </w:tabs>
              <w:spacing w:after="0" w:line="240" w:lineRule="auto"/>
              <w:jc w:val="both"/>
              <w:rPr>
                <w:rFonts w:ascii="Times New Roman" w:hAnsi="Times New Roman"/>
                <w:sz w:val="24"/>
                <w:szCs w:val="24"/>
                <w:highlight w:val="yellow"/>
              </w:rPr>
            </w:pPr>
            <w:r w:rsidRPr="00DC2F5B">
              <w:rPr>
                <w:rFonts w:ascii="Times New Roman" w:hAnsi="Times New Roman"/>
                <w:sz w:val="24"/>
                <w:szCs w:val="24"/>
              </w:rPr>
              <w:t>Учредитель: Администрация муниципального образования Беляевский район.</w:t>
            </w:r>
          </w:p>
        </w:tc>
      </w:tr>
      <w:tr w:rsidR="009D197C" w:rsidRPr="00DC2F5B" w:rsidTr="009D197C">
        <w:tc>
          <w:tcPr>
            <w:tcW w:w="5000" w:type="pct"/>
            <w:shd w:val="clear" w:color="auto" w:fill="auto"/>
          </w:tcPr>
          <w:p w:rsidR="009D197C" w:rsidRPr="00DC2F5B" w:rsidRDefault="009D197C" w:rsidP="00DC2F5B">
            <w:pPr>
              <w:tabs>
                <w:tab w:val="num" w:pos="0"/>
                <w:tab w:val="left" w:pos="709"/>
              </w:tabs>
              <w:spacing w:after="0" w:line="240" w:lineRule="auto"/>
              <w:jc w:val="both"/>
              <w:rPr>
                <w:rFonts w:ascii="Times New Roman" w:hAnsi="Times New Roman"/>
                <w:sz w:val="24"/>
                <w:szCs w:val="24"/>
              </w:rPr>
            </w:pPr>
          </w:p>
        </w:tc>
      </w:tr>
      <w:tr w:rsidR="009D197C" w:rsidRPr="00DC2F5B" w:rsidTr="009D197C">
        <w:tc>
          <w:tcPr>
            <w:tcW w:w="5000" w:type="pct"/>
            <w:shd w:val="clear" w:color="auto" w:fill="auto"/>
          </w:tcPr>
          <w:p w:rsidR="009D197C" w:rsidRPr="00DC2F5B" w:rsidRDefault="009D197C" w:rsidP="00DC2F5B">
            <w:pPr>
              <w:tabs>
                <w:tab w:val="num" w:pos="0"/>
                <w:tab w:val="left" w:pos="709"/>
              </w:tabs>
              <w:spacing w:after="0" w:line="240" w:lineRule="auto"/>
              <w:jc w:val="both"/>
              <w:rPr>
                <w:rFonts w:ascii="Times New Roman" w:hAnsi="Times New Roman"/>
                <w:sz w:val="24"/>
                <w:szCs w:val="24"/>
              </w:rPr>
            </w:pPr>
            <w:r w:rsidRPr="00DC2F5B">
              <w:rPr>
                <w:rFonts w:ascii="Times New Roman" w:hAnsi="Times New Roman"/>
                <w:sz w:val="24"/>
                <w:szCs w:val="24"/>
              </w:rPr>
              <w:t>Основные принципы деятельности образовательного учреждения регламентированы Уставом школы, принятым 20.04.2015 г. (регистрационный номер – 572-п).</w:t>
            </w:r>
          </w:p>
        </w:tc>
      </w:tr>
      <w:tr w:rsidR="009D197C" w:rsidRPr="00DC2F5B" w:rsidTr="009D197C">
        <w:trPr>
          <w:trHeight w:val="80"/>
        </w:trPr>
        <w:tc>
          <w:tcPr>
            <w:tcW w:w="5000" w:type="pct"/>
            <w:shd w:val="clear" w:color="auto" w:fill="auto"/>
          </w:tcPr>
          <w:p w:rsidR="009D197C" w:rsidRPr="00DC2F5B" w:rsidRDefault="009D197C" w:rsidP="00DC2F5B">
            <w:pPr>
              <w:spacing w:after="0" w:line="240" w:lineRule="auto"/>
              <w:ind w:left="360"/>
              <w:jc w:val="both"/>
              <w:rPr>
                <w:rFonts w:ascii="Times New Roman" w:hAnsi="Times New Roman"/>
                <w:b/>
                <w:sz w:val="24"/>
                <w:szCs w:val="24"/>
              </w:rPr>
            </w:pPr>
            <w:r w:rsidRPr="00DC2F5B">
              <w:rPr>
                <w:rFonts w:ascii="Times New Roman" w:hAnsi="Times New Roman"/>
                <w:b/>
                <w:sz w:val="24"/>
                <w:szCs w:val="24"/>
              </w:rPr>
              <w:t>Режим работы ОО</w:t>
            </w:r>
          </w:p>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Обучение в школе в 202</w:t>
            </w:r>
            <w:r w:rsidR="00446492" w:rsidRPr="00DC2F5B">
              <w:rPr>
                <w:rFonts w:ascii="Times New Roman" w:hAnsi="Times New Roman"/>
                <w:sz w:val="24"/>
                <w:szCs w:val="24"/>
              </w:rPr>
              <w:t>2</w:t>
            </w:r>
            <w:r w:rsidRPr="00DC2F5B">
              <w:rPr>
                <w:rFonts w:ascii="Times New Roman" w:hAnsi="Times New Roman"/>
                <w:sz w:val="24"/>
                <w:szCs w:val="24"/>
              </w:rPr>
              <w:t>-202</w:t>
            </w:r>
            <w:r w:rsidR="00446492" w:rsidRPr="00DC2F5B">
              <w:rPr>
                <w:rFonts w:ascii="Times New Roman" w:hAnsi="Times New Roman"/>
                <w:sz w:val="24"/>
                <w:szCs w:val="24"/>
              </w:rPr>
              <w:t>3</w:t>
            </w:r>
            <w:r w:rsidRPr="00DC2F5B">
              <w:rPr>
                <w:rFonts w:ascii="Times New Roman" w:hAnsi="Times New Roman"/>
                <w:sz w:val="24"/>
                <w:szCs w:val="24"/>
              </w:rPr>
              <w:t xml:space="preserve"> году проводилось в одну смену. Режим работы школы — пятидневная учебная неделя в 1–1</w:t>
            </w:r>
            <w:r w:rsidR="00293EBA" w:rsidRPr="00DC2F5B">
              <w:rPr>
                <w:rFonts w:ascii="Times New Roman" w:hAnsi="Times New Roman"/>
                <w:sz w:val="24"/>
                <w:szCs w:val="24"/>
              </w:rPr>
              <w:t>1</w:t>
            </w:r>
            <w:r w:rsidRPr="00DC2F5B">
              <w:rPr>
                <w:rFonts w:ascii="Times New Roman" w:hAnsi="Times New Roman"/>
                <w:sz w:val="24"/>
                <w:szCs w:val="24"/>
              </w:rPr>
              <w:t xml:space="preserve">-х классах. Длительность уроков во всех классах составляла сорок минут (в 1 классе в 1 полугодии – 35 минут). </w:t>
            </w:r>
          </w:p>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В 202</w:t>
            </w:r>
            <w:r w:rsidR="00446492" w:rsidRPr="00DC2F5B">
              <w:rPr>
                <w:rFonts w:ascii="Times New Roman" w:hAnsi="Times New Roman"/>
                <w:sz w:val="24"/>
                <w:szCs w:val="24"/>
              </w:rPr>
              <w:t>2</w:t>
            </w:r>
            <w:r w:rsidRPr="00DC2F5B">
              <w:rPr>
                <w:rFonts w:ascii="Times New Roman" w:hAnsi="Times New Roman"/>
                <w:sz w:val="24"/>
                <w:szCs w:val="24"/>
              </w:rPr>
              <w:t>-202</w:t>
            </w:r>
            <w:r w:rsidR="00446492" w:rsidRPr="00DC2F5B">
              <w:rPr>
                <w:rFonts w:ascii="Times New Roman" w:hAnsi="Times New Roman"/>
                <w:sz w:val="24"/>
                <w:szCs w:val="24"/>
              </w:rPr>
              <w:t>3</w:t>
            </w:r>
            <w:r w:rsidRPr="00DC2F5B">
              <w:rPr>
                <w:rFonts w:ascii="Times New Roman" w:hAnsi="Times New Roman"/>
                <w:sz w:val="24"/>
                <w:szCs w:val="24"/>
              </w:rPr>
              <w:t xml:space="preserve"> учебном году было скомплектовано   1</w:t>
            </w:r>
            <w:r w:rsidR="00293EBA" w:rsidRPr="00DC2F5B">
              <w:rPr>
                <w:rFonts w:ascii="Times New Roman" w:hAnsi="Times New Roman"/>
                <w:sz w:val="24"/>
                <w:szCs w:val="24"/>
              </w:rPr>
              <w:t>1</w:t>
            </w:r>
            <w:r w:rsidRPr="00DC2F5B">
              <w:rPr>
                <w:rFonts w:ascii="Times New Roman" w:hAnsi="Times New Roman"/>
                <w:sz w:val="24"/>
                <w:szCs w:val="24"/>
              </w:rPr>
              <w:t xml:space="preserve"> классов-комплектов, из них:</w:t>
            </w:r>
          </w:p>
          <w:p w:rsidR="009D197C" w:rsidRPr="00DC2F5B" w:rsidRDefault="009D197C" w:rsidP="00DC2F5B">
            <w:pPr>
              <w:pStyle w:val="af9"/>
              <w:numPr>
                <w:ilvl w:val="0"/>
                <w:numId w:val="1"/>
              </w:numPr>
              <w:ind w:left="709" w:hanging="283"/>
              <w:rPr>
                <w:sz w:val="24"/>
                <w:szCs w:val="24"/>
              </w:rPr>
            </w:pPr>
            <w:r w:rsidRPr="00DC2F5B">
              <w:rPr>
                <w:sz w:val="24"/>
                <w:szCs w:val="24"/>
              </w:rPr>
              <w:t xml:space="preserve">в начальной школе — 4 класса-комплекта: 1 класс, 2 класс, 3 класс, 4 класс; </w:t>
            </w:r>
          </w:p>
          <w:p w:rsidR="009D197C" w:rsidRPr="00DC2F5B" w:rsidRDefault="009D197C" w:rsidP="00DC2F5B">
            <w:pPr>
              <w:pStyle w:val="af9"/>
              <w:numPr>
                <w:ilvl w:val="0"/>
                <w:numId w:val="1"/>
              </w:numPr>
              <w:ind w:left="709" w:hanging="283"/>
              <w:rPr>
                <w:sz w:val="24"/>
                <w:szCs w:val="24"/>
              </w:rPr>
            </w:pPr>
            <w:r w:rsidRPr="00DC2F5B">
              <w:rPr>
                <w:sz w:val="24"/>
                <w:szCs w:val="24"/>
              </w:rPr>
              <w:t xml:space="preserve">в основной школе — 5 классов-комплектов: 5, 6, 7, 8, 9 классы; </w:t>
            </w:r>
          </w:p>
          <w:p w:rsidR="009D197C" w:rsidRPr="00DC2F5B" w:rsidRDefault="009D197C" w:rsidP="00DC2F5B">
            <w:pPr>
              <w:pStyle w:val="af9"/>
              <w:numPr>
                <w:ilvl w:val="0"/>
                <w:numId w:val="1"/>
              </w:numPr>
              <w:ind w:left="709" w:hanging="283"/>
              <w:rPr>
                <w:sz w:val="24"/>
                <w:szCs w:val="24"/>
              </w:rPr>
            </w:pPr>
            <w:r w:rsidRPr="00DC2F5B">
              <w:rPr>
                <w:sz w:val="24"/>
                <w:szCs w:val="24"/>
              </w:rPr>
              <w:t xml:space="preserve">в средней школе — </w:t>
            </w:r>
            <w:r w:rsidR="00293EBA" w:rsidRPr="00DC2F5B">
              <w:rPr>
                <w:sz w:val="24"/>
                <w:szCs w:val="24"/>
              </w:rPr>
              <w:t>2</w:t>
            </w:r>
            <w:r w:rsidRPr="00DC2F5B">
              <w:rPr>
                <w:sz w:val="24"/>
                <w:szCs w:val="24"/>
              </w:rPr>
              <w:t xml:space="preserve"> класс</w:t>
            </w:r>
            <w:r w:rsidR="00293EBA" w:rsidRPr="00DC2F5B">
              <w:rPr>
                <w:sz w:val="24"/>
                <w:szCs w:val="24"/>
              </w:rPr>
              <w:t>а</w:t>
            </w:r>
            <w:r w:rsidRPr="00DC2F5B">
              <w:rPr>
                <w:sz w:val="24"/>
                <w:szCs w:val="24"/>
              </w:rPr>
              <w:t>-комплект</w:t>
            </w:r>
            <w:r w:rsidR="00293EBA" w:rsidRPr="00DC2F5B">
              <w:rPr>
                <w:sz w:val="24"/>
                <w:szCs w:val="24"/>
              </w:rPr>
              <w:t>а</w:t>
            </w:r>
            <w:r w:rsidRPr="00DC2F5B">
              <w:rPr>
                <w:sz w:val="24"/>
                <w:szCs w:val="24"/>
              </w:rPr>
              <w:t>:  10</w:t>
            </w:r>
            <w:r w:rsidR="00293EBA" w:rsidRPr="00DC2F5B">
              <w:rPr>
                <w:sz w:val="24"/>
                <w:szCs w:val="24"/>
              </w:rPr>
              <w:t>,11</w:t>
            </w:r>
            <w:r w:rsidRPr="00DC2F5B">
              <w:rPr>
                <w:sz w:val="24"/>
                <w:szCs w:val="24"/>
              </w:rPr>
              <w:t xml:space="preserve"> класс</w:t>
            </w:r>
            <w:r w:rsidR="00293EBA" w:rsidRPr="00DC2F5B">
              <w:rPr>
                <w:sz w:val="24"/>
                <w:szCs w:val="24"/>
              </w:rPr>
              <w:t>ы</w:t>
            </w:r>
            <w:r w:rsidRPr="00DC2F5B">
              <w:rPr>
                <w:sz w:val="24"/>
                <w:szCs w:val="24"/>
              </w:rPr>
              <w:t xml:space="preserve">. </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Школе принадлежит ведущая роль во взаимодействии с социаль</w:t>
            </w:r>
            <w:r w:rsidRPr="00DC2F5B">
              <w:rPr>
                <w:rFonts w:ascii="Times New Roman" w:hAnsi="Times New Roman"/>
                <w:sz w:val="24"/>
                <w:szCs w:val="24"/>
              </w:rPr>
              <w:softHyphen/>
              <w:t>ной средой. Социальная среда рассматривается школой как один из ресурсов, определяющих потребности детей и родителей в получении образования. Такая технология управления позволяет видеть все объекты и всех субъектов образователь</w:t>
            </w:r>
            <w:r w:rsidRPr="00DC2F5B">
              <w:rPr>
                <w:rFonts w:ascii="Times New Roman" w:hAnsi="Times New Roman"/>
                <w:sz w:val="24"/>
                <w:szCs w:val="24"/>
              </w:rPr>
              <w:softHyphen/>
              <w:t>ного процесса, видеть динамику развития школы в целом. При организации учебного процесса учитываются условия сельского общества, воспитательный и образовательный потенциал социального окружения, природы. Тесные связи школы и социума, а также школы и семьи позволяют привлечь к организации учебной деятельности не только родителей, но и других жителей села.</w:t>
            </w:r>
          </w:p>
          <w:p w:rsidR="009D197C" w:rsidRPr="00DC2F5B" w:rsidRDefault="009D197C" w:rsidP="00DC2F5B">
            <w:pPr>
              <w:spacing w:after="0" w:line="240" w:lineRule="auto"/>
              <w:ind w:left="360"/>
              <w:jc w:val="both"/>
              <w:rPr>
                <w:rFonts w:ascii="Times New Roman" w:hAnsi="Times New Roman"/>
                <w:b/>
                <w:sz w:val="24"/>
                <w:szCs w:val="24"/>
                <w:u w:val="single"/>
              </w:rPr>
            </w:pPr>
            <w:proofErr w:type="spellStart"/>
            <w:r w:rsidRPr="00DC2F5B">
              <w:rPr>
                <w:rFonts w:ascii="Times New Roman" w:hAnsi="Times New Roman"/>
                <w:b/>
                <w:sz w:val="24"/>
                <w:szCs w:val="24"/>
                <w:u w:val="single"/>
              </w:rPr>
              <w:t>Социограмма</w:t>
            </w:r>
            <w:proofErr w:type="spellEnd"/>
            <w:r w:rsidRPr="00DC2F5B">
              <w:rPr>
                <w:rFonts w:ascii="Times New Roman" w:hAnsi="Times New Roman"/>
                <w:b/>
                <w:sz w:val="24"/>
                <w:szCs w:val="24"/>
                <w:u w:val="single"/>
              </w:rPr>
              <w:t xml:space="preserve"> творческих контактов ОО с различными организациями</w:t>
            </w:r>
          </w:p>
          <w:p w:rsidR="009D197C" w:rsidRPr="00DC2F5B" w:rsidRDefault="009D197C" w:rsidP="00DC2F5B">
            <w:pPr>
              <w:spacing w:after="0" w:line="240" w:lineRule="auto"/>
              <w:ind w:left="360"/>
              <w:jc w:val="both"/>
              <w:rPr>
                <w:rFonts w:ascii="Times New Roman" w:hAnsi="Times New Roman"/>
                <w:b/>
                <w:sz w:val="24"/>
                <w:szCs w:val="24"/>
                <w:u w:val="single"/>
              </w:rPr>
            </w:pPr>
            <w:r w:rsidRPr="00DC2F5B">
              <w:rPr>
                <w:rFonts w:ascii="Times New Roman" w:hAnsi="Times New Roman"/>
                <w:b/>
                <w:sz w:val="24"/>
                <w:szCs w:val="24"/>
                <w:u w:val="single"/>
              </w:rPr>
              <w:t xml:space="preserve"> (сетевое взаимодействие);</w:t>
            </w:r>
          </w:p>
          <w:p w:rsidR="009D197C" w:rsidRPr="00DC2F5B" w:rsidRDefault="009D197C" w:rsidP="00DC2F5B">
            <w:pPr>
              <w:pStyle w:val="21"/>
              <w:spacing w:after="0" w:line="240" w:lineRule="auto"/>
              <w:ind w:firstLine="0"/>
              <w:rPr>
                <w:sz w:val="24"/>
                <w:szCs w:val="24"/>
              </w:rPr>
            </w:pPr>
            <w:r w:rsidRPr="00DC2F5B">
              <w:rPr>
                <w:noProof/>
                <w:sz w:val="24"/>
                <w:szCs w:val="24"/>
              </w:rPr>
              <w:drawing>
                <wp:inline distT="0" distB="0" distL="0" distR="0">
                  <wp:extent cx="6426835" cy="2855595"/>
                  <wp:effectExtent l="0" t="0" r="0" b="0"/>
                  <wp:docPr id="1" name="Схе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5"/>
                          <pic:cNvPicPr>
                            <a:picLocks noChangeArrowheads="1"/>
                          </pic:cNvPicPr>
                        </pic:nvPicPr>
                        <pic:blipFill>
                          <a:blip r:embed="rId8" cstate="print"/>
                          <a:srcRect l="-47131" r="-47804"/>
                          <a:stretch>
                            <a:fillRect/>
                          </a:stretch>
                        </pic:blipFill>
                        <pic:spPr bwMode="auto">
                          <a:xfrm>
                            <a:off x="0" y="0"/>
                            <a:ext cx="6426835" cy="2855595"/>
                          </a:xfrm>
                          <a:prstGeom prst="rect">
                            <a:avLst/>
                          </a:prstGeom>
                          <a:noFill/>
                          <a:ln w="9525">
                            <a:noFill/>
                            <a:miter lim="800000"/>
                            <a:headEnd/>
                            <a:tailEnd/>
                          </a:ln>
                        </pic:spPr>
                      </pic:pic>
                    </a:graphicData>
                  </a:graphic>
                </wp:inline>
              </w:drawing>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Школа обеспечивает интеграцию основного и дополнительного образования, создает условия для самовыражения, самоопределения каждого школьника. На базе школы от Дома детского творчества работают кружки  художественно-эстетического и познавательного характера; два тренера от  Детской юношеской спортивной школы ведут волейбольную, баскетбольную секцию, секцию по лёгкой атлетике. </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В школе функционирует клуб «Патриот»</w:t>
            </w:r>
            <w:r w:rsidR="00446492" w:rsidRPr="00DC2F5B">
              <w:rPr>
                <w:rFonts w:ascii="Times New Roman" w:hAnsi="Times New Roman"/>
                <w:sz w:val="24"/>
                <w:szCs w:val="24"/>
              </w:rPr>
              <w:t>, ШСК</w:t>
            </w:r>
            <w:r w:rsidRPr="00DC2F5B">
              <w:rPr>
                <w:rFonts w:ascii="Times New Roman" w:hAnsi="Times New Roman"/>
                <w:sz w:val="24"/>
                <w:szCs w:val="24"/>
              </w:rPr>
              <w:t>.</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Центр занятости населения </w:t>
            </w:r>
            <w:proofErr w:type="spellStart"/>
            <w:r w:rsidRPr="00DC2F5B">
              <w:rPr>
                <w:rFonts w:ascii="Times New Roman" w:hAnsi="Times New Roman"/>
                <w:sz w:val="24"/>
                <w:szCs w:val="24"/>
              </w:rPr>
              <w:t>Беляевского</w:t>
            </w:r>
            <w:proofErr w:type="spellEnd"/>
            <w:r w:rsidRPr="00DC2F5B">
              <w:rPr>
                <w:rFonts w:ascii="Times New Roman" w:hAnsi="Times New Roman"/>
                <w:sz w:val="24"/>
                <w:szCs w:val="24"/>
              </w:rPr>
              <w:t xml:space="preserve"> района на основании договора оказывает помощь в профессиональном самоопределении обучающихся и предоставляет рабочие места </w:t>
            </w:r>
            <w:proofErr w:type="gramStart"/>
            <w:r w:rsidRPr="00DC2F5B">
              <w:rPr>
                <w:rFonts w:ascii="Times New Roman" w:hAnsi="Times New Roman"/>
                <w:sz w:val="24"/>
                <w:szCs w:val="24"/>
              </w:rPr>
              <w:t>обучающимся</w:t>
            </w:r>
            <w:proofErr w:type="gramEnd"/>
            <w:r w:rsidRPr="00DC2F5B">
              <w:rPr>
                <w:rFonts w:ascii="Times New Roman" w:hAnsi="Times New Roman"/>
                <w:sz w:val="24"/>
                <w:szCs w:val="24"/>
              </w:rPr>
              <w:t>, обеспечивая их занятость в летний период.</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Совместно с Отделом Внутренних дел  </w:t>
            </w:r>
            <w:proofErr w:type="spellStart"/>
            <w:r w:rsidRPr="00DC2F5B">
              <w:rPr>
                <w:rFonts w:ascii="Times New Roman" w:hAnsi="Times New Roman"/>
                <w:sz w:val="24"/>
                <w:szCs w:val="24"/>
              </w:rPr>
              <w:t>Беляевского</w:t>
            </w:r>
            <w:proofErr w:type="spellEnd"/>
            <w:r w:rsidRPr="00DC2F5B">
              <w:rPr>
                <w:rFonts w:ascii="Times New Roman" w:hAnsi="Times New Roman"/>
                <w:sz w:val="24"/>
                <w:szCs w:val="24"/>
              </w:rPr>
              <w:t xml:space="preserve"> района осуществляется работа по профилактике безнадзорности и правонарушений несовершеннолетних. В профилактике антиобщественных проявлений в молодежной среде оказывают взаимодействие органы социальной защиты, правопорядка, труда и занятости. </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pacing w:val="11"/>
                <w:sz w:val="24"/>
                <w:szCs w:val="24"/>
              </w:rPr>
              <w:t xml:space="preserve">Таким образом, школа, основанная на </w:t>
            </w:r>
            <w:r w:rsidRPr="00DC2F5B">
              <w:rPr>
                <w:rFonts w:ascii="Times New Roman" w:hAnsi="Times New Roman"/>
                <w:sz w:val="24"/>
                <w:szCs w:val="24"/>
              </w:rPr>
              <w:t xml:space="preserve">взаимодействии и сотрудничестве педагогов, детей, родителей, учреждений образования, культуры, спорта, предприятий различных форм собственности, максимально использует культурно-образовательный потенциал социальной </w:t>
            </w:r>
            <w:r w:rsidRPr="00DC2F5B">
              <w:rPr>
                <w:rFonts w:ascii="Times New Roman" w:hAnsi="Times New Roman"/>
                <w:spacing w:val="-5"/>
                <w:sz w:val="24"/>
                <w:szCs w:val="24"/>
              </w:rPr>
              <w:t>среды.</w:t>
            </w:r>
          </w:p>
        </w:tc>
      </w:tr>
    </w:tbl>
    <w:p w:rsidR="009D197C" w:rsidRPr="00DC2F5B" w:rsidRDefault="009D197C" w:rsidP="00DC2F5B">
      <w:pPr>
        <w:pStyle w:val="001-"/>
        <w:spacing w:after="0"/>
        <w:jc w:val="both"/>
      </w:pPr>
      <w:r w:rsidRPr="00DC2F5B">
        <w:lastRenderedPageBreak/>
        <w:t>Сведения об образовательной организации (без учета филиалов)</w:t>
      </w:r>
    </w:p>
    <w:tbl>
      <w:tblPr>
        <w:tblW w:w="5000" w:type="pct"/>
        <w:tblLook w:val="01E0"/>
      </w:tblPr>
      <w:tblGrid>
        <w:gridCol w:w="9571"/>
      </w:tblGrid>
      <w:tr w:rsidR="009D197C" w:rsidRPr="00DC2F5B" w:rsidTr="009D197C">
        <w:tc>
          <w:tcPr>
            <w:tcW w:w="5000" w:type="pct"/>
            <w:shd w:val="clear" w:color="auto" w:fill="auto"/>
          </w:tcPr>
          <w:p w:rsidR="009D197C" w:rsidRPr="00DC2F5B" w:rsidRDefault="009D197C" w:rsidP="00DC2F5B">
            <w:pPr>
              <w:pStyle w:val="af1"/>
              <w:spacing w:before="0" w:beforeAutospacing="0" w:after="0" w:afterAutospacing="0"/>
              <w:jc w:val="both"/>
            </w:pPr>
            <w:r w:rsidRPr="00DC2F5B">
              <w:rPr>
                <w:rStyle w:val="af3"/>
              </w:rPr>
              <w:t xml:space="preserve">2.1. Телефон (с указанием кода междугородной связи): </w:t>
            </w:r>
            <w:r w:rsidRPr="00DC2F5B">
              <w:rPr>
                <w:rStyle w:val="af3"/>
                <w:u w:val="single"/>
              </w:rPr>
              <w:t xml:space="preserve"> 85332173</w:t>
            </w:r>
          </w:p>
        </w:tc>
      </w:tr>
      <w:tr w:rsidR="009D197C" w:rsidRPr="00DC2F5B" w:rsidTr="009D197C">
        <w:tc>
          <w:tcPr>
            <w:tcW w:w="5000" w:type="pct"/>
            <w:shd w:val="clear" w:color="auto" w:fill="auto"/>
          </w:tcPr>
          <w:p w:rsidR="009D197C" w:rsidRPr="00DC2F5B" w:rsidRDefault="009D197C" w:rsidP="00DC2F5B">
            <w:pPr>
              <w:pStyle w:val="af1"/>
              <w:spacing w:before="0" w:beforeAutospacing="0" w:after="0" w:afterAutospacing="0"/>
              <w:jc w:val="both"/>
            </w:pPr>
            <w:r w:rsidRPr="00DC2F5B">
              <w:rPr>
                <w:rStyle w:val="af3"/>
              </w:rPr>
              <w:t xml:space="preserve">2.2. Факс: </w:t>
            </w:r>
          </w:p>
        </w:tc>
      </w:tr>
      <w:tr w:rsidR="009D197C" w:rsidRPr="00DC2F5B" w:rsidTr="009D197C">
        <w:tc>
          <w:tcPr>
            <w:tcW w:w="5000" w:type="pct"/>
            <w:shd w:val="clear" w:color="auto" w:fill="auto"/>
          </w:tcPr>
          <w:p w:rsidR="009D197C" w:rsidRPr="00DC2F5B" w:rsidRDefault="009D197C" w:rsidP="00DC2F5B">
            <w:pPr>
              <w:pStyle w:val="af1"/>
              <w:spacing w:before="0" w:beforeAutospacing="0" w:after="0" w:afterAutospacing="0"/>
              <w:jc w:val="both"/>
            </w:pPr>
            <w:r w:rsidRPr="00DC2F5B">
              <w:rPr>
                <w:rStyle w:val="af3"/>
              </w:rPr>
              <w:t xml:space="preserve">2.3. Адрес электронной почты: </w:t>
            </w:r>
            <w:proofErr w:type="spellStart"/>
            <w:r w:rsidRPr="00DC2F5B">
              <w:rPr>
                <w:rStyle w:val="af3"/>
                <w:lang w:val="en-US"/>
              </w:rPr>
              <w:t>klychsoh</w:t>
            </w:r>
            <w:proofErr w:type="spellEnd"/>
            <w:r w:rsidRPr="00DC2F5B">
              <w:rPr>
                <w:rStyle w:val="af3"/>
              </w:rPr>
              <w:t>1@</w:t>
            </w:r>
            <w:proofErr w:type="spellStart"/>
            <w:r w:rsidRPr="00DC2F5B">
              <w:rPr>
                <w:rStyle w:val="af3"/>
                <w:lang w:val="en-US"/>
              </w:rPr>
              <w:t>yandex</w:t>
            </w:r>
            <w:proofErr w:type="spellEnd"/>
            <w:r w:rsidRPr="00DC2F5B">
              <w:rPr>
                <w:rStyle w:val="af3"/>
              </w:rPr>
              <w:t>.</w:t>
            </w:r>
            <w:proofErr w:type="spellStart"/>
            <w:r w:rsidRPr="00DC2F5B">
              <w:rPr>
                <w:rStyle w:val="af3"/>
                <w:lang w:val="en-US"/>
              </w:rPr>
              <w:t>ru</w:t>
            </w:r>
            <w:proofErr w:type="spellEnd"/>
          </w:p>
        </w:tc>
      </w:tr>
      <w:tr w:rsidR="009D197C" w:rsidRPr="00DC2F5B" w:rsidTr="009D197C">
        <w:tc>
          <w:tcPr>
            <w:tcW w:w="5000" w:type="pct"/>
            <w:shd w:val="clear" w:color="auto" w:fill="auto"/>
          </w:tcPr>
          <w:p w:rsidR="009D197C" w:rsidRPr="00DC2F5B" w:rsidRDefault="009D197C" w:rsidP="00DC2F5B">
            <w:pPr>
              <w:spacing w:after="0" w:line="240" w:lineRule="auto"/>
              <w:jc w:val="both"/>
              <w:rPr>
                <w:rFonts w:ascii="Times New Roman" w:hAnsi="Times New Roman"/>
                <w:sz w:val="24"/>
                <w:szCs w:val="24"/>
                <w:lang w:val="uk-UA"/>
              </w:rPr>
            </w:pPr>
          </w:p>
        </w:tc>
      </w:tr>
    </w:tbl>
    <w:p w:rsidR="009D197C" w:rsidRPr="00DC2F5B" w:rsidRDefault="009D197C" w:rsidP="00DC2F5B">
      <w:pPr>
        <w:pStyle w:val="002-"/>
        <w:jc w:val="both"/>
        <w:rPr>
          <w:b w:val="0"/>
          <w:sz w:val="24"/>
        </w:rPr>
      </w:pPr>
      <w:r w:rsidRPr="00DC2F5B">
        <w:rPr>
          <w:sz w:val="24"/>
        </w:rPr>
        <w:t>Адрес для внесения в банк данных об аккредитованных образовательных учреждениях: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D197C" w:rsidRPr="00DC2F5B" w:rsidTr="009D197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Почтовый индекс</w:t>
            </w:r>
          </w:p>
        </w:t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lang w:val="en-US"/>
              </w:rPr>
            </w:pPr>
            <w:r w:rsidRPr="00DC2F5B">
              <w:rPr>
                <w:rFonts w:ascii="Times New Roman" w:hAnsi="Times New Roman"/>
                <w:sz w:val="24"/>
                <w:szCs w:val="24"/>
                <w:lang w:val="en-US"/>
              </w:rPr>
              <w:t>461335</w:t>
            </w:r>
          </w:p>
        </w:tc>
      </w:tr>
      <w:tr w:rsidR="009D197C" w:rsidRPr="00DC2F5B" w:rsidTr="009D197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Субъект Российской Федерации</w:t>
            </w:r>
          </w:p>
        </w:t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Оренбургская область</w:t>
            </w:r>
          </w:p>
        </w:tc>
      </w:tr>
      <w:tr w:rsidR="009D197C" w:rsidRPr="00DC2F5B" w:rsidTr="009D197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Муниципальный район/городской округ</w:t>
            </w:r>
          </w:p>
        </w:t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Беляевский</w:t>
            </w:r>
          </w:p>
        </w:tc>
      </w:tr>
      <w:tr w:rsidR="009D197C" w:rsidRPr="00DC2F5B" w:rsidTr="009D197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Населенный пункт</w:t>
            </w:r>
          </w:p>
        </w:t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 xml:space="preserve">с. </w:t>
            </w:r>
            <w:proofErr w:type="spellStart"/>
            <w:r w:rsidRPr="00DC2F5B">
              <w:rPr>
                <w:rFonts w:ascii="Times New Roman" w:hAnsi="Times New Roman"/>
                <w:sz w:val="24"/>
                <w:szCs w:val="24"/>
              </w:rPr>
              <w:t>Ключевка</w:t>
            </w:r>
            <w:proofErr w:type="spellEnd"/>
          </w:p>
        </w:tc>
      </w:tr>
      <w:tr w:rsidR="009D197C" w:rsidRPr="00DC2F5B" w:rsidTr="009D197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Улица</w:t>
            </w:r>
          </w:p>
        </w:t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Советская</w:t>
            </w:r>
          </w:p>
        </w:tc>
      </w:tr>
      <w:tr w:rsidR="009D197C" w:rsidRPr="00DC2F5B" w:rsidTr="009D197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Номер дома</w:t>
            </w:r>
          </w:p>
        </w:tc>
        <w:tc>
          <w:tcPr>
            <w:tcW w:w="2500" w:type="pct"/>
            <w:shd w:val="clear" w:color="auto" w:fill="auto"/>
          </w:tcPr>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7</w:t>
            </w:r>
          </w:p>
        </w:tc>
      </w:tr>
    </w:tbl>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Сведения о наличии лицензии на право осуществления образовательной деятельности и свидетельства о государственной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1743"/>
        <w:gridCol w:w="1114"/>
        <w:gridCol w:w="1742"/>
        <w:gridCol w:w="1452"/>
        <w:gridCol w:w="1859"/>
        <w:gridCol w:w="1174"/>
      </w:tblGrid>
      <w:tr w:rsidR="009D197C" w:rsidRPr="00DC2F5B" w:rsidTr="009D197C">
        <w:trPr>
          <w:cantSplit/>
        </w:trPr>
        <w:tc>
          <w:tcPr>
            <w:tcW w:w="248"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 xml:space="preserve">№ </w:t>
            </w:r>
            <w:proofErr w:type="spellStart"/>
            <w:proofErr w:type="gramStart"/>
            <w:r w:rsidRPr="00DC2F5B">
              <w:rPr>
                <w:bCs/>
              </w:rPr>
              <w:t>п</w:t>
            </w:r>
            <w:proofErr w:type="spellEnd"/>
            <w:proofErr w:type="gramEnd"/>
            <w:r w:rsidRPr="00DC2F5B">
              <w:rPr>
                <w:bCs/>
              </w:rPr>
              <w:t>/</w:t>
            </w:r>
            <w:proofErr w:type="spellStart"/>
            <w:r w:rsidRPr="00DC2F5B">
              <w:rPr>
                <w:bCs/>
              </w:rPr>
              <w:t>п</w:t>
            </w:r>
            <w:proofErr w:type="spellEnd"/>
          </w:p>
        </w:tc>
        <w:tc>
          <w:tcPr>
            <w:tcW w:w="919"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Вид документа</w:t>
            </w:r>
          </w:p>
        </w:tc>
        <w:tc>
          <w:tcPr>
            <w:tcW w:w="583"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Серия и № бланка документа</w:t>
            </w:r>
          </w:p>
        </w:tc>
        <w:tc>
          <w:tcPr>
            <w:tcW w:w="919"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Регистрационный номер и дата выдачи</w:t>
            </w:r>
          </w:p>
        </w:tc>
        <w:tc>
          <w:tcPr>
            <w:tcW w:w="764"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Орган, выдавший документ</w:t>
            </w:r>
          </w:p>
        </w:tc>
        <w:tc>
          <w:tcPr>
            <w:tcW w:w="982"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Номер и дата распорядительного акта (приказа) о выдаче документа</w:t>
            </w:r>
          </w:p>
        </w:tc>
        <w:tc>
          <w:tcPr>
            <w:tcW w:w="585"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Срок окончания действия документа</w:t>
            </w:r>
          </w:p>
        </w:tc>
      </w:tr>
      <w:tr w:rsidR="009D197C" w:rsidRPr="00DC2F5B" w:rsidTr="009D197C">
        <w:trPr>
          <w:cantSplit/>
        </w:trPr>
        <w:tc>
          <w:tcPr>
            <w:tcW w:w="248"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1.</w:t>
            </w:r>
          </w:p>
        </w:tc>
        <w:tc>
          <w:tcPr>
            <w:tcW w:w="919"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Документ, подтверждающий наличие лицензии на право осуществления образовательной деятельности</w:t>
            </w:r>
          </w:p>
        </w:tc>
        <w:tc>
          <w:tcPr>
            <w:tcW w:w="583" w:type="pct"/>
            <w:shd w:val="clear" w:color="auto" w:fill="auto"/>
          </w:tcPr>
          <w:p w:rsidR="009D197C" w:rsidRPr="00DC2F5B" w:rsidRDefault="009D197C" w:rsidP="00DC2F5B">
            <w:pPr>
              <w:pStyle w:val="af1"/>
              <w:spacing w:before="0" w:beforeAutospacing="0" w:after="0" w:afterAutospacing="0"/>
              <w:jc w:val="both"/>
              <w:rPr>
                <w:bCs/>
              </w:rPr>
            </w:pPr>
            <w:r w:rsidRPr="00DC2F5B">
              <w:t>56Л01 № 0003180</w:t>
            </w:r>
          </w:p>
        </w:tc>
        <w:tc>
          <w:tcPr>
            <w:tcW w:w="919" w:type="pct"/>
            <w:shd w:val="clear" w:color="auto" w:fill="auto"/>
          </w:tcPr>
          <w:p w:rsidR="009D197C" w:rsidRPr="00DC2F5B" w:rsidRDefault="009D197C" w:rsidP="00DC2F5B">
            <w:pPr>
              <w:pStyle w:val="af1"/>
              <w:spacing w:before="0" w:beforeAutospacing="0" w:after="0" w:afterAutospacing="0"/>
              <w:jc w:val="both"/>
              <w:rPr>
                <w:bCs/>
              </w:rPr>
            </w:pPr>
            <w:r w:rsidRPr="00DC2F5B">
              <w:t>№1628 23.03.2015 г.</w:t>
            </w:r>
          </w:p>
        </w:tc>
        <w:tc>
          <w:tcPr>
            <w:tcW w:w="764"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Министерство образования Оренбургской области</w:t>
            </w:r>
          </w:p>
        </w:tc>
        <w:tc>
          <w:tcPr>
            <w:tcW w:w="982" w:type="pct"/>
            <w:shd w:val="clear" w:color="auto" w:fill="auto"/>
          </w:tcPr>
          <w:p w:rsidR="009D197C" w:rsidRPr="00DC2F5B" w:rsidRDefault="009D197C" w:rsidP="00DC2F5B">
            <w:pPr>
              <w:pStyle w:val="af1"/>
              <w:spacing w:before="0" w:beforeAutospacing="0" w:after="0" w:afterAutospacing="0"/>
              <w:jc w:val="both"/>
              <w:rPr>
                <w:bCs/>
              </w:rPr>
            </w:pPr>
            <w:r w:rsidRPr="00DC2F5B">
              <w:t>№01-21</w:t>
            </w:r>
            <w:r w:rsidRPr="00DC2F5B">
              <w:rPr>
                <w:lang w:val="en-US"/>
              </w:rPr>
              <w:t>/</w:t>
            </w:r>
            <w:r w:rsidRPr="00DC2F5B">
              <w:t>573 23.03.2015 г.</w:t>
            </w:r>
          </w:p>
        </w:tc>
        <w:tc>
          <w:tcPr>
            <w:tcW w:w="585"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бессрочно</w:t>
            </w:r>
          </w:p>
        </w:tc>
      </w:tr>
      <w:tr w:rsidR="009D197C" w:rsidRPr="00DC2F5B" w:rsidTr="009D197C">
        <w:trPr>
          <w:cantSplit/>
        </w:trPr>
        <w:tc>
          <w:tcPr>
            <w:tcW w:w="248"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2.</w:t>
            </w:r>
          </w:p>
        </w:tc>
        <w:tc>
          <w:tcPr>
            <w:tcW w:w="919"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Свидетельство о государственной аккредитации</w:t>
            </w:r>
          </w:p>
        </w:tc>
        <w:tc>
          <w:tcPr>
            <w:tcW w:w="583"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56А01 №003735</w:t>
            </w:r>
          </w:p>
        </w:tc>
        <w:tc>
          <w:tcPr>
            <w:tcW w:w="919"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№2071 21.10.2016г.</w:t>
            </w:r>
          </w:p>
        </w:tc>
        <w:tc>
          <w:tcPr>
            <w:tcW w:w="764" w:type="pct"/>
            <w:shd w:val="clear" w:color="auto" w:fill="auto"/>
          </w:tcPr>
          <w:p w:rsidR="009D197C" w:rsidRPr="00DC2F5B" w:rsidRDefault="009D197C" w:rsidP="00DC2F5B">
            <w:pPr>
              <w:pStyle w:val="af1"/>
              <w:spacing w:before="0" w:beforeAutospacing="0" w:after="0" w:afterAutospacing="0"/>
              <w:jc w:val="both"/>
              <w:rPr>
                <w:bCs/>
              </w:rPr>
            </w:pPr>
            <w:r w:rsidRPr="00DC2F5B">
              <w:rPr>
                <w:bCs/>
              </w:rPr>
              <w:t>Министерство образования Оренбургской области</w:t>
            </w:r>
          </w:p>
        </w:tc>
        <w:tc>
          <w:tcPr>
            <w:tcW w:w="982" w:type="pct"/>
            <w:shd w:val="clear" w:color="auto" w:fill="auto"/>
          </w:tcPr>
          <w:p w:rsidR="009D197C" w:rsidRPr="00DC2F5B" w:rsidRDefault="009D197C" w:rsidP="00DC2F5B">
            <w:pPr>
              <w:spacing w:after="0" w:line="240" w:lineRule="auto"/>
              <w:jc w:val="both"/>
              <w:rPr>
                <w:rFonts w:ascii="Times New Roman" w:hAnsi="Times New Roman"/>
                <w:sz w:val="24"/>
                <w:szCs w:val="24"/>
                <w:lang w:eastAsia="ru-RU"/>
              </w:rPr>
            </w:pPr>
          </w:p>
        </w:tc>
        <w:tc>
          <w:tcPr>
            <w:tcW w:w="585" w:type="pct"/>
            <w:shd w:val="clear" w:color="auto" w:fill="auto"/>
          </w:tcPr>
          <w:p w:rsidR="009D197C" w:rsidRPr="00DC2F5B" w:rsidRDefault="00446492" w:rsidP="00DC2F5B">
            <w:pPr>
              <w:pStyle w:val="af1"/>
              <w:spacing w:before="0" w:beforeAutospacing="0" w:after="0" w:afterAutospacing="0"/>
              <w:jc w:val="both"/>
              <w:rPr>
                <w:bCs/>
              </w:rPr>
            </w:pPr>
            <w:r w:rsidRPr="00DC2F5B">
              <w:rPr>
                <w:bCs/>
              </w:rPr>
              <w:t>бессрочная</w:t>
            </w:r>
          </w:p>
        </w:tc>
      </w:tr>
    </w:tbl>
    <w:p w:rsidR="009D197C" w:rsidRPr="00DC2F5B" w:rsidRDefault="009D197C" w:rsidP="00DC2F5B">
      <w:pPr>
        <w:pStyle w:val="002-"/>
        <w:jc w:val="both"/>
        <w:rPr>
          <w:sz w:val="24"/>
        </w:rPr>
      </w:pPr>
      <w:r w:rsidRPr="00DC2F5B">
        <w:rPr>
          <w:sz w:val="24"/>
        </w:rPr>
        <w:lastRenderedPageBreak/>
        <w:t>Раздел 2.Особенности управления</w:t>
      </w:r>
    </w:p>
    <w:p w:rsidR="009D197C" w:rsidRPr="00DC2F5B" w:rsidRDefault="009D197C" w:rsidP="00DC2F5B">
      <w:pPr>
        <w:pStyle w:val="002-"/>
        <w:jc w:val="both"/>
        <w:rPr>
          <w:sz w:val="24"/>
        </w:rPr>
      </w:pPr>
      <w:r w:rsidRPr="00DC2F5B">
        <w:rPr>
          <w:sz w:val="24"/>
        </w:rPr>
        <w:t>2.1.Структура административных органов школы</w:t>
      </w:r>
    </w:p>
    <w:p w:rsidR="009D197C" w:rsidRPr="00DC2F5B" w:rsidRDefault="009D197C"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 xml:space="preserve">Структура управления образовательной организации представлена </w:t>
      </w:r>
      <w:proofErr w:type="spellStart"/>
      <w:r w:rsidRPr="00DC2F5B">
        <w:rPr>
          <w:rFonts w:ascii="Times New Roman" w:eastAsia="Times New Roman" w:hAnsi="Times New Roman"/>
          <w:sz w:val="24"/>
          <w:szCs w:val="24"/>
          <w:lang w:eastAsia="ru-RU"/>
        </w:rPr>
        <w:t>органиграммой</w:t>
      </w:r>
      <w:proofErr w:type="spellEnd"/>
      <w:r w:rsidRPr="00DC2F5B">
        <w:rPr>
          <w:rFonts w:ascii="Times New Roman" w:eastAsia="Times New Roman" w:hAnsi="Times New Roman"/>
          <w:sz w:val="24"/>
          <w:szCs w:val="24"/>
          <w:lang w:eastAsia="ru-RU"/>
        </w:rPr>
        <w:t>, изложенной в </w:t>
      </w:r>
      <w:hyperlink r:id="rId9" w:history="1">
        <w:r w:rsidRPr="00DC2F5B">
          <w:rPr>
            <w:rFonts w:ascii="Times New Roman" w:eastAsia="Times New Roman" w:hAnsi="Times New Roman"/>
            <w:sz w:val="24"/>
            <w:szCs w:val="24"/>
            <w:u w:val="single"/>
            <w:lang w:eastAsia="ru-RU"/>
          </w:rPr>
          <w:t>Уставе</w:t>
        </w:r>
      </w:hyperlink>
      <w:r w:rsidRPr="00DC2F5B">
        <w:rPr>
          <w:rFonts w:ascii="Times New Roman" w:eastAsia="Times New Roman" w:hAnsi="Times New Roman"/>
          <w:sz w:val="24"/>
          <w:szCs w:val="24"/>
          <w:lang w:eastAsia="ru-RU"/>
        </w:rPr>
        <w:t xml:space="preserve">. Управление деятельностью организации осуществляется через реализацию основных управленческих функций: организационно-исполнительскую, информационно-аналитическую, планово-прогностическую, контрольно-диагностическую, </w:t>
      </w:r>
      <w:proofErr w:type="spellStart"/>
      <w:r w:rsidRPr="00DC2F5B">
        <w:rPr>
          <w:rFonts w:ascii="Times New Roman" w:eastAsia="Times New Roman" w:hAnsi="Times New Roman"/>
          <w:sz w:val="24"/>
          <w:szCs w:val="24"/>
          <w:lang w:eastAsia="ru-RU"/>
        </w:rPr>
        <w:t>мотивационно-волевую</w:t>
      </w:r>
      <w:proofErr w:type="spellEnd"/>
      <w:r w:rsidRPr="00DC2F5B">
        <w:rPr>
          <w:rFonts w:ascii="Times New Roman" w:eastAsia="Times New Roman" w:hAnsi="Times New Roman"/>
          <w:sz w:val="24"/>
          <w:szCs w:val="24"/>
          <w:lang w:eastAsia="ru-RU"/>
        </w:rPr>
        <w:t>.         </w:t>
      </w:r>
      <w:r w:rsidRPr="00DC2F5B">
        <w:rPr>
          <w:rFonts w:ascii="Times New Roman" w:eastAsia="Times New Roman" w:hAnsi="Times New Roman"/>
          <w:sz w:val="24"/>
          <w:szCs w:val="24"/>
          <w:lang w:eastAsia="ru-RU"/>
        </w:rPr>
        <w:br/>
        <w:t>   Управление школой осуществляется в соответствии с </w:t>
      </w:r>
      <w:hyperlink r:id="rId10" w:history="1">
        <w:r w:rsidRPr="00DC2F5B">
          <w:rPr>
            <w:rFonts w:ascii="Times New Roman" w:eastAsia="Times New Roman" w:hAnsi="Times New Roman"/>
            <w:sz w:val="24"/>
            <w:szCs w:val="24"/>
            <w:u w:val="single"/>
            <w:lang w:eastAsia="ru-RU"/>
          </w:rPr>
          <w:t>Федеральным  Законом РФ №273 от 29.12.2012 года «Об образовании в Российской Федерации»</w:t>
        </w:r>
      </w:hyperlink>
      <w:r w:rsidRPr="00DC2F5B">
        <w:rPr>
          <w:rFonts w:ascii="Times New Roman" w:eastAsia="Times New Roman" w:hAnsi="Times New Roman"/>
          <w:sz w:val="24"/>
          <w:szCs w:val="24"/>
          <w:lang w:eastAsia="ru-RU"/>
        </w:rPr>
        <w:t xml:space="preserve">  на основе принципов единоначалия, демократии, гласности, открытости и коллегиальности.</w:t>
      </w:r>
      <w:r w:rsidRPr="00DC2F5B">
        <w:rPr>
          <w:rFonts w:ascii="Times New Roman" w:eastAsia="Times New Roman" w:hAnsi="Times New Roman"/>
          <w:sz w:val="24"/>
          <w:szCs w:val="24"/>
          <w:lang w:eastAsia="ru-RU"/>
        </w:rPr>
        <w:br/>
        <w:t>К настоящему времени в структуре управления школой можно выделить несколько уровней:</w:t>
      </w:r>
    </w:p>
    <w:p w:rsidR="009D197C" w:rsidRPr="00DC2F5B" w:rsidRDefault="00D27585" w:rsidP="00DC2F5B">
      <w:pPr>
        <w:numPr>
          <w:ilvl w:val="0"/>
          <w:numId w:val="2"/>
        </w:numPr>
        <w:shd w:val="clear" w:color="auto" w:fill="FFFFFF" w:themeFill="background1"/>
        <w:spacing w:after="0" w:line="240" w:lineRule="auto"/>
        <w:jc w:val="both"/>
        <w:rPr>
          <w:rFonts w:ascii="Times New Roman" w:eastAsia="Times New Roman" w:hAnsi="Times New Roman"/>
          <w:sz w:val="24"/>
          <w:szCs w:val="24"/>
          <w:lang w:eastAsia="ru-RU"/>
        </w:rPr>
      </w:pPr>
      <w:hyperlink r:id="rId11" w:history="1">
        <w:r w:rsidR="009D197C" w:rsidRPr="00DC2F5B">
          <w:rPr>
            <w:rFonts w:ascii="Times New Roman" w:eastAsia="Times New Roman" w:hAnsi="Times New Roman"/>
            <w:sz w:val="24"/>
            <w:szCs w:val="24"/>
            <w:u w:val="single"/>
            <w:lang w:eastAsia="ru-RU"/>
          </w:rPr>
          <w:t>уровень директора школы;</w:t>
        </w:r>
      </w:hyperlink>
    </w:p>
    <w:p w:rsidR="009D197C" w:rsidRPr="00DC2F5B" w:rsidRDefault="00D27585" w:rsidP="00DC2F5B">
      <w:pPr>
        <w:numPr>
          <w:ilvl w:val="0"/>
          <w:numId w:val="2"/>
        </w:numPr>
        <w:shd w:val="clear" w:color="auto" w:fill="FFFFFF" w:themeFill="background1"/>
        <w:spacing w:after="0" w:line="240" w:lineRule="auto"/>
        <w:jc w:val="both"/>
        <w:rPr>
          <w:rFonts w:ascii="Times New Roman" w:eastAsia="Times New Roman" w:hAnsi="Times New Roman"/>
          <w:sz w:val="24"/>
          <w:szCs w:val="24"/>
          <w:lang w:eastAsia="ru-RU"/>
        </w:rPr>
      </w:pPr>
      <w:hyperlink r:id="rId12" w:history="1">
        <w:r w:rsidR="009D197C" w:rsidRPr="00DC2F5B">
          <w:rPr>
            <w:rFonts w:ascii="Times New Roman" w:eastAsia="Times New Roman" w:hAnsi="Times New Roman"/>
            <w:sz w:val="24"/>
            <w:szCs w:val="24"/>
            <w:u w:val="single"/>
            <w:lang w:eastAsia="ru-RU"/>
          </w:rPr>
          <w:t>уровень заместителей директора школы (руководителей структурных подразделений);</w:t>
        </w:r>
      </w:hyperlink>
    </w:p>
    <w:p w:rsidR="009D197C" w:rsidRPr="00DC2F5B" w:rsidRDefault="00D27585" w:rsidP="00DC2F5B">
      <w:pPr>
        <w:numPr>
          <w:ilvl w:val="0"/>
          <w:numId w:val="2"/>
        </w:numPr>
        <w:shd w:val="clear" w:color="auto" w:fill="FFFFFF" w:themeFill="background1"/>
        <w:spacing w:after="0" w:line="240" w:lineRule="auto"/>
        <w:jc w:val="both"/>
        <w:rPr>
          <w:rFonts w:ascii="Times New Roman" w:eastAsia="Times New Roman" w:hAnsi="Times New Roman"/>
          <w:sz w:val="24"/>
          <w:szCs w:val="24"/>
          <w:lang w:eastAsia="ru-RU"/>
        </w:rPr>
      </w:pPr>
      <w:hyperlink r:id="rId13" w:history="1">
        <w:r w:rsidR="009D197C" w:rsidRPr="00DC2F5B">
          <w:rPr>
            <w:rFonts w:ascii="Times New Roman" w:eastAsia="Times New Roman" w:hAnsi="Times New Roman"/>
            <w:sz w:val="24"/>
            <w:szCs w:val="24"/>
            <w:u w:val="single"/>
            <w:lang w:eastAsia="ru-RU"/>
          </w:rPr>
          <w:t>уровень педагогических работников;</w:t>
        </w:r>
      </w:hyperlink>
    </w:p>
    <w:p w:rsidR="009D197C" w:rsidRPr="00DC2F5B" w:rsidRDefault="00D27585" w:rsidP="00DC2F5B">
      <w:pPr>
        <w:numPr>
          <w:ilvl w:val="0"/>
          <w:numId w:val="2"/>
        </w:numPr>
        <w:shd w:val="clear" w:color="auto" w:fill="FFFFFF" w:themeFill="background1"/>
        <w:spacing w:after="0" w:line="240" w:lineRule="auto"/>
        <w:jc w:val="both"/>
        <w:rPr>
          <w:rFonts w:ascii="Times New Roman" w:eastAsia="Times New Roman" w:hAnsi="Times New Roman"/>
          <w:sz w:val="24"/>
          <w:szCs w:val="24"/>
          <w:lang w:eastAsia="ru-RU"/>
        </w:rPr>
      </w:pPr>
      <w:hyperlink r:id="rId14" w:history="1">
        <w:r w:rsidR="009D197C" w:rsidRPr="00DC2F5B">
          <w:rPr>
            <w:rFonts w:ascii="Times New Roman" w:eastAsia="Times New Roman" w:hAnsi="Times New Roman"/>
            <w:sz w:val="24"/>
            <w:szCs w:val="24"/>
            <w:u w:val="single"/>
            <w:lang w:eastAsia="ru-RU"/>
          </w:rPr>
          <w:t>уровень ученического коллектива.</w:t>
        </w:r>
      </w:hyperlink>
    </w:p>
    <w:p w:rsidR="009D197C" w:rsidRPr="00DC2F5B" w:rsidRDefault="009D197C" w:rsidP="00DC2F5B">
      <w:pPr>
        <w:shd w:val="clear" w:color="auto" w:fill="FFFFFF" w:themeFill="background1"/>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   Управление осуществляется на основе </w:t>
      </w:r>
      <w:hyperlink r:id="rId15" w:history="1">
        <w:r w:rsidRPr="00DC2F5B">
          <w:rPr>
            <w:rFonts w:ascii="Times New Roman" w:eastAsia="Times New Roman" w:hAnsi="Times New Roman"/>
            <w:sz w:val="24"/>
            <w:szCs w:val="24"/>
            <w:u w:val="single"/>
            <w:lang w:eastAsia="ru-RU"/>
          </w:rPr>
          <w:t>нормативно-правовой базы</w:t>
        </w:r>
      </w:hyperlink>
      <w:r w:rsidRPr="00DC2F5B">
        <w:rPr>
          <w:rFonts w:ascii="Times New Roman" w:eastAsia="Times New Roman" w:hAnsi="Times New Roman"/>
          <w:sz w:val="24"/>
          <w:szCs w:val="24"/>
          <w:lang w:eastAsia="ru-RU"/>
        </w:rPr>
        <w:t>. Банк аналитических данных заместителей директора по курируемым циклам представлен в виде анализов по направлению деятельности. Данная структура управления строится с использованием как вертикальных, так и горизонтальных связей. Определяется значимость каждой структуры, её направленность на развитие учащегося и педагога. Ведущая функция директора – координация деятельности всех структур. Заместители директора обеспечивают оперативное управление учебно-воспитательным процессом и реализуют основные управленческие функции: анализ, планирование, организацию, контроль, регулирование деятельности педагогического коллектива. Деятельность педагогического совета школы определена </w:t>
      </w:r>
      <w:hyperlink r:id="rId16" w:history="1">
        <w:r w:rsidRPr="00DC2F5B">
          <w:rPr>
            <w:rFonts w:ascii="Times New Roman" w:eastAsia="Times New Roman" w:hAnsi="Times New Roman"/>
            <w:sz w:val="24"/>
            <w:szCs w:val="24"/>
            <w:u w:val="single"/>
            <w:lang w:eastAsia="ru-RU"/>
          </w:rPr>
          <w:t>Положением о педагогическом совете</w:t>
        </w:r>
      </w:hyperlink>
      <w:r w:rsidRPr="00DC2F5B">
        <w:rPr>
          <w:rFonts w:ascii="Times New Roman" w:eastAsia="Times New Roman" w:hAnsi="Times New Roman"/>
          <w:sz w:val="24"/>
          <w:szCs w:val="24"/>
          <w:lang w:eastAsia="ru-RU"/>
        </w:rPr>
        <w:t>, направлена на решение задач организации (утверждение годового планирования, анализ деятельности, подготовка и проведение итоговой аттестации, перевод учащихся и т.д.) и научно-педагогического анализа образовательного процесса. Как правило, на педагогическом совете раскрываются теоретические основы проблемы, анализ состояния и предложения по совершенствованию образовательного процесса. В организации созданы и работают органы общественного управления, которые отражают интересы каждой из групп: </w:t>
      </w:r>
      <w:hyperlink r:id="rId17" w:history="1">
        <w:r w:rsidRPr="00DC2F5B">
          <w:rPr>
            <w:rFonts w:ascii="Times New Roman" w:eastAsia="Times New Roman" w:hAnsi="Times New Roman"/>
            <w:sz w:val="24"/>
            <w:szCs w:val="24"/>
            <w:u w:val="single"/>
            <w:lang w:eastAsia="ru-RU"/>
          </w:rPr>
          <w:t>Совет родителей</w:t>
        </w:r>
      </w:hyperlink>
      <w:r w:rsidRPr="00DC2F5B">
        <w:rPr>
          <w:rFonts w:ascii="Times New Roman" w:eastAsia="Times New Roman" w:hAnsi="Times New Roman"/>
          <w:sz w:val="24"/>
          <w:szCs w:val="24"/>
          <w:lang w:eastAsia="ru-RU"/>
        </w:rPr>
        <w:t>,  </w:t>
      </w:r>
      <w:hyperlink r:id="rId18" w:history="1">
        <w:r w:rsidRPr="00DC2F5B">
          <w:rPr>
            <w:rFonts w:ascii="Times New Roman" w:eastAsia="Times New Roman" w:hAnsi="Times New Roman"/>
            <w:sz w:val="24"/>
            <w:szCs w:val="24"/>
            <w:u w:val="single"/>
            <w:lang w:eastAsia="ru-RU"/>
          </w:rPr>
          <w:t>Профсоюзный комитет</w:t>
        </w:r>
      </w:hyperlink>
      <w:r w:rsidRPr="00DC2F5B">
        <w:rPr>
          <w:rFonts w:ascii="Times New Roman" w:eastAsia="Times New Roman" w:hAnsi="Times New Roman"/>
          <w:sz w:val="24"/>
          <w:szCs w:val="24"/>
          <w:lang w:eastAsia="ru-RU"/>
        </w:rPr>
        <w:t>, </w:t>
      </w:r>
      <w:hyperlink r:id="rId19" w:history="1">
        <w:r w:rsidRPr="00DC2F5B">
          <w:rPr>
            <w:rFonts w:ascii="Times New Roman" w:eastAsia="Times New Roman" w:hAnsi="Times New Roman"/>
            <w:sz w:val="24"/>
            <w:szCs w:val="24"/>
            <w:u w:val="single"/>
            <w:lang w:eastAsia="ru-RU"/>
          </w:rPr>
          <w:t>Школьная Дума</w:t>
        </w:r>
      </w:hyperlink>
      <w:r w:rsidRPr="00DC2F5B">
        <w:rPr>
          <w:rFonts w:ascii="Times New Roman" w:eastAsia="Times New Roman" w:hAnsi="Times New Roman"/>
          <w:sz w:val="24"/>
          <w:szCs w:val="24"/>
          <w:lang w:eastAsia="ru-RU"/>
        </w:rPr>
        <w:t>.</w:t>
      </w:r>
    </w:p>
    <w:p w:rsidR="009D197C" w:rsidRPr="00DC2F5B" w:rsidRDefault="009D197C" w:rsidP="00DC2F5B">
      <w:pPr>
        <w:shd w:val="clear" w:color="auto" w:fill="FFFFFF" w:themeFill="background1"/>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      Каждое звено управления успешно выполняет свои функции в соответствии с целями и задачами образовательной организации по обучению и воспитанию школьников. При этом тесное сотрудничество между педагогами и службами по различным направлениям деятельности позволяет наблюдать позитивную динамику в результатах деятельности коллектива.</w:t>
      </w:r>
    </w:p>
    <w:p w:rsidR="009D197C" w:rsidRPr="00DC2F5B" w:rsidRDefault="009D197C" w:rsidP="00DC2F5B">
      <w:pPr>
        <w:pStyle w:val="002-"/>
        <w:jc w:val="both"/>
        <w:rPr>
          <w:sz w:val="24"/>
        </w:rPr>
      </w:pPr>
      <w:r w:rsidRPr="00DC2F5B">
        <w:rPr>
          <w:sz w:val="24"/>
        </w:rPr>
        <w:t>2.2.Сведения о должностных лицах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2273"/>
        <w:gridCol w:w="2641"/>
        <w:gridCol w:w="1995"/>
        <w:gridCol w:w="1920"/>
      </w:tblGrid>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Должностные лица</w:t>
            </w: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Наименование должности</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Фамилия, имя, отчество</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Контактный телефон</w:t>
            </w:r>
          </w:p>
        </w:tc>
      </w:tr>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Руководитель</w:t>
            </w: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директор</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Иванько</w:t>
            </w:r>
            <w:proofErr w:type="spellEnd"/>
            <w:r w:rsidRPr="00DC2F5B">
              <w:rPr>
                <w:rFonts w:ascii="Times New Roman" w:hAnsi="Times New Roman"/>
                <w:sz w:val="24"/>
                <w:szCs w:val="24"/>
              </w:rPr>
              <w:t xml:space="preserve"> Татьяна Александровна</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89878827278</w:t>
            </w:r>
          </w:p>
        </w:tc>
      </w:tr>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Заместитель руководителя</w:t>
            </w: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Заместитель директора по учебно</w:t>
            </w:r>
            <w:r w:rsidR="00293EBA" w:rsidRPr="00DC2F5B">
              <w:rPr>
                <w:rFonts w:ascii="Times New Roman" w:hAnsi="Times New Roman"/>
                <w:sz w:val="24"/>
                <w:szCs w:val="24"/>
              </w:rPr>
              <w:t>й</w:t>
            </w:r>
            <w:r w:rsidR="00446492" w:rsidRPr="00DC2F5B">
              <w:rPr>
                <w:rFonts w:ascii="Times New Roman" w:hAnsi="Times New Roman"/>
                <w:sz w:val="24"/>
                <w:szCs w:val="24"/>
              </w:rPr>
              <w:t xml:space="preserve"> работе</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Обухова Инна Ивановна</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89198406818</w:t>
            </w:r>
          </w:p>
        </w:tc>
      </w:tr>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Заместитель руководителя</w:t>
            </w: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Заместитель директора по воспитательной работе</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Косарева Оксана Юрьевна</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89871962654</w:t>
            </w:r>
          </w:p>
        </w:tc>
      </w:tr>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Заместитель руководителя</w:t>
            </w: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Заместитель директора по информационным технологиям</w:t>
            </w:r>
          </w:p>
        </w:tc>
        <w:tc>
          <w:tcPr>
            <w:tcW w:w="2084" w:type="dxa"/>
            <w:shd w:val="clear" w:color="auto" w:fill="auto"/>
          </w:tcPr>
          <w:p w:rsidR="009D197C" w:rsidRPr="00DC2F5B" w:rsidRDefault="00E6539B"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Лысякова</w:t>
            </w:r>
            <w:proofErr w:type="spellEnd"/>
            <w:r w:rsidRPr="00DC2F5B">
              <w:rPr>
                <w:rFonts w:ascii="Times New Roman" w:hAnsi="Times New Roman"/>
                <w:sz w:val="24"/>
                <w:szCs w:val="24"/>
              </w:rPr>
              <w:t xml:space="preserve"> Елена Александровна</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8912</w:t>
            </w:r>
            <w:r w:rsidR="00E6539B" w:rsidRPr="00DC2F5B">
              <w:rPr>
                <w:rFonts w:ascii="Times New Roman" w:hAnsi="Times New Roman"/>
                <w:sz w:val="24"/>
                <w:szCs w:val="24"/>
              </w:rPr>
              <w:t>8470116</w:t>
            </w:r>
          </w:p>
          <w:p w:rsidR="009D197C" w:rsidRPr="00DC2F5B" w:rsidRDefault="009D197C" w:rsidP="00DC2F5B">
            <w:pPr>
              <w:spacing w:after="0" w:line="240" w:lineRule="auto"/>
              <w:jc w:val="both"/>
              <w:rPr>
                <w:rFonts w:ascii="Times New Roman" w:hAnsi="Times New Roman"/>
                <w:sz w:val="24"/>
                <w:szCs w:val="24"/>
              </w:rPr>
            </w:pPr>
          </w:p>
        </w:tc>
      </w:tr>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Председатель Совета родителей</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Орлянская</w:t>
            </w:r>
            <w:proofErr w:type="spellEnd"/>
            <w:r w:rsidRPr="00DC2F5B">
              <w:rPr>
                <w:rFonts w:ascii="Times New Roman" w:hAnsi="Times New Roman"/>
                <w:sz w:val="24"/>
                <w:szCs w:val="24"/>
              </w:rPr>
              <w:t xml:space="preserve"> Татьяна </w:t>
            </w:r>
            <w:r w:rsidRPr="00DC2F5B">
              <w:rPr>
                <w:rFonts w:ascii="Times New Roman" w:hAnsi="Times New Roman"/>
                <w:sz w:val="24"/>
                <w:szCs w:val="24"/>
              </w:rPr>
              <w:lastRenderedPageBreak/>
              <w:t>Владимировна</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89128455080</w:t>
            </w:r>
          </w:p>
        </w:tc>
      </w:tr>
      <w:tr w:rsidR="00E6539B" w:rsidRPr="00DC2F5B" w:rsidTr="009D197C">
        <w:tc>
          <w:tcPr>
            <w:tcW w:w="828"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6</w:t>
            </w:r>
          </w:p>
        </w:tc>
        <w:tc>
          <w:tcPr>
            <w:tcW w:w="2541" w:type="dxa"/>
            <w:shd w:val="clear" w:color="auto" w:fill="auto"/>
          </w:tcPr>
          <w:p w:rsidR="009D197C" w:rsidRPr="00DC2F5B" w:rsidRDefault="009D197C" w:rsidP="00DC2F5B">
            <w:pPr>
              <w:spacing w:after="0" w:line="240" w:lineRule="auto"/>
              <w:jc w:val="both"/>
              <w:rPr>
                <w:rFonts w:ascii="Times New Roman" w:hAnsi="Times New Roman"/>
                <w:sz w:val="24"/>
                <w:szCs w:val="24"/>
              </w:rPr>
            </w:pPr>
          </w:p>
        </w:tc>
        <w:tc>
          <w:tcPr>
            <w:tcW w:w="2883"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Председатель Совета Школьной Думы </w:t>
            </w:r>
          </w:p>
        </w:tc>
        <w:tc>
          <w:tcPr>
            <w:tcW w:w="2084" w:type="dxa"/>
            <w:shd w:val="clear" w:color="auto" w:fill="auto"/>
          </w:tcPr>
          <w:p w:rsidR="009D197C" w:rsidRPr="00DC2F5B" w:rsidRDefault="00E6539B" w:rsidP="00DC2F5B">
            <w:pPr>
              <w:spacing w:after="0" w:line="240" w:lineRule="auto"/>
              <w:jc w:val="both"/>
              <w:rPr>
                <w:rFonts w:ascii="Times New Roman" w:hAnsi="Times New Roman"/>
                <w:sz w:val="24"/>
                <w:szCs w:val="24"/>
              </w:rPr>
            </w:pPr>
            <w:r w:rsidRPr="00DC2F5B">
              <w:rPr>
                <w:rFonts w:ascii="Times New Roman" w:hAnsi="Times New Roman"/>
                <w:sz w:val="24"/>
                <w:szCs w:val="24"/>
              </w:rPr>
              <w:t>Кузьмина Надежда Вячеславовна</w:t>
            </w:r>
          </w:p>
        </w:tc>
        <w:tc>
          <w:tcPr>
            <w:tcW w:w="2084"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898</w:t>
            </w:r>
            <w:r w:rsidR="00E6539B" w:rsidRPr="00DC2F5B">
              <w:rPr>
                <w:rFonts w:ascii="Times New Roman" w:hAnsi="Times New Roman"/>
                <w:sz w:val="24"/>
                <w:szCs w:val="24"/>
              </w:rPr>
              <w:t>78419608</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Раздел 3. Образовательная деятельность</w:t>
      </w:r>
    </w:p>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3.1.Номативно-правовая база</w:t>
      </w:r>
    </w:p>
    <w:p w:rsidR="009D197C" w:rsidRPr="00DC2F5B" w:rsidRDefault="009D197C" w:rsidP="00DC2F5B">
      <w:pPr>
        <w:pStyle w:val="Bodytext40"/>
        <w:shd w:val="clear" w:color="auto" w:fill="auto"/>
        <w:spacing w:before="0" w:line="240" w:lineRule="auto"/>
        <w:ind w:left="20" w:right="20" w:firstLine="720"/>
        <w:jc w:val="both"/>
        <w:rPr>
          <w:sz w:val="24"/>
          <w:szCs w:val="24"/>
        </w:rPr>
      </w:pPr>
      <w:r w:rsidRPr="00DC2F5B">
        <w:rPr>
          <w:sz w:val="24"/>
          <w:szCs w:val="24"/>
        </w:rPr>
        <w:t>Федеральным законом от 29.12.2012 № 273-ФЭ «Об образовании в Российской Федерации» (далее - 273-ФЭ);</w:t>
      </w:r>
    </w:p>
    <w:p w:rsidR="009D197C" w:rsidRPr="00DC2F5B" w:rsidRDefault="009D197C" w:rsidP="00DC2F5B">
      <w:pPr>
        <w:shd w:val="clear" w:color="auto" w:fill="FFFFFF"/>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w:t>
      </w:r>
      <w:r w:rsidR="00D0692D" w:rsidRPr="00DC2F5B">
        <w:rPr>
          <w:rFonts w:ascii="Times New Roman" w:hAnsi="Times New Roman"/>
          <w:sz w:val="24"/>
          <w:szCs w:val="24"/>
        </w:rPr>
        <w:t xml:space="preserve">от 31 мая 2021 г. № 286  </w:t>
      </w:r>
      <w:r w:rsidRPr="00DC2F5B">
        <w:rPr>
          <w:rFonts w:ascii="Times New Roman" w:hAnsi="Times New Roman"/>
          <w:sz w:val="24"/>
          <w:szCs w:val="24"/>
        </w:rPr>
        <w:t>(далее - ФГОС НОО);</w:t>
      </w:r>
    </w:p>
    <w:p w:rsidR="009D197C" w:rsidRPr="00DC2F5B" w:rsidRDefault="009D197C" w:rsidP="00DC2F5B">
      <w:pPr>
        <w:shd w:val="clear" w:color="auto" w:fill="FFFFFF"/>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w:t>
      </w:r>
      <w:r w:rsidR="00446492" w:rsidRPr="00DC2F5B">
        <w:rPr>
          <w:rFonts w:ascii="Times New Roman" w:hAnsi="Times New Roman"/>
          <w:bCs/>
          <w:sz w:val="24"/>
          <w:szCs w:val="24"/>
        </w:rPr>
        <w:t>от 17 декабря 2010 г. N 1897, с</w:t>
      </w:r>
      <w:r w:rsidR="00446492" w:rsidRPr="00DC2F5B">
        <w:rPr>
          <w:rFonts w:ascii="Times New Roman" w:hAnsi="Times New Roman"/>
          <w:sz w:val="24"/>
          <w:szCs w:val="24"/>
        </w:rPr>
        <w:t xml:space="preserve"> изменениями и дополнениями от: 29 декабря 2014 г., 31 декабря 2015 г., 11 декабря 2020 г.</w:t>
      </w:r>
      <w:proofErr w:type="gramStart"/>
      <w:r w:rsidR="00446492" w:rsidRPr="00DC2F5B">
        <w:rPr>
          <w:rFonts w:ascii="Times New Roman" w:hAnsi="Times New Roman"/>
          <w:sz w:val="24"/>
          <w:szCs w:val="24"/>
        </w:rPr>
        <w:t xml:space="preserve"> </w:t>
      </w:r>
      <w:r w:rsidR="00D0692D" w:rsidRPr="00DC2F5B">
        <w:rPr>
          <w:rFonts w:ascii="Times New Roman" w:hAnsi="Times New Roman"/>
          <w:sz w:val="24"/>
          <w:szCs w:val="24"/>
        </w:rPr>
        <w:t>,</w:t>
      </w:r>
      <w:proofErr w:type="gramEnd"/>
      <w:r w:rsidR="00D0692D" w:rsidRPr="00DC2F5B">
        <w:rPr>
          <w:rFonts w:ascii="Times New Roman" w:hAnsi="Times New Roman"/>
          <w:sz w:val="24"/>
          <w:szCs w:val="24"/>
        </w:rPr>
        <w:t xml:space="preserve"> от 31 мая 2021 г. № 287 </w:t>
      </w:r>
      <w:r w:rsidR="00446492" w:rsidRPr="00DC2F5B">
        <w:rPr>
          <w:rFonts w:ascii="Times New Roman" w:hAnsi="Times New Roman"/>
          <w:sz w:val="24"/>
          <w:szCs w:val="24"/>
        </w:rPr>
        <w:t xml:space="preserve"> </w:t>
      </w:r>
      <w:r w:rsidRPr="00DC2F5B">
        <w:rPr>
          <w:rFonts w:ascii="Times New Roman" w:hAnsi="Times New Roman"/>
          <w:sz w:val="24"/>
          <w:szCs w:val="24"/>
        </w:rPr>
        <w:t>(далее - ФГОС ООО);</w:t>
      </w:r>
    </w:p>
    <w:p w:rsidR="009D197C" w:rsidRPr="00DC2F5B" w:rsidRDefault="009D197C" w:rsidP="00DC2F5B">
      <w:pPr>
        <w:pStyle w:val="s3"/>
        <w:shd w:val="clear" w:color="auto" w:fill="FFFFFF"/>
        <w:spacing w:before="0" w:beforeAutospacing="0" w:after="0" w:afterAutospacing="0"/>
        <w:ind w:firstLine="708"/>
        <w:jc w:val="both"/>
      </w:pPr>
      <w:r w:rsidRPr="00DC2F5B">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w:t>
      </w:r>
      <w:r w:rsidR="00446492" w:rsidRPr="00DC2F5B">
        <w:rPr>
          <w:bCs/>
        </w:rPr>
        <w:t>от 17 мая 2012 г. N 413, с</w:t>
      </w:r>
      <w:r w:rsidR="00446492" w:rsidRPr="00DC2F5B">
        <w:t xml:space="preserve"> изменениями и дополнениями от: 29 декабря 2014 г., 31 декабря 2015 г., 29 июня 2017 г., 24 сентября, 11 декабря 2020 г.  </w:t>
      </w:r>
      <w:r w:rsidRPr="00DC2F5B">
        <w:t>(далее - ФГОС СОО);</w:t>
      </w:r>
    </w:p>
    <w:p w:rsidR="009D197C" w:rsidRPr="00DC2F5B" w:rsidRDefault="009D197C" w:rsidP="00DC2F5B">
      <w:pPr>
        <w:pStyle w:val="25"/>
        <w:shd w:val="clear" w:color="auto" w:fill="auto"/>
        <w:spacing w:before="0" w:after="0" w:line="240" w:lineRule="auto"/>
        <w:ind w:left="20" w:right="20" w:firstLine="700"/>
        <w:jc w:val="both"/>
        <w:rPr>
          <w:b w:val="0"/>
          <w:sz w:val="24"/>
          <w:szCs w:val="24"/>
        </w:rPr>
      </w:pPr>
      <w:r w:rsidRPr="00DC2F5B">
        <w:rPr>
          <w:b w:val="0"/>
          <w:sz w:val="24"/>
          <w:szCs w:val="24"/>
        </w:rPr>
        <w:t>Санитарными правилами СП 2.4.3648-20 «Санитарн</w:t>
      </w:r>
      <w:proofErr w:type="gramStart"/>
      <w:r w:rsidRPr="00DC2F5B">
        <w:rPr>
          <w:b w:val="0"/>
          <w:sz w:val="24"/>
          <w:szCs w:val="24"/>
        </w:rPr>
        <w:t>о-</w:t>
      </w:r>
      <w:proofErr w:type="gramEnd"/>
      <w:r w:rsidRPr="00DC2F5B">
        <w:rPr>
          <w:b w:val="0"/>
          <w:sz w:val="24"/>
          <w:szCs w:val="24"/>
        </w:rPr>
        <w:t xml:space="preserve">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(образовательная недельная нагрузка, требования к организации обучения в 1 классе);</w:t>
      </w:r>
    </w:p>
    <w:p w:rsidR="009D197C" w:rsidRPr="00DC2F5B" w:rsidRDefault="009D197C" w:rsidP="00DC2F5B">
      <w:pPr>
        <w:pStyle w:val="25"/>
        <w:shd w:val="clear" w:color="auto" w:fill="auto"/>
        <w:spacing w:before="0" w:after="0" w:line="240" w:lineRule="auto"/>
        <w:ind w:left="20" w:right="20" w:firstLine="700"/>
        <w:jc w:val="both"/>
        <w:rPr>
          <w:b w:val="0"/>
          <w:sz w:val="24"/>
          <w:szCs w:val="24"/>
        </w:rPr>
      </w:pPr>
      <w:proofErr w:type="gramStart"/>
      <w:r w:rsidRPr="00DC2F5B">
        <w:rPr>
          <w:b w:val="0"/>
          <w:sz w:val="24"/>
          <w:szCs w:val="24"/>
        </w:rPr>
        <w:t xml:space="preserve">Санитарными правилами и нормами </w:t>
      </w:r>
      <w:proofErr w:type="spellStart"/>
      <w:r w:rsidRPr="00DC2F5B">
        <w:rPr>
          <w:b w:val="0"/>
          <w:sz w:val="24"/>
          <w:szCs w:val="24"/>
        </w:rPr>
        <w:t>СанПиН</w:t>
      </w:r>
      <w:proofErr w:type="spellEnd"/>
      <w:r w:rsidRPr="00DC2F5B">
        <w:rPr>
          <w:b w:val="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w:t>
      </w:r>
      <w:proofErr w:type="gramEnd"/>
      <w:r w:rsidRPr="00DC2F5B">
        <w:rPr>
          <w:b w:val="0"/>
          <w:sz w:val="24"/>
          <w:szCs w:val="24"/>
        </w:rPr>
        <w:t>, основного общего, среднего общего образования).</w:t>
      </w:r>
    </w:p>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sz w:val="24"/>
          <w:szCs w:val="24"/>
        </w:rPr>
        <w:t>3.2.</w:t>
      </w:r>
      <w:r w:rsidRPr="00DC2F5B">
        <w:rPr>
          <w:rFonts w:ascii="Times New Roman" w:hAnsi="Times New Roman"/>
          <w:b/>
          <w:sz w:val="24"/>
          <w:szCs w:val="24"/>
        </w:rPr>
        <w:t xml:space="preserve"> Сведения о контингенте </w:t>
      </w:r>
      <w:proofErr w:type="gramStart"/>
      <w:r w:rsidRPr="00DC2F5B">
        <w:rPr>
          <w:rFonts w:ascii="Times New Roman" w:hAnsi="Times New Roman"/>
          <w:b/>
          <w:sz w:val="24"/>
          <w:szCs w:val="24"/>
        </w:rPr>
        <w:t>обучающихся</w:t>
      </w:r>
      <w:proofErr w:type="gramEnd"/>
      <w:r w:rsidRPr="00DC2F5B">
        <w:rPr>
          <w:rFonts w:ascii="Times New Roman" w:hAnsi="Times New Roman"/>
          <w:b/>
          <w:sz w:val="24"/>
          <w:szCs w:val="24"/>
        </w:rPr>
        <w:t xml:space="preserve"> в образовательной организации на начало 202</w:t>
      </w:r>
      <w:r w:rsidR="00D0692D" w:rsidRPr="00DC2F5B">
        <w:rPr>
          <w:rFonts w:ascii="Times New Roman" w:hAnsi="Times New Roman"/>
          <w:b/>
          <w:sz w:val="24"/>
          <w:szCs w:val="24"/>
        </w:rPr>
        <w:t>2</w:t>
      </w:r>
      <w:r w:rsidRPr="00DC2F5B">
        <w:rPr>
          <w:rFonts w:ascii="Times New Roman" w:hAnsi="Times New Roman"/>
          <w:b/>
          <w:sz w:val="24"/>
          <w:szCs w:val="24"/>
        </w:rPr>
        <w:t>-202</w:t>
      </w:r>
      <w:r w:rsidR="00D0692D" w:rsidRPr="00DC2F5B">
        <w:rPr>
          <w:rFonts w:ascii="Times New Roman" w:hAnsi="Times New Roman"/>
          <w:b/>
          <w:sz w:val="24"/>
          <w:szCs w:val="24"/>
        </w:rPr>
        <w:t>3</w:t>
      </w:r>
      <w:r w:rsidRPr="00DC2F5B">
        <w:rPr>
          <w:rFonts w:ascii="Times New Roman" w:hAnsi="Times New Roman"/>
          <w:b/>
          <w:sz w:val="24"/>
          <w:szCs w:val="24"/>
        </w:rPr>
        <w:t xml:space="preserve">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901"/>
        <w:gridCol w:w="933"/>
        <w:gridCol w:w="901"/>
        <w:gridCol w:w="933"/>
        <w:gridCol w:w="901"/>
        <w:gridCol w:w="933"/>
        <w:gridCol w:w="901"/>
        <w:gridCol w:w="933"/>
      </w:tblGrid>
      <w:tr w:rsidR="009D197C" w:rsidRPr="00DC2F5B" w:rsidTr="009D197C">
        <w:tc>
          <w:tcPr>
            <w:tcW w:w="0" w:type="auto"/>
            <w:vMerge w:val="restar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Виды классов</w:t>
            </w:r>
          </w:p>
        </w:tc>
        <w:tc>
          <w:tcPr>
            <w:tcW w:w="0" w:type="auto"/>
            <w:gridSpan w:val="2"/>
            <w:shd w:val="clear" w:color="auto" w:fill="auto"/>
          </w:tcPr>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Начальное общее образование</w:t>
            </w:r>
          </w:p>
        </w:tc>
        <w:tc>
          <w:tcPr>
            <w:tcW w:w="0" w:type="auto"/>
            <w:gridSpan w:val="2"/>
            <w:shd w:val="clear" w:color="auto" w:fill="auto"/>
          </w:tcPr>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Основное общее</w:t>
            </w:r>
          </w:p>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образование</w:t>
            </w:r>
          </w:p>
        </w:tc>
        <w:tc>
          <w:tcPr>
            <w:tcW w:w="0" w:type="auto"/>
            <w:gridSpan w:val="2"/>
            <w:shd w:val="clear" w:color="auto" w:fill="auto"/>
          </w:tcPr>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Среднее</w:t>
            </w:r>
          </w:p>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(полное)</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общее</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образование</w:t>
            </w:r>
          </w:p>
        </w:tc>
        <w:tc>
          <w:tcPr>
            <w:tcW w:w="0" w:type="auto"/>
            <w:gridSpan w:val="2"/>
            <w:shd w:val="clear" w:color="auto" w:fill="auto"/>
          </w:tcPr>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Всего по всем ступеням образования</w:t>
            </w:r>
          </w:p>
        </w:tc>
      </w:tr>
      <w:tr w:rsidR="009D197C" w:rsidRPr="00DC2F5B" w:rsidTr="009D197C">
        <w:tc>
          <w:tcPr>
            <w:tcW w:w="0" w:type="auto"/>
            <w:vMerge/>
            <w:shd w:val="clear" w:color="auto" w:fill="auto"/>
          </w:tcPr>
          <w:p w:rsidR="009D197C" w:rsidRPr="00DC2F5B" w:rsidRDefault="009D197C" w:rsidP="00DC2F5B">
            <w:pPr>
              <w:spacing w:after="0" w:line="240" w:lineRule="auto"/>
              <w:jc w:val="both"/>
              <w:rPr>
                <w:rFonts w:ascii="Times New Roman" w:hAnsi="Times New Roman"/>
                <w:sz w:val="24"/>
                <w:szCs w:val="24"/>
              </w:rPr>
            </w:pP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Кол-во классов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proofErr w:type="gramStart"/>
            <w:r w:rsidRPr="00DC2F5B">
              <w:rPr>
                <w:rFonts w:ascii="Times New Roman" w:hAnsi="Times New Roman"/>
                <w:sz w:val="24"/>
                <w:szCs w:val="24"/>
              </w:rPr>
              <w:t>Числен-ность</w:t>
            </w:r>
            <w:proofErr w:type="spellEnd"/>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контин-гента</w:t>
            </w:r>
            <w:proofErr w:type="spell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Кол-во классов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proofErr w:type="gramStart"/>
            <w:r w:rsidRPr="00DC2F5B">
              <w:rPr>
                <w:rFonts w:ascii="Times New Roman" w:hAnsi="Times New Roman"/>
                <w:sz w:val="24"/>
                <w:szCs w:val="24"/>
              </w:rPr>
              <w:t>Числен-ность</w:t>
            </w:r>
            <w:proofErr w:type="spellEnd"/>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контин-гента</w:t>
            </w:r>
            <w:proofErr w:type="spell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Кол-во классов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proofErr w:type="gramStart"/>
            <w:r w:rsidRPr="00DC2F5B">
              <w:rPr>
                <w:rFonts w:ascii="Times New Roman" w:hAnsi="Times New Roman"/>
                <w:sz w:val="24"/>
                <w:szCs w:val="24"/>
              </w:rPr>
              <w:t>Числен-ность</w:t>
            </w:r>
            <w:proofErr w:type="spellEnd"/>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контин-гента</w:t>
            </w:r>
            <w:proofErr w:type="spell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Кол-во классов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proofErr w:type="gramStart"/>
            <w:r w:rsidRPr="00DC2F5B">
              <w:rPr>
                <w:rFonts w:ascii="Times New Roman" w:hAnsi="Times New Roman"/>
                <w:sz w:val="24"/>
                <w:szCs w:val="24"/>
              </w:rPr>
              <w:t>Числен-ность</w:t>
            </w:r>
            <w:proofErr w:type="spellEnd"/>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контин-гента</w:t>
            </w:r>
            <w:proofErr w:type="spellEnd"/>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Общеобразовательные</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0" w:type="auto"/>
            <w:shd w:val="clear" w:color="auto" w:fill="auto"/>
          </w:tcPr>
          <w:p w:rsidR="009D197C" w:rsidRPr="00DC2F5B" w:rsidRDefault="00D0692D" w:rsidP="00DC2F5B">
            <w:pPr>
              <w:spacing w:after="0" w:line="240" w:lineRule="auto"/>
              <w:jc w:val="both"/>
              <w:rPr>
                <w:rFonts w:ascii="Times New Roman" w:hAnsi="Times New Roman"/>
                <w:sz w:val="24"/>
                <w:szCs w:val="24"/>
              </w:rPr>
            </w:pPr>
            <w:r w:rsidRPr="00DC2F5B">
              <w:rPr>
                <w:rFonts w:ascii="Times New Roman" w:hAnsi="Times New Roman"/>
                <w:sz w:val="24"/>
                <w:szCs w:val="24"/>
              </w:rPr>
              <w:t>34</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0" w:type="auto"/>
            <w:shd w:val="clear" w:color="auto" w:fill="auto"/>
          </w:tcPr>
          <w:p w:rsidR="009D197C" w:rsidRPr="00DC2F5B" w:rsidRDefault="00D0692D" w:rsidP="00DC2F5B">
            <w:pPr>
              <w:spacing w:after="0" w:line="240" w:lineRule="auto"/>
              <w:jc w:val="both"/>
              <w:rPr>
                <w:rFonts w:ascii="Times New Roman" w:hAnsi="Times New Roman"/>
                <w:sz w:val="24"/>
                <w:szCs w:val="24"/>
              </w:rPr>
            </w:pPr>
            <w:r w:rsidRPr="00DC2F5B">
              <w:rPr>
                <w:rFonts w:ascii="Times New Roman" w:hAnsi="Times New Roman"/>
                <w:sz w:val="24"/>
                <w:szCs w:val="24"/>
              </w:rPr>
              <w:t>59</w:t>
            </w:r>
          </w:p>
        </w:tc>
        <w:tc>
          <w:tcPr>
            <w:tcW w:w="0" w:type="auto"/>
            <w:shd w:val="clear" w:color="auto" w:fill="auto"/>
          </w:tcPr>
          <w:p w:rsidR="009D197C" w:rsidRPr="00DC2F5B" w:rsidRDefault="00B018E1"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0" w:type="auto"/>
            <w:shd w:val="clear" w:color="auto" w:fill="auto"/>
          </w:tcPr>
          <w:p w:rsidR="009D197C" w:rsidRPr="00DC2F5B" w:rsidRDefault="00D0692D"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r w:rsidR="00B018E1" w:rsidRPr="00DC2F5B">
              <w:rPr>
                <w:rFonts w:ascii="Times New Roman" w:hAnsi="Times New Roman"/>
                <w:sz w:val="24"/>
                <w:szCs w:val="24"/>
              </w:rPr>
              <w:t>1</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r w:rsidR="00D0692D" w:rsidRPr="00DC2F5B">
              <w:rPr>
                <w:rFonts w:ascii="Times New Roman" w:hAnsi="Times New Roman"/>
                <w:sz w:val="24"/>
                <w:szCs w:val="24"/>
              </w:rPr>
              <w:t>04</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lang w:val="en-US"/>
              </w:rPr>
            </w:pPr>
            <w:r w:rsidRPr="00DC2F5B">
              <w:rPr>
                <w:rFonts w:ascii="Times New Roman" w:hAnsi="Times New Roman"/>
                <w:sz w:val="24"/>
                <w:szCs w:val="24"/>
              </w:rPr>
              <w:t>Профильного обучения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snapToGrid w:val="0"/>
              <w:spacing w:after="0" w:line="240" w:lineRule="auto"/>
              <w:jc w:val="both"/>
              <w:rPr>
                <w:rFonts w:ascii="Times New Roman" w:hAnsi="Times New Roman"/>
                <w:sz w:val="24"/>
                <w:szCs w:val="24"/>
              </w:rPr>
            </w:pPr>
            <w:r w:rsidRPr="00DC2F5B">
              <w:rPr>
                <w:rFonts w:ascii="Times New Roman" w:hAnsi="Times New Roman"/>
                <w:sz w:val="24"/>
                <w:szCs w:val="24"/>
              </w:rPr>
              <w:t>Гимназические</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pacing w:val="-12"/>
                <w:sz w:val="24"/>
                <w:szCs w:val="24"/>
              </w:rPr>
            </w:pPr>
            <w:r w:rsidRPr="00DC2F5B">
              <w:rPr>
                <w:rFonts w:ascii="Times New Roman" w:hAnsi="Times New Roman"/>
                <w:spacing w:val="-12"/>
                <w:sz w:val="24"/>
                <w:szCs w:val="24"/>
              </w:rPr>
              <w:t>С углубленным изучением отдельных предметов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Лицейские</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Специальные (коррекционные)</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Компенсирующего обучения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sz w:val="24"/>
          <w:szCs w:val="24"/>
        </w:rPr>
        <w:t>3.3</w:t>
      </w:r>
      <w:r w:rsidRPr="00DC2F5B">
        <w:rPr>
          <w:rFonts w:ascii="Times New Roman" w:hAnsi="Times New Roman"/>
          <w:b/>
          <w:sz w:val="24"/>
          <w:szCs w:val="24"/>
        </w:rPr>
        <w:t>. Годовой календарный график</w:t>
      </w:r>
    </w:p>
    <w:tbl>
      <w:tblPr>
        <w:tblW w:w="10080" w:type="dxa"/>
        <w:tblInd w:w="93" w:type="dxa"/>
        <w:tblLayout w:type="fixed"/>
        <w:tblLook w:val="04A0"/>
      </w:tblPr>
      <w:tblGrid>
        <w:gridCol w:w="3837"/>
        <w:gridCol w:w="1154"/>
        <w:gridCol w:w="161"/>
        <w:gridCol w:w="1198"/>
        <w:gridCol w:w="1036"/>
        <w:gridCol w:w="105"/>
        <w:gridCol w:w="218"/>
        <w:gridCol w:w="670"/>
        <w:gridCol w:w="283"/>
        <w:gridCol w:w="709"/>
        <w:gridCol w:w="709"/>
      </w:tblGrid>
      <w:tr w:rsidR="009D197C" w:rsidRPr="00DC2F5B" w:rsidTr="009D197C">
        <w:trPr>
          <w:trHeight w:val="322"/>
        </w:trPr>
        <w:tc>
          <w:tcPr>
            <w:tcW w:w="10080" w:type="dxa"/>
            <w:gridSpan w:val="11"/>
            <w:vMerge w:val="restart"/>
            <w:tcBorders>
              <w:top w:val="nil"/>
              <w:left w:val="nil"/>
              <w:bottom w:val="nil"/>
              <w:right w:val="nil"/>
            </w:tcBorders>
            <w:shd w:val="clear" w:color="auto" w:fill="auto"/>
            <w:vAlign w:val="bottom"/>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bookmarkStart w:id="0" w:name="RANGE!A1:G23"/>
            <w:r w:rsidRPr="00DC2F5B">
              <w:rPr>
                <w:rFonts w:ascii="Times New Roman" w:eastAsia="Times New Roman" w:hAnsi="Times New Roman"/>
                <w:b/>
                <w:bCs/>
                <w:color w:val="000000"/>
                <w:sz w:val="24"/>
                <w:szCs w:val="24"/>
                <w:lang w:eastAsia="ru-RU"/>
              </w:rPr>
              <w:t>МБОУ "Ключевская средняя общеобразовательная школа" на 20</w:t>
            </w:r>
            <w:r w:rsidR="0067505A" w:rsidRPr="00DC2F5B">
              <w:rPr>
                <w:rFonts w:ascii="Times New Roman" w:eastAsia="Times New Roman" w:hAnsi="Times New Roman"/>
                <w:b/>
                <w:bCs/>
                <w:color w:val="000000"/>
                <w:sz w:val="24"/>
                <w:szCs w:val="24"/>
                <w:lang w:eastAsia="ru-RU"/>
              </w:rPr>
              <w:t>2</w:t>
            </w:r>
            <w:r w:rsidR="00D0692D" w:rsidRPr="00DC2F5B">
              <w:rPr>
                <w:rFonts w:ascii="Times New Roman" w:eastAsia="Times New Roman" w:hAnsi="Times New Roman"/>
                <w:b/>
                <w:bCs/>
                <w:color w:val="000000"/>
                <w:sz w:val="24"/>
                <w:szCs w:val="24"/>
                <w:lang w:eastAsia="ru-RU"/>
              </w:rPr>
              <w:t>2</w:t>
            </w:r>
            <w:r w:rsidRPr="00DC2F5B">
              <w:rPr>
                <w:rFonts w:ascii="Times New Roman" w:eastAsia="Times New Roman" w:hAnsi="Times New Roman"/>
                <w:b/>
                <w:bCs/>
                <w:color w:val="000000"/>
                <w:sz w:val="24"/>
                <w:szCs w:val="24"/>
                <w:lang w:eastAsia="ru-RU"/>
              </w:rPr>
              <w:t>-202</w:t>
            </w:r>
            <w:r w:rsidR="00D0692D" w:rsidRPr="00DC2F5B">
              <w:rPr>
                <w:rFonts w:ascii="Times New Roman" w:eastAsia="Times New Roman" w:hAnsi="Times New Roman"/>
                <w:b/>
                <w:bCs/>
                <w:color w:val="000000"/>
                <w:sz w:val="24"/>
                <w:szCs w:val="24"/>
                <w:lang w:eastAsia="ru-RU"/>
              </w:rPr>
              <w:t>3</w:t>
            </w:r>
            <w:r w:rsidRPr="00DC2F5B">
              <w:rPr>
                <w:rFonts w:ascii="Times New Roman" w:eastAsia="Times New Roman" w:hAnsi="Times New Roman"/>
                <w:b/>
                <w:bCs/>
                <w:color w:val="000000"/>
                <w:sz w:val="24"/>
                <w:szCs w:val="24"/>
                <w:lang w:eastAsia="ru-RU"/>
              </w:rPr>
              <w:t xml:space="preserve"> учебный год</w:t>
            </w:r>
            <w:bookmarkEnd w:id="0"/>
          </w:p>
        </w:tc>
      </w:tr>
      <w:tr w:rsidR="009D197C" w:rsidRPr="00DC2F5B" w:rsidTr="009D197C">
        <w:trPr>
          <w:trHeight w:val="516"/>
        </w:trPr>
        <w:tc>
          <w:tcPr>
            <w:tcW w:w="10080" w:type="dxa"/>
            <w:gridSpan w:val="11"/>
            <w:vMerge/>
            <w:tcBorders>
              <w:top w:val="nil"/>
              <w:left w:val="nil"/>
              <w:bottom w:val="nil"/>
              <w:right w:val="nil"/>
            </w:tcBorders>
            <w:vAlign w:val="center"/>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p>
        </w:tc>
      </w:tr>
      <w:tr w:rsidR="009D197C" w:rsidRPr="00DC2F5B" w:rsidTr="009D197C">
        <w:trPr>
          <w:trHeight w:val="750"/>
        </w:trPr>
        <w:tc>
          <w:tcPr>
            <w:tcW w:w="3837" w:type="dxa"/>
            <w:tcBorders>
              <w:top w:val="single" w:sz="4" w:space="0" w:color="auto"/>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Этап образовательного процесса</w:t>
            </w:r>
          </w:p>
        </w:tc>
        <w:tc>
          <w:tcPr>
            <w:tcW w:w="1154" w:type="dxa"/>
            <w:tcBorders>
              <w:top w:val="single" w:sz="4" w:space="0" w:color="auto"/>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1 класс</w:t>
            </w:r>
          </w:p>
        </w:tc>
        <w:tc>
          <w:tcPr>
            <w:tcW w:w="1359" w:type="dxa"/>
            <w:gridSpan w:val="2"/>
            <w:tcBorders>
              <w:top w:val="single" w:sz="4" w:space="0" w:color="auto"/>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2-4 классы</w:t>
            </w:r>
          </w:p>
        </w:tc>
        <w:tc>
          <w:tcPr>
            <w:tcW w:w="1141" w:type="dxa"/>
            <w:gridSpan w:val="2"/>
            <w:tcBorders>
              <w:top w:val="single" w:sz="4" w:space="0" w:color="auto"/>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5-8 классы</w:t>
            </w:r>
          </w:p>
        </w:tc>
        <w:tc>
          <w:tcPr>
            <w:tcW w:w="1171" w:type="dxa"/>
            <w:gridSpan w:val="3"/>
            <w:tcBorders>
              <w:top w:val="single" w:sz="4" w:space="0" w:color="auto"/>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9 класс</w:t>
            </w:r>
          </w:p>
        </w:tc>
        <w:tc>
          <w:tcPr>
            <w:tcW w:w="709" w:type="dxa"/>
            <w:tcBorders>
              <w:top w:val="single" w:sz="4" w:space="0" w:color="auto"/>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10 класс</w:t>
            </w:r>
          </w:p>
        </w:tc>
        <w:tc>
          <w:tcPr>
            <w:tcW w:w="709" w:type="dxa"/>
            <w:tcBorders>
              <w:top w:val="single" w:sz="4" w:space="0" w:color="auto"/>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11 класс</w:t>
            </w:r>
          </w:p>
        </w:tc>
      </w:tr>
      <w:tr w:rsidR="009D197C" w:rsidRPr="00DC2F5B" w:rsidTr="009D197C">
        <w:trPr>
          <w:trHeight w:val="37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Начало учебного года</w:t>
            </w:r>
          </w:p>
        </w:tc>
        <w:tc>
          <w:tcPr>
            <w:tcW w:w="6243" w:type="dxa"/>
            <w:gridSpan w:val="10"/>
            <w:tcBorders>
              <w:top w:val="single" w:sz="4" w:space="0" w:color="auto"/>
              <w:left w:val="nil"/>
              <w:bottom w:val="single" w:sz="4" w:space="0" w:color="auto"/>
              <w:right w:val="single" w:sz="4" w:space="0" w:color="000000"/>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1 сентября</w:t>
            </w:r>
          </w:p>
        </w:tc>
      </w:tr>
      <w:tr w:rsidR="009D197C" w:rsidRPr="00DC2F5B" w:rsidTr="009D197C">
        <w:trPr>
          <w:trHeight w:val="40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Продолжительность учебного года</w:t>
            </w:r>
          </w:p>
        </w:tc>
        <w:tc>
          <w:tcPr>
            <w:tcW w:w="1154"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33 недели</w:t>
            </w:r>
          </w:p>
        </w:tc>
        <w:tc>
          <w:tcPr>
            <w:tcW w:w="5089" w:type="dxa"/>
            <w:gridSpan w:val="9"/>
            <w:tcBorders>
              <w:top w:val="single" w:sz="4" w:space="0" w:color="auto"/>
              <w:left w:val="nil"/>
              <w:bottom w:val="single" w:sz="4" w:space="0" w:color="auto"/>
              <w:right w:val="single" w:sz="4" w:space="0" w:color="000000"/>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34 недели</w:t>
            </w:r>
          </w:p>
        </w:tc>
      </w:tr>
      <w:tr w:rsidR="009D197C" w:rsidRPr="00DC2F5B" w:rsidTr="009D197C">
        <w:trPr>
          <w:trHeight w:val="40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Продолжительность учебной недели</w:t>
            </w:r>
          </w:p>
        </w:tc>
        <w:tc>
          <w:tcPr>
            <w:tcW w:w="6243" w:type="dxa"/>
            <w:gridSpan w:val="10"/>
            <w:tcBorders>
              <w:top w:val="nil"/>
              <w:left w:val="nil"/>
              <w:bottom w:val="single" w:sz="4" w:space="0" w:color="auto"/>
              <w:right w:val="single" w:sz="4" w:space="0" w:color="000000"/>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5 дней</w:t>
            </w:r>
          </w:p>
        </w:tc>
      </w:tr>
      <w:tr w:rsidR="009D197C" w:rsidRPr="00DC2F5B" w:rsidTr="009D197C">
        <w:trPr>
          <w:trHeight w:val="37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Промежуточный контроль</w:t>
            </w:r>
          </w:p>
        </w:tc>
        <w:tc>
          <w:tcPr>
            <w:tcW w:w="6243" w:type="dxa"/>
            <w:gridSpan w:val="10"/>
            <w:tcBorders>
              <w:top w:val="single" w:sz="4" w:space="0" w:color="auto"/>
              <w:left w:val="nil"/>
              <w:bottom w:val="single" w:sz="4" w:space="0" w:color="auto"/>
              <w:right w:val="single" w:sz="4" w:space="0" w:color="000000"/>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С </w:t>
            </w:r>
            <w:r w:rsidR="00CA27E9" w:rsidRPr="00DC2F5B">
              <w:rPr>
                <w:rFonts w:ascii="Times New Roman" w:eastAsia="Times New Roman" w:hAnsi="Times New Roman"/>
                <w:color w:val="000000"/>
                <w:sz w:val="24"/>
                <w:szCs w:val="24"/>
                <w:lang w:eastAsia="ru-RU"/>
              </w:rPr>
              <w:t>15</w:t>
            </w:r>
            <w:r w:rsidRPr="00DC2F5B">
              <w:rPr>
                <w:rFonts w:ascii="Times New Roman" w:eastAsia="Times New Roman" w:hAnsi="Times New Roman"/>
                <w:color w:val="000000"/>
                <w:sz w:val="24"/>
                <w:szCs w:val="24"/>
                <w:lang w:eastAsia="ru-RU"/>
              </w:rPr>
              <w:t>.0</w:t>
            </w:r>
            <w:r w:rsidR="00CA27E9" w:rsidRPr="00DC2F5B">
              <w:rPr>
                <w:rFonts w:ascii="Times New Roman" w:eastAsia="Times New Roman" w:hAnsi="Times New Roman"/>
                <w:color w:val="000000"/>
                <w:sz w:val="24"/>
                <w:szCs w:val="24"/>
                <w:lang w:eastAsia="ru-RU"/>
              </w:rPr>
              <w:t>4</w:t>
            </w:r>
            <w:r w:rsidRPr="00DC2F5B">
              <w:rPr>
                <w:rFonts w:ascii="Times New Roman" w:eastAsia="Times New Roman" w:hAnsi="Times New Roman"/>
                <w:color w:val="000000"/>
                <w:sz w:val="24"/>
                <w:szCs w:val="24"/>
                <w:lang w:eastAsia="ru-RU"/>
              </w:rPr>
              <w:t xml:space="preserve"> по </w:t>
            </w:r>
            <w:r w:rsidR="00CA27E9" w:rsidRPr="00DC2F5B">
              <w:rPr>
                <w:rFonts w:ascii="Times New Roman" w:eastAsia="Times New Roman" w:hAnsi="Times New Roman"/>
                <w:color w:val="000000"/>
                <w:sz w:val="24"/>
                <w:szCs w:val="24"/>
                <w:lang w:eastAsia="ru-RU"/>
              </w:rPr>
              <w:t>3</w:t>
            </w:r>
            <w:r w:rsidRPr="00DC2F5B">
              <w:rPr>
                <w:rFonts w:ascii="Times New Roman" w:eastAsia="Times New Roman" w:hAnsi="Times New Roman"/>
                <w:color w:val="000000"/>
                <w:sz w:val="24"/>
                <w:szCs w:val="24"/>
                <w:lang w:eastAsia="ru-RU"/>
              </w:rPr>
              <w:t>0.0</w:t>
            </w:r>
            <w:r w:rsidR="00CA27E9" w:rsidRPr="00DC2F5B">
              <w:rPr>
                <w:rFonts w:ascii="Times New Roman" w:eastAsia="Times New Roman" w:hAnsi="Times New Roman"/>
                <w:color w:val="000000"/>
                <w:sz w:val="24"/>
                <w:szCs w:val="24"/>
                <w:lang w:eastAsia="ru-RU"/>
              </w:rPr>
              <w:t>4</w:t>
            </w:r>
          </w:p>
        </w:tc>
      </w:tr>
      <w:tr w:rsidR="009D197C" w:rsidRPr="00DC2F5B" w:rsidTr="009D197C">
        <w:trPr>
          <w:trHeight w:val="750"/>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Учебные сборы для юношей 10 класса</w:t>
            </w:r>
          </w:p>
        </w:tc>
        <w:tc>
          <w:tcPr>
            <w:tcW w:w="1154"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359" w:type="dxa"/>
            <w:gridSpan w:val="2"/>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036"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4 неделя мая</w:t>
            </w:r>
          </w:p>
        </w:tc>
        <w:tc>
          <w:tcPr>
            <w:tcW w:w="709"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r>
      <w:tr w:rsidR="009D197C" w:rsidRPr="00DC2F5B" w:rsidTr="009D197C">
        <w:trPr>
          <w:trHeight w:val="73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Государственная итоговая аттестация учащихся 9, 11 классов</w:t>
            </w:r>
          </w:p>
        </w:tc>
        <w:tc>
          <w:tcPr>
            <w:tcW w:w="1154"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359" w:type="dxa"/>
            <w:gridSpan w:val="2"/>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036"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По приказу МО РФ </w:t>
            </w:r>
          </w:p>
        </w:tc>
        <w:tc>
          <w:tcPr>
            <w:tcW w:w="992" w:type="dxa"/>
            <w:gridSpan w:val="2"/>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По приказу МО РФ </w:t>
            </w:r>
          </w:p>
        </w:tc>
      </w:tr>
      <w:tr w:rsidR="009D197C" w:rsidRPr="00DC2F5B" w:rsidTr="009D197C">
        <w:trPr>
          <w:trHeight w:val="76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Окончание учебного года</w:t>
            </w:r>
          </w:p>
        </w:tc>
        <w:tc>
          <w:tcPr>
            <w:tcW w:w="3549" w:type="dxa"/>
            <w:gridSpan w:val="4"/>
            <w:tcBorders>
              <w:top w:val="single" w:sz="4" w:space="0" w:color="auto"/>
              <w:left w:val="nil"/>
              <w:bottom w:val="single" w:sz="4" w:space="0" w:color="auto"/>
              <w:right w:val="single" w:sz="4" w:space="0" w:color="000000"/>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31 мая</w:t>
            </w:r>
          </w:p>
        </w:tc>
        <w:tc>
          <w:tcPr>
            <w:tcW w:w="993" w:type="dxa"/>
            <w:gridSpan w:val="3"/>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По приказу МО РФ </w:t>
            </w:r>
          </w:p>
        </w:tc>
        <w:tc>
          <w:tcPr>
            <w:tcW w:w="992" w:type="dxa"/>
            <w:gridSpan w:val="2"/>
            <w:tcBorders>
              <w:top w:val="nil"/>
              <w:left w:val="nil"/>
              <w:bottom w:val="single" w:sz="4" w:space="0" w:color="auto"/>
              <w:right w:val="nil"/>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31 мая</w:t>
            </w:r>
          </w:p>
        </w:tc>
        <w:tc>
          <w:tcPr>
            <w:tcW w:w="709"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По приказу МО РФ </w:t>
            </w:r>
          </w:p>
        </w:tc>
      </w:tr>
      <w:tr w:rsidR="009D197C" w:rsidRPr="00DC2F5B" w:rsidTr="009D197C">
        <w:trPr>
          <w:trHeight w:val="37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Каникулы:                     </w:t>
            </w:r>
          </w:p>
        </w:tc>
        <w:tc>
          <w:tcPr>
            <w:tcW w:w="1154"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359" w:type="dxa"/>
            <w:gridSpan w:val="2"/>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036"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r>
      <w:tr w:rsidR="009D197C" w:rsidRPr="00DC2F5B" w:rsidTr="009D197C">
        <w:trPr>
          <w:trHeight w:val="37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осенние</w:t>
            </w:r>
          </w:p>
        </w:tc>
        <w:tc>
          <w:tcPr>
            <w:tcW w:w="6243" w:type="dxa"/>
            <w:gridSpan w:val="10"/>
            <w:tcBorders>
              <w:top w:val="single" w:sz="4" w:space="0" w:color="auto"/>
              <w:left w:val="nil"/>
              <w:bottom w:val="single" w:sz="4" w:space="0" w:color="auto"/>
              <w:right w:val="single" w:sz="4" w:space="0" w:color="000000"/>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hAnsi="Times New Roman"/>
                <w:sz w:val="24"/>
                <w:szCs w:val="24"/>
              </w:rPr>
              <w:t>С 29.10.20</w:t>
            </w:r>
            <w:r w:rsidR="0067505A" w:rsidRPr="00DC2F5B">
              <w:rPr>
                <w:rFonts w:ascii="Times New Roman" w:hAnsi="Times New Roman"/>
                <w:sz w:val="24"/>
                <w:szCs w:val="24"/>
              </w:rPr>
              <w:t>2</w:t>
            </w:r>
            <w:r w:rsidR="00CA27E9" w:rsidRPr="00DC2F5B">
              <w:rPr>
                <w:rFonts w:ascii="Times New Roman" w:hAnsi="Times New Roman"/>
                <w:sz w:val="24"/>
                <w:szCs w:val="24"/>
              </w:rPr>
              <w:t>2</w:t>
            </w:r>
            <w:r w:rsidRPr="00DC2F5B">
              <w:rPr>
                <w:rFonts w:ascii="Times New Roman" w:hAnsi="Times New Roman"/>
                <w:sz w:val="24"/>
                <w:szCs w:val="24"/>
              </w:rPr>
              <w:t xml:space="preserve"> г. по 06.11.20</w:t>
            </w:r>
            <w:r w:rsidR="0067505A" w:rsidRPr="00DC2F5B">
              <w:rPr>
                <w:rFonts w:ascii="Times New Roman" w:hAnsi="Times New Roman"/>
                <w:sz w:val="24"/>
                <w:szCs w:val="24"/>
              </w:rPr>
              <w:t>2</w:t>
            </w:r>
            <w:r w:rsidR="00CA27E9" w:rsidRPr="00DC2F5B">
              <w:rPr>
                <w:rFonts w:ascii="Times New Roman" w:hAnsi="Times New Roman"/>
                <w:sz w:val="24"/>
                <w:szCs w:val="24"/>
              </w:rPr>
              <w:t>2</w:t>
            </w:r>
            <w:r w:rsidRPr="00DC2F5B">
              <w:rPr>
                <w:rFonts w:ascii="Times New Roman" w:hAnsi="Times New Roman"/>
                <w:sz w:val="24"/>
                <w:szCs w:val="24"/>
              </w:rPr>
              <w:t xml:space="preserve"> г. (9 дней)</w:t>
            </w:r>
          </w:p>
        </w:tc>
      </w:tr>
      <w:tr w:rsidR="009D197C" w:rsidRPr="00DC2F5B" w:rsidTr="009D197C">
        <w:trPr>
          <w:trHeight w:val="37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зимние</w:t>
            </w:r>
          </w:p>
        </w:tc>
        <w:tc>
          <w:tcPr>
            <w:tcW w:w="6243" w:type="dxa"/>
            <w:gridSpan w:val="10"/>
            <w:tcBorders>
              <w:top w:val="single" w:sz="4" w:space="0" w:color="auto"/>
              <w:left w:val="nil"/>
              <w:bottom w:val="single" w:sz="4" w:space="0" w:color="auto"/>
              <w:right w:val="single" w:sz="4" w:space="0" w:color="000000"/>
            </w:tcBorders>
            <w:shd w:val="clear" w:color="000000" w:fill="FFFFFF"/>
            <w:hideMark/>
          </w:tcPr>
          <w:p w:rsidR="009D197C" w:rsidRPr="00DC2F5B" w:rsidRDefault="009D197C" w:rsidP="00DC2F5B">
            <w:pPr>
              <w:autoSpaceDE w:val="0"/>
              <w:autoSpaceDN w:val="0"/>
              <w:adjustRightInd w:val="0"/>
              <w:spacing w:after="0" w:line="240" w:lineRule="auto"/>
              <w:ind w:right="282" w:firstLine="567"/>
              <w:jc w:val="both"/>
              <w:outlineLvl w:val="0"/>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с </w:t>
            </w:r>
            <w:r w:rsidRPr="00DC2F5B">
              <w:rPr>
                <w:rFonts w:ascii="Times New Roman" w:hAnsi="Times New Roman"/>
                <w:sz w:val="24"/>
                <w:szCs w:val="24"/>
              </w:rPr>
              <w:t>29.12.20</w:t>
            </w:r>
            <w:r w:rsidR="0067505A" w:rsidRPr="00DC2F5B">
              <w:rPr>
                <w:rFonts w:ascii="Times New Roman" w:hAnsi="Times New Roman"/>
                <w:sz w:val="24"/>
                <w:szCs w:val="24"/>
              </w:rPr>
              <w:t>2</w:t>
            </w:r>
            <w:r w:rsidR="00CA27E9" w:rsidRPr="00DC2F5B">
              <w:rPr>
                <w:rFonts w:ascii="Times New Roman" w:hAnsi="Times New Roman"/>
                <w:sz w:val="24"/>
                <w:szCs w:val="24"/>
              </w:rPr>
              <w:t>2</w:t>
            </w:r>
            <w:r w:rsidRPr="00DC2F5B">
              <w:rPr>
                <w:rFonts w:ascii="Times New Roman" w:hAnsi="Times New Roman"/>
                <w:sz w:val="24"/>
                <w:szCs w:val="24"/>
              </w:rPr>
              <w:t xml:space="preserve"> г. по 09.01.202</w:t>
            </w:r>
            <w:r w:rsidR="00CA27E9" w:rsidRPr="00DC2F5B">
              <w:rPr>
                <w:rFonts w:ascii="Times New Roman" w:hAnsi="Times New Roman"/>
                <w:sz w:val="24"/>
                <w:szCs w:val="24"/>
              </w:rPr>
              <w:t>3</w:t>
            </w:r>
            <w:r w:rsidRPr="00DC2F5B">
              <w:rPr>
                <w:rFonts w:ascii="Times New Roman" w:hAnsi="Times New Roman"/>
                <w:sz w:val="24"/>
                <w:szCs w:val="24"/>
              </w:rPr>
              <w:t xml:space="preserve"> г. (12 дней)</w:t>
            </w:r>
          </w:p>
        </w:tc>
      </w:tr>
      <w:tr w:rsidR="009D197C" w:rsidRPr="00DC2F5B" w:rsidTr="009D197C">
        <w:trPr>
          <w:trHeight w:val="37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весенние</w:t>
            </w:r>
          </w:p>
        </w:tc>
        <w:tc>
          <w:tcPr>
            <w:tcW w:w="6243" w:type="dxa"/>
            <w:gridSpan w:val="10"/>
            <w:tcBorders>
              <w:top w:val="single" w:sz="4" w:space="0" w:color="auto"/>
              <w:left w:val="nil"/>
              <w:bottom w:val="single" w:sz="4" w:space="0" w:color="auto"/>
              <w:right w:val="single" w:sz="4" w:space="0" w:color="000000"/>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с </w:t>
            </w:r>
            <w:r w:rsidRPr="00DC2F5B">
              <w:rPr>
                <w:rFonts w:ascii="Times New Roman" w:hAnsi="Times New Roman"/>
                <w:sz w:val="24"/>
                <w:szCs w:val="24"/>
              </w:rPr>
              <w:t>23.03.202</w:t>
            </w:r>
            <w:r w:rsidR="00CA27E9" w:rsidRPr="00DC2F5B">
              <w:rPr>
                <w:rFonts w:ascii="Times New Roman" w:hAnsi="Times New Roman"/>
                <w:sz w:val="24"/>
                <w:szCs w:val="24"/>
              </w:rPr>
              <w:t>3</w:t>
            </w:r>
            <w:r w:rsidRPr="00DC2F5B">
              <w:rPr>
                <w:rFonts w:ascii="Times New Roman" w:hAnsi="Times New Roman"/>
                <w:sz w:val="24"/>
                <w:szCs w:val="24"/>
              </w:rPr>
              <w:t xml:space="preserve"> г. по 31.03.202</w:t>
            </w:r>
            <w:r w:rsidR="00CA27E9" w:rsidRPr="00DC2F5B">
              <w:rPr>
                <w:rFonts w:ascii="Times New Roman" w:hAnsi="Times New Roman"/>
                <w:sz w:val="24"/>
                <w:szCs w:val="24"/>
              </w:rPr>
              <w:t>3</w:t>
            </w:r>
            <w:r w:rsidRPr="00DC2F5B">
              <w:rPr>
                <w:rFonts w:ascii="Times New Roman" w:hAnsi="Times New Roman"/>
                <w:sz w:val="24"/>
                <w:szCs w:val="24"/>
              </w:rPr>
              <w:t xml:space="preserve"> г. (9 дней)</w:t>
            </w:r>
          </w:p>
        </w:tc>
      </w:tr>
      <w:tr w:rsidR="009D197C" w:rsidRPr="00DC2F5B" w:rsidTr="009D197C">
        <w:trPr>
          <w:trHeight w:val="705"/>
        </w:trPr>
        <w:tc>
          <w:tcPr>
            <w:tcW w:w="3837" w:type="dxa"/>
            <w:tcBorders>
              <w:top w:val="nil"/>
              <w:left w:val="single" w:sz="4" w:space="0" w:color="auto"/>
              <w:bottom w:val="single" w:sz="4" w:space="0" w:color="auto"/>
              <w:right w:val="single" w:sz="4" w:space="0" w:color="auto"/>
            </w:tcBorders>
            <w:shd w:val="clear" w:color="auto" w:fill="auto"/>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proofErr w:type="gramStart"/>
            <w:r w:rsidRPr="00DC2F5B">
              <w:rPr>
                <w:rFonts w:ascii="Times New Roman" w:eastAsia="Times New Roman" w:hAnsi="Times New Roman"/>
                <w:color w:val="000000"/>
                <w:sz w:val="24"/>
                <w:szCs w:val="24"/>
                <w:lang w:eastAsia="ru-RU"/>
              </w:rPr>
              <w:t>дополнительные</w:t>
            </w:r>
            <w:proofErr w:type="gramEnd"/>
            <w:r w:rsidRPr="00DC2F5B">
              <w:rPr>
                <w:rFonts w:ascii="Times New Roman" w:eastAsia="Times New Roman" w:hAnsi="Times New Roman"/>
                <w:color w:val="000000"/>
                <w:sz w:val="24"/>
                <w:szCs w:val="24"/>
                <w:lang w:eastAsia="ru-RU"/>
              </w:rPr>
              <w:t xml:space="preserve"> для учащихся 1 класса</w:t>
            </w:r>
          </w:p>
        </w:tc>
        <w:tc>
          <w:tcPr>
            <w:tcW w:w="1315" w:type="dxa"/>
            <w:gridSpan w:val="2"/>
            <w:tcBorders>
              <w:top w:val="nil"/>
              <w:left w:val="nil"/>
              <w:bottom w:val="single" w:sz="4" w:space="0" w:color="auto"/>
              <w:right w:val="single" w:sz="4" w:space="0" w:color="auto"/>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hAnsi="Times New Roman"/>
                <w:sz w:val="24"/>
                <w:szCs w:val="24"/>
              </w:rPr>
              <w:t>с 11.02.202</w:t>
            </w:r>
            <w:r w:rsidR="00CA27E9" w:rsidRPr="00DC2F5B">
              <w:rPr>
                <w:rFonts w:ascii="Times New Roman" w:hAnsi="Times New Roman"/>
                <w:sz w:val="24"/>
                <w:szCs w:val="24"/>
              </w:rPr>
              <w:t>3</w:t>
            </w:r>
            <w:r w:rsidRPr="00DC2F5B">
              <w:rPr>
                <w:rFonts w:ascii="Times New Roman" w:hAnsi="Times New Roman"/>
                <w:sz w:val="24"/>
                <w:szCs w:val="24"/>
              </w:rPr>
              <w:t xml:space="preserve"> г. по 17.02.202</w:t>
            </w:r>
            <w:r w:rsidR="00CA27E9" w:rsidRPr="00DC2F5B">
              <w:rPr>
                <w:rFonts w:ascii="Times New Roman" w:hAnsi="Times New Roman"/>
                <w:sz w:val="24"/>
                <w:szCs w:val="24"/>
              </w:rPr>
              <w:t>3</w:t>
            </w:r>
            <w:r w:rsidRPr="00DC2F5B">
              <w:rPr>
                <w:rFonts w:ascii="Times New Roman" w:hAnsi="Times New Roman"/>
                <w:sz w:val="24"/>
                <w:szCs w:val="24"/>
              </w:rPr>
              <w:t xml:space="preserve"> г. (7 дней)</w:t>
            </w:r>
          </w:p>
        </w:tc>
        <w:tc>
          <w:tcPr>
            <w:tcW w:w="1198" w:type="dxa"/>
            <w:tcBorders>
              <w:top w:val="nil"/>
              <w:left w:val="nil"/>
              <w:bottom w:val="single" w:sz="4" w:space="0" w:color="auto"/>
              <w:right w:val="single" w:sz="4" w:space="0" w:color="auto"/>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359" w:type="dxa"/>
            <w:gridSpan w:val="3"/>
            <w:tcBorders>
              <w:top w:val="nil"/>
              <w:left w:val="nil"/>
              <w:bottom w:val="single" w:sz="4" w:space="0" w:color="auto"/>
              <w:right w:val="single" w:sz="4" w:space="0" w:color="auto"/>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953" w:type="dxa"/>
            <w:gridSpan w:val="2"/>
            <w:tcBorders>
              <w:top w:val="nil"/>
              <w:left w:val="nil"/>
              <w:bottom w:val="single" w:sz="4" w:space="0" w:color="auto"/>
              <w:right w:val="single" w:sz="4" w:space="0" w:color="auto"/>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9D197C" w:rsidRPr="00DC2F5B" w:rsidRDefault="009D197C"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r>
    </w:tbl>
    <w:p w:rsidR="009D197C" w:rsidRPr="00DC2F5B" w:rsidRDefault="009D197C" w:rsidP="00DC2F5B">
      <w:pPr>
        <w:pStyle w:val="af9"/>
        <w:ind w:left="927"/>
        <w:rPr>
          <w:sz w:val="24"/>
          <w:szCs w:val="24"/>
        </w:rPr>
      </w:pPr>
      <w:r w:rsidRPr="00DC2F5B">
        <w:rPr>
          <w:b/>
          <w:i/>
          <w:iCs/>
          <w:sz w:val="24"/>
          <w:szCs w:val="24"/>
        </w:rPr>
        <w:t>Продолжительность учебного года</w:t>
      </w:r>
      <w:r w:rsidRPr="00DC2F5B">
        <w:rPr>
          <w:b/>
          <w:i/>
          <w:sz w:val="24"/>
          <w:szCs w:val="24"/>
        </w:rPr>
        <w:t xml:space="preserve"> на всех ступенях образования:</w:t>
      </w:r>
    </w:p>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sz w:val="24"/>
          <w:szCs w:val="24"/>
        </w:rPr>
        <w:t xml:space="preserve"> Обучение в школе в 20</w:t>
      </w:r>
      <w:r w:rsidR="0067505A" w:rsidRPr="00DC2F5B">
        <w:rPr>
          <w:rFonts w:ascii="Times New Roman" w:hAnsi="Times New Roman"/>
          <w:sz w:val="24"/>
          <w:szCs w:val="24"/>
        </w:rPr>
        <w:t>2</w:t>
      </w:r>
      <w:r w:rsidR="00CA27E9" w:rsidRPr="00DC2F5B">
        <w:rPr>
          <w:rFonts w:ascii="Times New Roman" w:hAnsi="Times New Roman"/>
          <w:sz w:val="24"/>
          <w:szCs w:val="24"/>
        </w:rPr>
        <w:t>2</w:t>
      </w:r>
      <w:r w:rsidRPr="00DC2F5B">
        <w:rPr>
          <w:rFonts w:ascii="Times New Roman" w:hAnsi="Times New Roman"/>
          <w:sz w:val="24"/>
          <w:szCs w:val="24"/>
        </w:rPr>
        <w:t>-202</w:t>
      </w:r>
      <w:r w:rsidR="00CA27E9" w:rsidRPr="00DC2F5B">
        <w:rPr>
          <w:rFonts w:ascii="Times New Roman" w:hAnsi="Times New Roman"/>
          <w:sz w:val="24"/>
          <w:szCs w:val="24"/>
        </w:rPr>
        <w:t>3</w:t>
      </w:r>
      <w:r w:rsidRPr="00DC2F5B">
        <w:rPr>
          <w:rFonts w:ascii="Times New Roman" w:hAnsi="Times New Roman"/>
          <w:sz w:val="24"/>
          <w:szCs w:val="24"/>
        </w:rPr>
        <w:t xml:space="preserve"> году проводится в одну смену: 1-11 классы, 1</w:t>
      </w:r>
      <w:r w:rsidR="0067505A" w:rsidRPr="00DC2F5B">
        <w:rPr>
          <w:rFonts w:ascii="Times New Roman" w:hAnsi="Times New Roman"/>
          <w:sz w:val="24"/>
          <w:szCs w:val="24"/>
        </w:rPr>
        <w:t>1</w:t>
      </w:r>
      <w:r w:rsidR="00B018E1" w:rsidRPr="00DC2F5B">
        <w:rPr>
          <w:rFonts w:ascii="Times New Roman" w:hAnsi="Times New Roman"/>
          <w:sz w:val="24"/>
          <w:szCs w:val="24"/>
        </w:rPr>
        <w:t>1</w:t>
      </w:r>
      <w:r w:rsidRPr="00DC2F5B">
        <w:rPr>
          <w:rFonts w:ascii="Times New Roman" w:hAnsi="Times New Roman"/>
          <w:sz w:val="24"/>
          <w:szCs w:val="24"/>
        </w:rPr>
        <w:t xml:space="preserve">обучающихся.  </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1 класс – 33 учебные недели;</w:t>
      </w:r>
    </w:p>
    <w:p w:rsidR="009D197C" w:rsidRPr="00DC2F5B" w:rsidRDefault="009D197C" w:rsidP="00DC2F5B">
      <w:pPr>
        <w:pStyle w:val="af9"/>
        <w:numPr>
          <w:ilvl w:val="0"/>
          <w:numId w:val="3"/>
        </w:numPr>
        <w:ind w:left="567" w:hanging="567"/>
        <w:rPr>
          <w:sz w:val="24"/>
          <w:szCs w:val="24"/>
        </w:rPr>
      </w:pPr>
      <w:r w:rsidRPr="00DC2F5B">
        <w:rPr>
          <w:sz w:val="24"/>
          <w:szCs w:val="24"/>
        </w:rPr>
        <w:t>2-11 классы – не менее 34 учебных недель (без учета государственной итоговой аттестации в 9, 11 классах);</w:t>
      </w:r>
    </w:p>
    <w:p w:rsidR="009D197C" w:rsidRPr="00DC2F5B" w:rsidRDefault="009D197C" w:rsidP="00DC2F5B">
      <w:pPr>
        <w:pStyle w:val="af9"/>
        <w:numPr>
          <w:ilvl w:val="0"/>
          <w:numId w:val="3"/>
        </w:numPr>
        <w:ind w:left="567" w:hanging="567"/>
        <w:rPr>
          <w:bCs/>
          <w:sz w:val="24"/>
          <w:szCs w:val="24"/>
        </w:rPr>
      </w:pPr>
      <w:r w:rsidRPr="00DC2F5B">
        <w:rPr>
          <w:bCs/>
          <w:sz w:val="24"/>
          <w:szCs w:val="24"/>
        </w:rPr>
        <w:t>продолжительность урока для учащихся 1 класса в 1 полугодии – 35 минут, во 2 полугодии – 40 минут; в 2-11 классах - 40 минут.</w:t>
      </w:r>
    </w:p>
    <w:p w:rsidR="009D197C" w:rsidRPr="00DC2F5B" w:rsidRDefault="009D197C" w:rsidP="00DC2F5B">
      <w:pPr>
        <w:spacing w:after="0" w:line="240" w:lineRule="auto"/>
        <w:ind w:firstLine="567"/>
        <w:jc w:val="both"/>
        <w:rPr>
          <w:rFonts w:ascii="Times New Roman" w:hAnsi="Times New Roman"/>
          <w:sz w:val="24"/>
          <w:szCs w:val="24"/>
        </w:rPr>
      </w:pPr>
      <w:r w:rsidRPr="00DC2F5B">
        <w:rPr>
          <w:rFonts w:ascii="Times New Roman" w:hAnsi="Times New Roman"/>
          <w:sz w:val="24"/>
          <w:szCs w:val="24"/>
        </w:rPr>
        <w:t xml:space="preserve">Режим работы школы — пятидневная учебная неделя в 1-11-х классах. Длительность уроков во всех классах составляет сорок минут (в 1 классе в 1 полугодии – 35 минут). </w:t>
      </w:r>
    </w:p>
    <w:p w:rsidR="007F67D1" w:rsidRPr="00DC2F5B" w:rsidRDefault="007F67D1" w:rsidP="00DC2F5B">
      <w:pPr>
        <w:pStyle w:val="21"/>
        <w:spacing w:after="0" w:line="240" w:lineRule="auto"/>
        <w:ind w:firstLine="0"/>
        <w:rPr>
          <w:b/>
          <w:sz w:val="24"/>
          <w:szCs w:val="24"/>
        </w:rPr>
      </w:pPr>
      <w:r w:rsidRPr="00DC2F5B">
        <w:rPr>
          <w:b/>
          <w:sz w:val="24"/>
          <w:szCs w:val="24"/>
        </w:rPr>
        <w:t>Воспитательная работа</w:t>
      </w:r>
    </w:p>
    <w:p w:rsidR="007F67D1" w:rsidRPr="00DC2F5B" w:rsidRDefault="007F67D1" w:rsidP="00DC2F5B">
      <w:pPr>
        <w:pStyle w:val="21"/>
        <w:spacing w:after="0" w:line="240" w:lineRule="auto"/>
        <w:ind w:firstLine="0"/>
        <w:rPr>
          <w:b/>
          <w:sz w:val="24"/>
          <w:szCs w:val="24"/>
        </w:rPr>
      </w:pPr>
      <w:r w:rsidRPr="00DC2F5B">
        <w:rPr>
          <w:b/>
          <w:sz w:val="24"/>
          <w:szCs w:val="24"/>
        </w:rPr>
        <w:t>Краткая социальная характеристика контингента родителей обучающихся</w:t>
      </w:r>
    </w:p>
    <w:p w:rsidR="007F67D1" w:rsidRPr="00DC2F5B" w:rsidRDefault="007F67D1" w:rsidP="00DC2F5B">
      <w:pPr>
        <w:pStyle w:val="af9"/>
        <w:ind w:left="0" w:right="113" w:firstLine="0"/>
        <w:rPr>
          <w:sz w:val="24"/>
          <w:szCs w:val="24"/>
        </w:rPr>
      </w:pPr>
      <w:r w:rsidRPr="00DC2F5B">
        <w:rPr>
          <w:sz w:val="24"/>
          <w:szCs w:val="24"/>
        </w:rPr>
        <w:lastRenderedPageBreak/>
        <w:t xml:space="preserve">Школа и семья – два социальных института, от согласованности </w:t>
      </w:r>
      <w:proofErr w:type="gramStart"/>
      <w:r w:rsidRPr="00DC2F5B">
        <w:rPr>
          <w:sz w:val="24"/>
          <w:szCs w:val="24"/>
        </w:rPr>
        <w:t>действий</w:t>
      </w:r>
      <w:proofErr w:type="gramEnd"/>
      <w:r w:rsidRPr="00DC2F5B">
        <w:rPr>
          <w:sz w:val="24"/>
          <w:szCs w:val="24"/>
        </w:rPr>
        <w:t xml:space="preserve"> которых зависит эффективность процесса воспитания ребенка. Анализ социального положения показал, что в школе обучаются дети из самых разных семей.</w:t>
      </w:r>
    </w:p>
    <w:p w:rsidR="007F67D1" w:rsidRPr="00DC2F5B" w:rsidRDefault="007F67D1" w:rsidP="00DC2F5B">
      <w:pPr>
        <w:pStyle w:val="af9"/>
        <w:ind w:left="0" w:firstLine="0"/>
        <w:rPr>
          <w:i/>
          <w:sz w:val="24"/>
          <w:szCs w:val="24"/>
        </w:rPr>
      </w:pPr>
      <w:r w:rsidRPr="00DC2F5B">
        <w:rPr>
          <w:i/>
          <w:sz w:val="24"/>
          <w:szCs w:val="24"/>
        </w:rPr>
        <w:t>Социальная характеристика семей обучающихся</w:t>
      </w:r>
    </w:p>
    <w:tbl>
      <w:tblPr>
        <w:tblStyle w:val="ab"/>
        <w:tblW w:w="9747" w:type="dxa"/>
        <w:tblLayout w:type="fixed"/>
        <w:tblLook w:val="04A0"/>
      </w:tblPr>
      <w:tblGrid>
        <w:gridCol w:w="2660"/>
        <w:gridCol w:w="567"/>
        <w:gridCol w:w="2268"/>
        <w:gridCol w:w="709"/>
        <w:gridCol w:w="2693"/>
        <w:gridCol w:w="850"/>
      </w:tblGrid>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b/>
                <w:sz w:val="24"/>
                <w:szCs w:val="24"/>
              </w:rPr>
            </w:pPr>
            <w:r w:rsidRPr="00DC2F5B">
              <w:rPr>
                <w:rFonts w:ascii="Times New Roman" w:hAnsi="Times New Roman"/>
                <w:b/>
                <w:sz w:val="24"/>
                <w:szCs w:val="24"/>
              </w:rPr>
              <w:t>Характеристика семьи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b/>
                <w:sz w:val="24"/>
                <w:szCs w:val="24"/>
              </w:rPr>
            </w:pPr>
            <w:r w:rsidRPr="00DC2F5B">
              <w:rPr>
                <w:rFonts w:ascii="Times New Roman" w:hAnsi="Times New Roman"/>
                <w:b/>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b/>
                <w:sz w:val="24"/>
                <w:szCs w:val="24"/>
              </w:rPr>
            </w:pPr>
            <w:r w:rsidRPr="00DC2F5B">
              <w:rPr>
                <w:rFonts w:ascii="Times New Roman" w:hAnsi="Times New Roman"/>
                <w:b/>
                <w:sz w:val="24"/>
                <w:szCs w:val="24"/>
              </w:rPr>
              <w:t>Образование родителей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b/>
                <w:sz w:val="24"/>
                <w:szCs w:val="24"/>
              </w:rPr>
            </w:pPr>
            <w:r w:rsidRPr="00DC2F5B">
              <w:rPr>
                <w:rFonts w:ascii="Times New Roman" w:hAnsi="Times New Roman"/>
                <w:b/>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tabs>
                <w:tab w:val="left" w:pos="0"/>
              </w:tabs>
              <w:ind w:right="113"/>
              <w:jc w:val="both"/>
              <w:rPr>
                <w:rFonts w:ascii="Times New Roman" w:hAnsi="Times New Roman"/>
                <w:b/>
                <w:sz w:val="24"/>
                <w:szCs w:val="24"/>
              </w:rPr>
            </w:pPr>
            <w:r w:rsidRPr="00DC2F5B">
              <w:rPr>
                <w:rFonts w:ascii="Times New Roman" w:hAnsi="Times New Roman"/>
                <w:b/>
                <w:sz w:val="24"/>
                <w:szCs w:val="24"/>
              </w:rPr>
              <w:t>Социально-профессиональный состав родителей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b/>
                <w:sz w:val="24"/>
                <w:szCs w:val="24"/>
              </w:rPr>
              <w:t>%</w:t>
            </w:r>
          </w:p>
        </w:tc>
      </w:tr>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Полная семья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74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Высшее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tabs>
                <w:tab w:val="left" w:pos="0"/>
              </w:tabs>
              <w:ind w:right="113"/>
              <w:jc w:val="both"/>
              <w:rPr>
                <w:rFonts w:ascii="Times New Roman" w:hAnsi="Times New Roman"/>
                <w:sz w:val="24"/>
                <w:szCs w:val="24"/>
              </w:rPr>
            </w:pPr>
            <w:r w:rsidRPr="00DC2F5B">
              <w:rPr>
                <w:rFonts w:ascii="Times New Roman" w:hAnsi="Times New Roman"/>
                <w:sz w:val="24"/>
                <w:szCs w:val="24"/>
              </w:rPr>
              <w:t>Служащие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22</w:t>
            </w:r>
          </w:p>
        </w:tc>
      </w:tr>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Опекунская семья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Среднее специальное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42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tabs>
                <w:tab w:val="left" w:pos="0"/>
              </w:tabs>
              <w:ind w:right="113"/>
              <w:jc w:val="both"/>
              <w:rPr>
                <w:rFonts w:ascii="Times New Roman" w:hAnsi="Times New Roman"/>
                <w:sz w:val="24"/>
                <w:szCs w:val="24"/>
              </w:rPr>
            </w:pPr>
            <w:r w:rsidRPr="00DC2F5B">
              <w:rPr>
                <w:rFonts w:ascii="Times New Roman" w:hAnsi="Times New Roman"/>
                <w:sz w:val="24"/>
                <w:szCs w:val="24"/>
              </w:rPr>
              <w:t>Сфера обслуживания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8</w:t>
            </w:r>
          </w:p>
        </w:tc>
      </w:tr>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Многодетная семья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Среднее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tabs>
                <w:tab w:val="left" w:pos="0"/>
              </w:tabs>
              <w:ind w:right="113"/>
              <w:jc w:val="both"/>
              <w:rPr>
                <w:rFonts w:ascii="Times New Roman" w:hAnsi="Times New Roman"/>
                <w:sz w:val="24"/>
                <w:szCs w:val="24"/>
              </w:rPr>
            </w:pPr>
            <w:r w:rsidRPr="00DC2F5B">
              <w:rPr>
                <w:rFonts w:ascii="Times New Roman" w:hAnsi="Times New Roman"/>
                <w:sz w:val="24"/>
                <w:szCs w:val="24"/>
              </w:rPr>
              <w:t>Частные предприниматели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5</w:t>
            </w:r>
          </w:p>
        </w:tc>
      </w:tr>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Семья с детьми-инвалидами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Неполное среднее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tabs>
                <w:tab w:val="left" w:pos="0"/>
              </w:tabs>
              <w:ind w:right="113"/>
              <w:jc w:val="both"/>
              <w:rPr>
                <w:rFonts w:ascii="Times New Roman" w:hAnsi="Times New Roman"/>
                <w:sz w:val="24"/>
                <w:szCs w:val="24"/>
              </w:rPr>
            </w:pPr>
            <w:r w:rsidRPr="00DC2F5B">
              <w:rPr>
                <w:rFonts w:ascii="Times New Roman" w:hAnsi="Times New Roman"/>
                <w:sz w:val="24"/>
                <w:szCs w:val="24"/>
              </w:rPr>
              <w:t>Безработные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ind w:right="113"/>
              <w:jc w:val="both"/>
              <w:rPr>
                <w:rFonts w:ascii="Times New Roman" w:hAnsi="Times New Roman"/>
                <w:sz w:val="24"/>
                <w:szCs w:val="24"/>
              </w:rPr>
            </w:pPr>
            <w:r w:rsidRPr="00DC2F5B">
              <w:rPr>
                <w:rFonts w:ascii="Times New Roman" w:hAnsi="Times New Roman"/>
                <w:sz w:val="24"/>
                <w:szCs w:val="24"/>
              </w:rPr>
              <w:t>45</w:t>
            </w:r>
          </w:p>
        </w:tc>
      </w:tr>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 xml:space="preserve">Семья одинокой матери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26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r w:rsidRPr="00DC2F5B">
              <w:rPr>
                <w:rFonts w:ascii="Times New Roman" w:hAnsi="Times New Roman"/>
                <w:sz w:val="24"/>
                <w:szCs w:val="24"/>
              </w:rPr>
              <w:t>Рабочие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r w:rsidRPr="00DC2F5B">
              <w:rPr>
                <w:rFonts w:ascii="Times New Roman" w:hAnsi="Times New Roman"/>
                <w:sz w:val="24"/>
                <w:szCs w:val="24"/>
              </w:rPr>
              <w:t>20</w:t>
            </w:r>
          </w:p>
        </w:tc>
      </w:tr>
      <w:tr w:rsidR="007F67D1" w:rsidRPr="00DC2F5B" w:rsidTr="007F67D1">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Малоимущая семья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7D1" w:rsidRPr="00DC2F5B" w:rsidRDefault="007F67D1" w:rsidP="00DC2F5B">
            <w:pPr>
              <w:jc w:val="both"/>
              <w:rPr>
                <w:rFonts w:ascii="Times New Roman" w:hAnsi="Times New Roman"/>
                <w:sz w:val="24"/>
                <w:szCs w:val="24"/>
              </w:rPr>
            </w:pPr>
            <w:r w:rsidRPr="00DC2F5B">
              <w:rPr>
                <w:rFonts w:ascii="Times New Roman" w:hAnsi="Times New Roman"/>
                <w:sz w:val="24"/>
                <w:szCs w:val="24"/>
              </w:rPr>
              <w:t>29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7D1" w:rsidRPr="00DC2F5B" w:rsidRDefault="007F67D1" w:rsidP="00DC2F5B">
            <w:pPr>
              <w:jc w:val="both"/>
              <w:rPr>
                <w:rFonts w:ascii="Times New Roman" w:hAnsi="Times New Roman"/>
                <w:sz w:val="24"/>
                <w:szCs w:val="24"/>
                <w:highlight w:val="yellow"/>
              </w:rPr>
            </w:pPr>
          </w:p>
        </w:tc>
      </w:tr>
    </w:tbl>
    <w:p w:rsidR="007F67D1" w:rsidRPr="00DC2F5B" w:rsidRDefault="007F67D1" w:rsidP="00DC2F5B">
      <w:pPr>
        <w:pStyle w:val="af9"/>
        <w:ind w:left="0" w:right="113" w:firstLine="0"/>
        <w:rPr>
          <w:sz w:val="24"/>
          <w:szCs w:val="24"/>
        </w:rPr>
      </w:pPr>
      <w:r w:rsidRPr="00DC2F5B">
        <w:rPr>
          <w:sz w:val="24"/>
          <w:szCs w:val="24"/>
        </w:rPr>
        <w:t>По материальному положению семьи  школьников распределяются следующим образом:</w:t>
      </w:r>
    </w:p>
    <w:p w:rsidR="007F67D1" w:rsidRPr="00DC2F5B" w:rsidRDefault="007F67D1" w:rsidP="00DC2F5B">
      <w:pPr>
        <w:pStyle w:val="af9"/>
        <w:ind w:left="0" w:right="113" w:firstLine="0"/>
        <w:rPr>
          <w:sz w:val="24"/>
          <w:szCs w:val="24"/>
        </w:rPr>
      </w:pPr>
      <w:r w:rsidRPr="00DC2F5B">
        <w:rPr>
          <w:sz w:val="24"/>
          <w:szCs w:val="24"/>
        </w:rPr>
        <w:t>- семьи с низким уровнем доходов – 93%;</w:t>
      </w:r>
    </w:p>
    <w:p w:rsidR="007F67D1" w:rsidRPr="00DC2F5B" w:rsidRDefault="007F67D1" w:rsidP="00DC2F5B">
      <w:pPr>
        <w:pStyle w:val="af9"/>
        <w:ind w:left="0" w:right="113" w:firstLine="0"/>
        <w:rPr>
          <w:sz w:val="24"/>
          <w:szCs w:val="24"/>
        </w:rPr>
      </w:pPr>
      <w:r w:rsidRPr="00DC2F5B">
        <w:rPr>
          <w:sz w:val="24"/>
          <w:szCs w:val="24"/>
        </w:rPr>
        <w:t>- со средним – 5%;</w:t>
      </w:r>
    </w:p>
    <w:p w:rsidR="007F67D1" w:rsidRPr="00DC2F5B" w:rsidRDefault="007F67D1" w:rsidP="00DC2F5B">
      <w:pPr>
        <w:pStyle w:val="af9"/>
        <w:ind w:left="0" w:right="113" w:firstLine="0"/>
        <w:rPr>
          <w:sz w:val="24"/>
          <w:szCs w:val="24"/>
        </w:rPr>
      </w:pPr>
      <w:r w:rsidRPr="00DC2F5B">
        <w:rPr>
          <w:sz w:val="24"/>
          <w:szCs w:val="24"/>
        </w:rPr>
        <w:t>- с высоким – 2%.</w:t>
      </w:r>
    </w:p>
    <w:p w:rsidR="007F67D1" w:rsidRPr="00DC2F5B" w:rsidRDefault="007F67D1" w:rsidP="00DC2F5B">
      <w:pPr>
        <w:pStyle w:val="af9"/>
        <w:ind w:left="0" w:firstLine="0"/>
        <w:rPr>
          <w:sz w:val="24"/>
          <w:szCs w:val="24"/>
        </w:rPr>
      </w:pPr>
      <w:r w:rsidRPr="00DC2F5B">
        <w:rPr>
          <w:sz w:val="24"/>
          <w:szCs w:val="24"/>
        </w:rPr>
        <w:t xml:space="preserve">В связи с создавшимся (в последние годы) в селе низким уровнем социально-экономического положения, наблюдается рост количества малообеспеченных, неполных семей, семей «группы риска». Силами педагогического коллектива удалось снизить количество </w:t>
      </w:r>
      <w:proofErr w:type="gramStart"/>
      <w:r w:rsidRPr="00DC2F5B">
        <w:rPr>
          <w:sz w:val="24"/>
          <w:szCs w:val="24"/>
        </w:rPr>
        <w:t>обучающихся</w:t>
      </w:r>
      <w:proofErr w:type="gramEnd"/>
      <w:r w:rsidRPr="00DC2F5B">
        <w:rPr>
          <w:sz w:val="24"/>
          <w:szCs w:val="24"/>
        </w:rPr>
        <w:t xml:space="preserve">, состоящих на учете ПДН, </w:t>
      </w:r>
      <w:proofErr w:type="spellStart"/>
      <w:r w:rsidRPr="00DC2F5B">
        <w:rPr>
          <w:sz w:val="24"/>
          <w:szCs w:val="24"/>
        </w:rPr>
        <w:t>КДНиЗП</w:t>
      </w:r>
      <w:proofErr w:type="spellEnd"/>
      <w:r w:rsidRPr="00DC2F5B">
        <w:rPr>
          <w:sz w:val="24"/>
          <w:szCs w:val="24"/>
        </w:rPr>
        <w:t xml:space="preserve">. На 1 января 2024 года на профилактическом учете учащиеся не стоят, стоят лишь 3 семьи. В школе обучается 5 детей с территории с. </w:t>
      </w:r>
      <w:proofErr w:type="spellStart"/>
      <w:r w:rsidRPr="00DC2F5B">
        <w:rPr>
          <w:sz w:val="24"/>
          <w:szCs w:val="24"/>
        </w:rPr>
        <w:t>Блюменталь</w:t>
      </w:r>
      <w:proofErr w:type="spellEnd"/>
      <w:r w:rsidRPr="00DC2F5B">
        <w:rPr>
          <w:sz w:val="24"/>
          <w:szCs w:val="24"/>
        </w:rPr>
        <w:t>, для которых осуществляется ежедневный подвоз.</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u w:val="single"/>
        </w:rPr>
        <w:t>2.Воспитательный потенциал образовательного учреждения и  окружающей его среды.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Воспитательная деятельность педагогов в школе реализуется в трех сферах: в процессе обучения, во внеурочной и во внешкольной деятельности.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Воспитательное пространство школы включает сельский клуб, сельскую библиотеку, дошкольную группу, с </w:t>
      </w:r>
      <w:proofErr w:type="gramStart"/>
      <w:r w:rsidRPr="00DC2F5B">
        <w:rPr>
          <w:rFonts w:ascii="Times New Roman" w:hAnsi="Times New Roman"/>
          <w:sz w:val="24"/>
          <w:szCs w:val="24"/>
        </w:rPr>
        <w:t>которыми</w:t>
      </w:r>
      <w:proofErr w:type="gramEnd"/>
      <w:r w:rsidRPr="00DC2F5B">
        <w:rPr>
          <w:rFonts w:ascii="Times New Roman" w:hAnsi="Times New Roman"/>
          <w:sz w:val="24"/>
          <w:szCs w:val="24"/>
        </w:rPr>
        <w:t xml:space="preserve"> нас связывают плодотворные тесные отношения. Школу и дошкольную  группу объединяет программа по преемственности в вопросах обучения и воспитания.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Между школой и учреждениями культуры сложилась многолетняя творческая деятельность, направленная на организацию досуга учащихся и всего социума, воспитание молодого поколения, предупреждение правонарушений и безнадзорности учащихся и молодежи, особенно в летний период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color w:val="FF0000"/>
          <w:sz w:val="24"/>
          <w:szCs w:val="24"/>
        </w:rPr>
        <w:t xml:space="preserve">   </w:t>
      </w:r>
      <w:r w:rsidRPr="00DC2F5B">
        <w:rPr>
          <w:rFonts w:ascii="Times New Roman" w:hAnsi="Times New Roman"/>
          <w:sz w:val="24"/>
          <w:szCs w:val="24"/>
        </w:rPr>
        <w:t>Деятельность школы направлена на то, чтобы эффективно  использовать воспитательный потенциал других участников социума – родителей, общественных организаций, жителей деревни. Хорошей традицией стали совместные праздники «День пожилого человека», «День Победы»,  конкурс художественной самодеятельности «Край обильный, край благословенный».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Педагогический коллектив реализует идею создания в социуме единого образовательного пространства, центром которого является школа и воспитательной среды в нем с целью координации всех усилий социума на воспитание учащихся и молодежи.</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sz w:val="24"/>
          <w:szCs w:val="24"/>
        </w:rPr>
        <w:t xml:space="preserve">    </w:t>
      </w:r>
      <w:r w:rsidRPr="00DC2F5B">
        <w:rPr>
          <w:rFonts w:ascii="Times New Roman" w:hAnsi="Times New Roman"/>
          <w:sz w:val="24"/>
          <w:szCs w:val="24"/>
        </w:rPr>
        <w:tab/>
      </w:r>
      <w:r w:rsidRPr="00DC2F5B">
        <w:rPr>
          <w:rFonts w:ascii="Times New Roman" w:hAnsi="Times New Roman"/>
          <w:b/>
          <w:sz w:val="24"/>
          <w:szCs w:val="24"/>
        </w:rPr>
        <w:t xml:space="preserve">                             Дополнительное образование.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Школа – центр активного положительного воздействия на формирование личности ребенка, на развитие его творческих и интеллектуальных способностей.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Большое место в воспитательной системе занимает дополнительное образование. В системе единого воспитательно-образовательного пространства школы работа по дополнительному образованию в 2023  году была направлена на выполнение задач по дальнейшему обеспечению доступных форм обучения обучающихся во внеурочное время </w:t>
      </w:r>
      <w:r w:rsidRPr="00DC2F5B">
        <w:rPr>
          <w:rFonts w:ascii="Times New Roman" w:hAnsi="Times New Roman"/>
          <w:sz w:val="24"/>
          <w:szCs w:val="24"/>
        </w:rPr>
        <w:lastRenderedPageBreak/>
        <w:t>с учетом их индивидуальных особенностей. Все учащиеся, посещающие творческие объединения, были зарегистрированы в Навигаторе дополнительного образования Оренбургской области.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Для организации занятий по интересам в школе созданы и работают  творческие объединения: «ЮИД», военно-патриотический клуб «Патриот»,  «Театр голоса»,  спортивные секции «Легкая атлетика», «Волейбол».  В сентябре 2021 года начали действовать кружки естественнонаучной направленности на базе Точки роста: «Занимательная  химия», «Как делаются открытия»,  «Мир законов природы». </w:t>
      </w:r>
    </w:p>
    <w:p w:rsidR="007F67D1" w:rsidRPr="00DC2F5B" w:rsidRDefault="007F67D1" w:rsidP="00DC2F5B">
      <w:pPr>
        <w:spacing w:after="0" w:line="240" w:lineRule="auto"/>
        <w:ind w:right="-185"/>
        <w:jc w:val="both"/>
        <w:rPr>
          <w:rFonts w:ascii="Times New Roman" w:hAnsi="Times New Roman"/>
          <w:sz w:val="24"/>
          <w:szCs w:val="24"/>
        </w:rPr>
      </w:pPr>
      <w:r w:rsidRPr="00DC2F5B">
        <w:rPr>
          <w:rFonts w:ascii="Times New Roman" w:hAnsi="Times New Roman"/>
          <w:sz w:val="24"/>
          <w:szCs w:val="24"/>
        </w:rPr>
        <w:t xml:space="preserve">       Дополнительное образование тесно связано с подготовкой коллективных                творческих дел. Так ребята из  кружка  «Театр голоса» являются постоянными участниками  школьных мероприятий. </w:t>
      </w:r>
    </w:p>
    <w:p w:rsidR="007F67D1" w:rsidRPr="00DC2F5B" w:rsidRDefault="007F67D1" w:rsidP="00DC2F5B">
      <w:pPr>
        <w:spacing w:after="0" w:line="240" w:lineRule="auto"/>
        <w:ind w:right="-185"/>
        <w:jc w:val="both"/>
        <w:rPr>
          <w:rFonts w:ascii="Times New Roman" w:hAnsi="Times New Roman"/>
          <w:sz w:val="24"/>
          <w:szCs w:val="24"/>
        </w:rPr>
      </w:pPr>
      <w:r w:rsidRPr="00DC2F5B">
        <w:rPr>
          <w:rFonts w:ascii="Times New Roman" w:hAnsi="Times New Roman"/>
          <w:sz w:val="24"/>
          <w:szCs w:val="24"/>
        </w:rPr>
        <w:t xml:space="preserve">               Результатом работы  кружков и секций являются призовые места обучающихся в спортивных соревнованиях, выставках и конкурсах районного и регионального уровнях. Результативный выход отмечен в деятельности следующих кружков: «Театр голоса» руководитель  Кузнецова Е.Н., «ЮИД», клуб «Патриот»  -  </w:t>
      </w:r>
      <w:proofErr w:type="spellStart"/>
      <w:r w:rsidRPr="00DC2F5B">
        <w:rPr>
          <w:rFonts w:ascii="Times New Roman" w:hAnsi="Times New Roman"/>
          <w:sz w:val="24"/>
          <w:szCs w:val="24"/>
        </w:rPr>
        <w:t>Безинский</w:t>
      </w:r>
      <w:proofErr w:type="spellEnd"/>
      <w:r w:rsidRPr="00DC2F5B">
        <w:rPr>
          <w:rFonts w:ascii="Times New Roman" w:hAnsi="Times New Roman"/>
          <w:sz w:val="24"/>
          <w:szCs w:val="24"/>
        </w:rPr>
        <w:t xml:space="preserve"> Е.Н.</w:t>
      </w:r>
    </w:p>
    <w:p w:rsidR="007F67D1" w:rsidRPr="00DC2F5B" w:rsidRDefault="007F67D1" w:rsidP="00DC2F5B">
      <w:pPr>
        <w:spacing w:after="0" w:line="240" w:lineRule="auto"/>
        <w:ind w:right="-185"/>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Система дополнительного образования в нашей школе предоставляет возможность заниматься детям разных возрастных групп, начиная с первоклассников и до учащихся старших классов. Работа  кружков способствует развитию творческих, познавательных, физических способностей детей. Она обеспечивает интерес и развитие трудолюбия.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 селе имеется сельская библиотека. Обучающиеся школы являются ее постоянными читателями. Заведующая  библиотекой организуют экскурсии, беседы, встречи с интересными людьми для учащихся школы.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Таким образом, условия, созданные в школе для внеурочной деятельности и организации дополнительного образования, способствуют развитию творческих способностей обучающихся, их личному развитию и социализации.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Участие школьников в муниципальных и региональных мероприятиях.</w:t>
      </w:r>
    </w:p>
    <w:p w:rsidR="007F67D1" w:rsidRPr="00DC2F5B" w:rsidRDefault="007F67D1" w:rsidP="00DC2F5B">
      <w:pPr>
        <w:spacing w:after="0" w:line="240" w:lineRule="auto"/>
        <w:ind w:right="-185"/>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Занятия обучающихся в кружках, секциях, объединениях по интересам, а также в результате систематической и целенаправленной работе педагогов ученики школы  принимали активное участие в конкурсах, фестивалях, соревнованиях различного уровня.</w:t>
      </w:r>
    </w:p>
    <w:p w:rsidR="007F67D1" w:rsidRPr="00DC2F5B" w:rsidRDefault="007F67D1" w:rsidP="00DC2F5B">
      <w:pPr>
        <w:spacing w:after="0" w:line="240" w:lineRule="auto"/>
        <w:ind w:right="-185"/>
        <w:jc w:val="both"/>
        <w:rPr>
          <w:rFonts w:ascii="Times New Roman" w:hAnsi="Times New Roman"/>
          <w:sz w:val="24"/>
          <w:szCs w:val="24"/>
        </w:rPr>
      </w:pPr>
    </w:p>
    <w:tbl>
      <w:tblPr>
        <w:tblW w:w="9781" w:type="dxa"/>
        <w:tblInd w:w="55" w:type="dxa"/>
        <w:tblLayout w:type="fixed"/>
        <w:tblCellMar>
          <w:top w:w="55" w:type="dxa"/>
          <w:left w:w="55" w:type="dxa"/>
          <w:bottom w:w="55" w:type="dxa"/>
          <w:right w:w="55" w:type="dxa"/>
        </w:tblCellMar>
        <w:tblLook w:val="04A0"/>
      </w:tblPr>
      <w:tblGrid>
        <w:gridCol w:w="2835"/>
        <w:gridCol w:w="2410"/>
        <w:gridCol w:w="2268"/>
        <w:gridCol w:w="2268"/>
      </w:tblGrid>
      <w:tr w:rsidR="007F67D1" w:rsidRPr="00DC2F5B" w:rsidTr="007F67D1">
        <w:tc>
          <w:tcPr>
            <w:tcW w:w="2835"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название конкурса</w:t>
            </w:r>
          </w:p>
        </w:tc>
        <w:tc>
          <w:tcPr>
            <w:tcW w:w="2410"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ФИ участников/класс</w:t>
            </w:r>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ФИО руководителя</w:t>
            </w:r>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результат</w:t>
            </w:r>
          </w:p>
        </w:tc>
      </w:tr>
      <w:tr w:rsidR="007F67D1" w:rsidRPr="00DC2F5B" w:rsidTr="007F67D1">
        <w:tc>
          <w:tcPr>
            <w:tcW w:w="2835"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муниципальный этап областной олимпиады школьников</w:t>
            </w:r>
          </w:p>
        </w:tc>
        <w:tc>
          <w:tcPr>
            <w:tcW w:w="2410"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Безинский</w:t>
            </w:r>
            <w:proofErr w:type="spellEnd"/>
            <w:r w:rsidRPr="00DC2F5B">
              <w:rPr>
                <w:rFonts w:cs="Times New Roman"/>
              </w:rPr>
              <w:t xml:space="preserve"> Александр – 8 </w:t>
            </w:r>
            <w:proofErr w:type="spellStart"/>
            <w:r w:rsidRPr="00DC2F5B">
              <w:rPr>
                <w:rFonts w:cs="Times New Roman"/>
              </w:rPr>
              <w:t>кл</w:t>
            </w:r>
            <w:proofErr w:type="spellEnd"/>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призер по истории</w:t>
            </w:r>
          </w:p>
          <w:p w:rsidR="007F67D1" w:rsidRPr="00DC2F5B" w:rsidRDefault="007F67D1" w:rsidP="00DC2F5B">
            <w:pPr>
              <w:pStyle w:val="afe"/>
              <w:jc w:val="center"/>
              <w:rPr>
                <w:rFonts w:cs="Times New Roman"/>
              </w:rPr>
            </w:pPr>
            <w:r w:rsidRPr="00DC2F5B">
              <w:rPr>
                <w:rFonts w:cs="Times New Roman"/>
              </w:rPr>
              <w:t>победитель по обществознанию</w:t>
            </w:r>
          </w:p>
        </w:tc>
      </w:tr>
      <w:tr w:rsidR="007F67D1" w:rsidRPr="00DC2F5B" w:rsidTr="007F67D1">
        <w:tc>
          <w:tcPr>
            <w:tcW w:w="2835"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муниципальный этап областной олимпиады школьников</w:t>
            </w:r>
          </w:p>
        </w:tc>
        <w:tc>
          <w:tcPr>
            <w:tcW w:w="2410"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Лысякова</w:t>
            </w:r>
            <w:proofErr w:type="spellEnd"/>
            <w:r w:rsidRPr="00DC2F5B">
              <w:rPr>
                <w:rFonts w:cs="Times New Roman"/>
              </w:rPr>
              <w:t xml:space="preserve"> Анастасия – 8 </w:t>
            </w:r>
            <w:proofErr w:type="spellStart"/>
            <w:r w:rsidRPr="00DC2F5B">
              <w:rPr>
                <w:rFonts w:cs="Times New Roman"/>
              </w:rPr>
              <w:t>кл</w:t>
            </w:r>
            <w:proofErr w:type="spellEnd"/>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победитель по обществознанию</w:t>
            </w:r>
          </w:p>
        </w:tc>
      </w:tr>
      <w:tr w:rsidR="007F67D1" w:rsidRPr="00DC2F5B" w:rsidTr="007F67D1">
        <w:tc>
          <w:tcPr>
            <w:tcW w:w="2835"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муниципальный этап областной олимпиады школьников</w:t>
            </w:r>
          </w:p>
        </w:tc>
        <w:tc>
          <w:tcPr>
            <w:tcW w:w="2410"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 xml:space="preserve">Минина Дарья  – 6 </w:t>
            </w:r>
            <w:proofErr w:type="spellStart"/>
            <w:r w:rsidRPr="00DC2F5B">
              <w:rPr>
                <w:rFonts w:cs="Times New Roman"/>
              </w:rPr>
              <w:t>кл</w:t>
            </w:r>
            <w:proofErr w:type="spellEnd"/>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призер  по обществознанию</w:t>
            </w:r>
          </w:p>
        </w:tc>
      </w:tr>
      <w:tr w:rsidR="007F67D1" w:rsidRPr="00DC2F5B" w:rsidTr="007F67D1">
        <w:tc>
          <w:tcPr>
            <w:tcW w:w="2835"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муниципальный этап областной олимпиады школьников</w:t>
            </w:r>
          </w:p>
        </w:tc>
        <w:tc>
          <w:tcPr>
            <w:tcW w:w="2410"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Ритер</w:t>
            </w:r>
            <w:proofErr w:type="spellEnd"/>
            <w:r w:rsidRPr="00DC2F5B">
              <w:rPr>
                <w:rFonts w:cs="Times New Roman"/>
              </w:rPr>
              <w:t xml:space="preserve"> Злата – 7 </w:t>
            </w:r>
            <w:proofErr w:type="spellStart"/>
            <w:r w:rsidRPr="00DC2F5B">
              <w:rPr>
                <w:rFonts w:cs="Times New Roman"/>
              </w:rPr>
              <w:t>кл</w:t>
            </w:r>
            <w:proofErr w:type="spellEnd"/>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single" w:sz="2" w:space="0" w:color="000000"/>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призер  по обществознанию</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военно-спортивные соревнования «Зарница»</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команда</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proofErr w:type="spellStart"/>
            <w:r w:rsidRPr="00DC2F5B">
              <w:rPr>
                <w:rFonts w:cs="Times New Roman"/>
              </w:rPr>
              <w:t>Безинский</w:t>
            </w:r>
            <w:proofErr w:type="spellEnd"/>
            <w:r w:rsidRPr="00DC2F5B">
              <w:rPr>
                <w:rFonts w:cs="Times New Roman"/>
              </w:rPr>
              <w:t xml:space="preserve">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 xml:space="preserve">2 общекомандное  место </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военно-спортивные соревнования «Зарница»</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proofErr w:type="spellStart"/>
            <w:r w:rsidRPr="00DC2F5B">
              <w:rPr>
                <w:rFonts w:cs="Times New Roman"/>
              </w:rPr>
              <w:t>Мусагитова</w:t>
            </w:r>
            <w:proofErr w:type="spellEnd"/>
            <w:proofErr w:type="gramStart"/>
            <w:r w:rsidRPr="00DC2F5B">
              <w:rPr>
                <w:rFonts w:cs="Times New Roman"/>
              </w:rPr>
              <w:t xml:space="preserve"> К</w:t>
            </w:r>
            <w:proofErr w:type="gramEnd"/>
            <w:r w:rsidRPr="00DC2F5B">
              <w:rPr>
                <w:rFonts w:cs="Times New Roman"/>
              </w:rPr>
              <w:t>- 1 место (1000 м; 60 м)</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proofErr w:type="spellStart"/>
            <w:r w:rsidRPr="00DC2F5B">
              <w:rPr>
                <w:rFonts w:cs="Times New Roman"/>
              </w:rPr>
              <w:t>Безинский</w:t>
            </w:r>
            <w:proofErr w:type="spellEnd"/>
            <w:r w:rsidRPr="00DC2F5B">
              <w:rPr>
                <w:rFonts w:cs="Times New Roman"/>
              </w:rPr>
              <w:t xml:space="preserve">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lastRenderedPageBreak/>
              <w:t>военно-спортивные соревнования «</w:t>
            </w:r>
            <w:proofErr w:type="spellStart"/>
            <w:r w:rsidRPr="00DC2F5B">
              <w:rPr>
                <w:rFonts w:cs="Times New Roman"/>
              </w:rPr>
              <w:t>Зарничка</w:t>
            </w:r>
            <w:proofErr w:type="spellEnd"/>
            <w:r w:rsidRPr="00DC2F5B">
              <w:rPr>
                <w:rFonts w:cs="Times New Roman"/>
              </w:rPr>
              <w:t>»</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команда</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proofErr w:type="spellStart"/>
            <w:r w:rsidRPr="00DC2F5B">
              <w:rPr>
                <w:rFonts w:cs="Times New Roman"/>
              </w:rPr>
              <w:t>Безинский</w:t>
            </w:r>
            <w:proofErr w:type="spellEnd"/>
            <w:r w:rsidRPr="00DC2F5B">
              <w:rPr>
                <w:rFonts w:cs="Times New Roman"/>
              </w:rPr>
              <w:t xml:space="preserve">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1 место</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Мастера волшебной кисти</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Минина Дарья – 6 класс- 3 место</w:t>
            </w:r>
          </w:p>
          <w:p w:rsidR="007F67D1" w:rsidRPr="00DC2F5B" w:rsidRDefault="007F67D1" w:rsidP="00DC2F5B">
            <w:pPr>
              <w:pStyle w:val="afe"/>
              <w:jc w:val="center"/>
              <w:rPr>
                <w:rFonts w:cs="Times New Roman"/>
              </w:rPr>
            </w:pPr>
            <w:r w:rsidRPr="00DC2F5B">
              <w:rPr>
                <w:rFonts w:cs="Times New Roman"/>
              </w:rPr>
              <w:t xml:space="preserve">Юрченко Алиса – 2 </w:t>
            </w:r>
            <w:proofErr w:type="spellStart"/>
            <w:r w:rsidRPr="00DC2F5B">
              <w:rPr>
                <w:rFonts w:cs="Times New Roman"/>
              </w:rPr>
              <w:t>кл</w:t>
            </w:r>
            <w:proofErr w:type="spellEnd"/>
            <w:r w:rsidRPr="00DC2F5B">
              <w:rPr>
                <w:rFonts w:cs="Times New Roman"/>
              </w:rPr>
              <w:t xml:space="preserve"> – 3 место</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snapToGrid w:val="0"/>
              <w:jc w:val="center"/>
              <w:rPr>
                <w:rFonts w:cs="Times New Roman"/>
              </w:rPr>
            </w:pPr>
            <w:r w:rsidRPr="00DC2F5B">
              <w:rPr>
                <w:rFonts w:cs="Times New Roman"/>
              </w:rPr>
              <w:t>Терехова С.М.</w:t>
            </w:r>
          </w:p>
        </w:tc>
        <w:tc>
          <w:tcPr>
            <w:tcW w:w="2268" w:type="dxa"/>
            <w:tcBorders>
              <w:top w:val="nil"/>
              <w:left w:val="single" w:sz="2" w:space="0" w:color="000000"/>
              <w:bottom w:val="single" w:sz="2" w:space="0" w:color="000000"/>
              <w:right w:val="nil"/>
            </w:tcBorders>
          </w:tcPr>
          <w:p w:rsidR="007F67D1" w:rsidRPr="00DC2F5B" w:rsidRDefault="007F67D1" w:rsidP="00DC2F5B">
            <w:pPr>
              <w:pStyle w:val="afe"/>
              <w:snapToGrid w:val="0"/>
              <w:jc w:val="center"/>
              <w:rPr>
                <w:rFonts w:cs="Times New Roman"/>
              </w:rPr>
            </w:pPr>
            <w:r w:rsidRPr="00DC2F5B">
              <w:rPr>
                <w:rFonts w:cs="Times New Roman"/>
              </w:rPr>
              <w:t>грамота</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областной заочный конкурс «Краеведческий калейдоскоп»</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Минина</w:t>
            </w:r>
            <w:proofErr w:type="gramStart"/>
            <w:r w:rsidRPr="00DC2F5B">
              <w:rPr>
                <w:rFonts w:cs="Times New Roman"/>
              </w:rPr>
              <w:t xml:space="preserve"> Д</w:t>
            </w:r>
            <w:proofErr w:type="gramEnd"/>
            <w:r w:rsidRPr="00DC2F5B">
              <w:rPr>
                <w:rFonts w:cs="Times New Roman"/>
              </w:rPr>
              <w:t xml:space="preserve">- 6 </w:t>
            </w:r>
            <w:proofErr w:type="spellStart"/>
            <w:r w:rsidRPr="00DC2F5B">
              <w:rPr>
                <w:rFonts w:cs="Times New Roman"/>
              </w:rPr>
              <w:t>кл</w:t>
            </w:r>
            <w:proofErr w:type="spellEnd"/>
          </w:p>
          <w:p w:rsidR="007F67D1" w:rsidRPr="00DC2F5B" w:rsidRDefault="007F67D1" w:rsidP="00DC2F5B">
            <w:pPr>
              <w:pStyle w:val="afe"/>
              <w:jc w:val="center"/>
              <w:rPr>
                <w:rFonts w:cs="Times New Roman"/>
              </w:rPr>
            </w:pPr>
            <w:r w:rsidRPr="00DC2F5B">
              <w:rPr>
                <w:rFonts w:cs="Times New Roman"/>
              </w:rPr>
              <w:t>Минина</w:t>
            </w:r>
            <w:proofErr w:type="gramStart"/>
            <w:r w:rsidRPr="00DC2F5B">
              <w:rPr>
                <w:rFonts w:cs="Times New Roman"/>
              </w:rPr>
              <w:t xml:space="preserve"> А</w:t>
            </w:r>
            <w:proofErr w:type="gramEnd"/>
            <w:r w:rsidRPr="00DC2F5B">
              <w:rPr>
                <w:rFonts w:cs="Times New Roman"/>
              </w:rPr>
              <w:t xml:space="preserve"> – 6 </w:t>
            </w:r>
            <w:proofErr w:type="spellStart"/>
            <w:r w:rsidRPr="00DC2F5B">
              <w:rPr>
                <w:rFonts w:cs="Times New Roman"/>
              </w:rPr>
              <w:t>кл</w:t>
            </w:r>
            <w:proofErr w:type="spellEnd"/>
          </w:p>
          <w:p w:rsidR="007F67D1" w:rsidRPr="00DC2F5B" w:rsidRDefault="007F67D1" w:rsidP="00DC2F5B">
            <w:pPr>
              <w:pStyle w:val="afe"/>
              <w:jc w:val="center"/>
              <w:rPr>
                <w:rFonts w:cs="Times New Roman"/>
              </w:rPr>
            </w:pPr>
            <w:r w:rsidRPr="00DC2F5B">
              <w:rPr>
                <w:rFonts w:cs="Times New Roman"/>
              </w:rPr>
              <w:t>Ситник</w:t>
            </w:r>
            <w:proofErr w:type="gramStart"/>
            <w:r w:rsidRPr="00DC2F5B">
              <w:rPr>
                <w:rFonts w:cs="Times New Roman"/>
              </w:rPr>
              <w:t xml:space="preserve"> Д</w:t>
            </w:r>
            <w:proofErr w:type="gramEnd"/>
            <w:r w:rsidRPr="00DC2F5B">
              <w:rPr>
                <w:rFonts w:cs="Times New Roman"/>
              </w:rPr>
              <w:t xml:space="preserve"> – 6 </w:t>
            </w:r>
            <w:proofErr w:type="spellStart"/>
            <w:r w:rsidRPr="00DC2F5B">
              <w:rPr>
                <w:rFonts w:cs="Times New Roman"/>
              </w:rPr>
              <w:t>кл</w:t>
            </w:r>
            <w:proofErr w:type="spellEnd"/>
          </w:p>
          <w:p w:rsidR="007F67D1" w:rsidRPr="00DC2F5B" w:rsidRDefault="007F67D1" w:rsidP="00DC2F5B">
            <w:pPr>
              <w:pStyle w:val="afe"/>
              <w:jc w:val="center"/>
              <w:rPr>
                <w:rFonts w:cs="Times New Roman"/>
              </w:rPr>
            </w:pPr>
            <w:proofErr w:type="spellStart"/>
            <w:r w:rsidRPr="00DC2F5B">
              <w:rPr>
                <w:rFonts w:cs="Times New Roman"/>
              </w:rPr>
              <w:t>Мусагитова</w:t>
            </w:r>
            <w:proofErr w:type="spellEnd"/>
            <w:proofErr w:type="gramStart"/>
            <w:r w:rsidRPr="00DC2F5B">
              <w:rPr>
                <w:rFonts w:cs="Times New Roman"/>
              </w:rPr>
              <w:t xml:space="preserve"> К</w:t>
            </w:r>
            <w:proofErr w:type="gramEnd"/>
            <w:r w:rsidRPr="00DC2F5B">
              <w:rPr>
                <w:rFonts w:cs="Times New Roman"/>
              </w:rPr>
              <w:t xml:space="preserve"> – 6 </w:t>
            </w:r>
            <w:proofErr w:type="spellStart"/>
            <w:r w:rsidRPr="00DC2F5B">
              <w:rPr>
                <w:rFonts w:cs="Times New Roman"/>
              </w:rPr>
              <w:t>кл</w:t>
            </w:r>
            <w:proofErr w:type="spellEnd"/>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2 место</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ГТ</w:t>
            </w:r>
            <w:proofErr w:type="gramStart"/>
            <w:r w:rsidRPr="00DC2F5B">
              <w:rPr>
                <w:rFonts w:cs="Times New Roman"/>
              </w:rPr>
              <w:t>О-</w:t>
            </w:r>
            <w:proofErr w:type="gramEnd"/>
            <w:r w:rsidRPr="00DC2F5B">
              <w:rPr>
                <w:rFonts w:cs="Times New Roman"/>
              </w:rPr>
              <w:t xml:space="preserve"> одна страна, одна команда</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Мусагитова</w:t>
            </w:r>
            <w:proofErr w:type="spellEnd"/>
            <w:proofErr w:type="gramStart"/>
            <w:r w:rsidRPr="00DC2F5B">
              <w:rPr>
                <w:rFonts w:cs="Times New Roman"/>
              </w:rPr>
              <w:t xml:space="preserve"> К</w:t>
            </w:r>
            <w:proofErr w:type="gramEnd"/>
            <w:r w:rsidRPr="00DC2F5B">
              <w:rPr>
                <w:rFonts w:cs="Times New Roman"/>
              </w:rPr>
              <w:t xml:space="preserve"> – 6 </w:t>
            </w:r>
            <w:proofErr w:type="spellStart"/>
            <w:r w:rsidRPr="00DC2F5B">
              <w:rPr>
                <w:rFonts w:cs="Times New Roman"/>
              </w:rPr>
              <w:t>кл</w:t>
            </w:r>
            <w:proofErr w:type="spellEnd"/>
            <w:r w:rsidRPr="00DC2F5B">
              <w:rPr>
                <w:rFonts w:cs="Times New Roman"/>
              </w:rPr>
              <w:t xml:space="preserve"> - 2 место</w:t>
            </w:r>
          </w:p>
          <w:p w:rsidR="007F67D1" w:rsidRPr="00DC2F5B" w:rsidRDefault="007F67D1" w:rsidP="00DC2F5B">
            <w:pPr>
              <w:pStyle w:val="afe"/>
              <w:jc w:val="center"/>
              <w:rPr>
                <w:rFonts w:cs="Times New Roman"/>
              </w:rPr>
            </w:pPr>
            <w:proofErr w:type="spellStart"/>
            <w:r w:rsidRPr="00DC2F5B">
              <w:rPr>
                <w:rFonts w:cs="Times New Roman"/>
              </w:rPr>
              <w:t>Безинский</w:t>
            </w:r>
            <w:proofErr w:type="spellEnd"/>
            <w:proofErr w:type="gramStart"/>
            <w:r w:rsidRPr="00DC2F5B">
              <w:rPr>
                <w:rFonts w:cs="Times New Roman"/>
              </w:rPr>
              <w:t xml:space="preserve"> А</w:t>
            </w:r>
            <w:proofErr w:type="gramEnd"/>
            <w:r w:rsidRPr="00DC2F5B">
              <w:rPr>
                <w:rFonts w:cs="Times New Roman"/>
              </w:rPr>
              <w:t xml:space="preserve"> – 8 </w:t>
            </w:r>
            <w:proofErr w:type="spellStart"/>
            <w:r w:rsidRPr="00DC2F5B">
              <w:rPr>
                <w:rFonts w:cs="Times New Roman"/>
              </w:rPr>
              <w:t>кл</w:t>
            </w:r>
            <w:proofErr w:type="spellEnd"/>
            <w:r w:rsidRPr="00DC2F5B">
              <w:rPr>
                <w:rFonts w:cs="Times New Roman"/>
              </w:rPr>
              <w:t xml:space="preserve"> – 1 место</w:t>
            </w:r>
          </w:p>
          <w:p w:rsidR="007F67D1" w:rsidRPr="00DC2F5B" w:rsidRDefault="007F67D1" w:rsidP="00DC2F5B">
            <w:pPr>
              <w:pStyle w:val="afe"/>
              <w:jc w:val="center"/>
              <w:rPr>
                <w:rFonts w:cs="Times New Roman"/>
              </w:rPr>
            </w:pPr>
            <w:r w:rsidRPr="00DC2F5B">
              <w:rPr>
                <w:rFonts w:cs="Times New Roman"/>
              </w:rPr>
              <w:t>Борисенко</w:t>
            </w:r>
            <w:proofErr w:type="gramStart"/>
            <w:r w:rsidRPr="00DC2F5B">
              <w:rPr>
                <w:rFonts w:cs="Times New Roman"/>
              </w:rPr>
              <w:t xml:space="preserve"> К</w:t>
            </w:r>
            <w:proofErr w:type="gramEnd"/>
            <w:r w:rsidRPr="00DC2F5B">
              <w:rPr>
                <w:rFonts w:cs="Times New Roman"/>
              </w:rPr>
              <w:t xml:space="preserve"> – 9 </w:t>
            </w:r>
            <w:proofErr w:type="spellStart"/>
            <w:r w:rsidRPr="00DC2F5B">
              <w:rPr>
                <w:rFonts w:cs="Times New Roman"/>
              </w:rPr>
              <w:t>кл</w:t>
            </w:r>
            <w:proofErr w:type="spellEnd"/>
            <w:r w:rsidRPr="00DC2F5B">
              <w:rPr>
                <w:rFonts w:cs="Times New Roman"/>
              </w:rPr>
              <w:t xml:space="preserve"> – 1 место</w:t>
            </w:r>
          </w:p>
          <w:p w:rsidR="007F67D1" w:rsidRPr="00DC2F5B" w:rsidRDefault="007F67D1" w:rsidP="00DC2F5B">
            <w:pPr>
              <w:pStyle w:val="afe"/>
              <w:jc w:val="center"/>
              <w:rPr>
                <w:rFonts w:cs="Times New Roman"/>
              </w:rPr>
            </w:pPr>
            <w:r w:rsidRPr="00DC2F5B">
              <w:rPr>
                <w:rFonts w:cs="Times New Roman"/>
              </w:rPr>
              <w:t xml:space="preserve">Кривошеева Лена- 5 </w:t>
            </w:r>
            <w:proofErr w:type="spellStart"/>
            <w:r w:rsidRPr="00DC2F5B">
              <w:rPr>
                <w:rFonts w:cs="Times New Roman"/>
              </w:rPr>
              <w:t>кл</w:t>
            </w:r>
            <w:proofErr w:type="spellEnd"/>
            <w:r w:rsidRPr="00DC2F5B">
              <w:rPr>
                <w:rFonts w:cs="Times New Roman"/>
              </w:rPr>
              <w:t xml:space="preserve"> – 2 место</w:t>
            </w:r>
          </w:p>
          <w:p w:rsidR="007F67D1" w:rsidRPr="00DC2F5B" w:rsidRDefault="007F67D1" w:rsidP="00DC2F5B">
            <w:pPr>
              <w:pStyle w:val="afe"/>
              <w:jc w:val="center"/>
              <w:rPr>
                <w:rFonts w:cs="Times New Roman"/>
              </w:rPr>
            </w:pPr>
            <w:proofErr w:type="spellStart"/>
            <w:r w:rsidRPr="00DC2F5B">
              <w:rPr>
                <w:rFonts w:cs="Times New Roman"/>
              </w:rPr>
              <w:t>Проскуркин</w:t>
            </w:r>
            <w:proofErr w:type="spellEnd"/>
            <w:r w:rsidRPr="00DC2F5B">
              <w:rPr>
                <w:rFonts w:cs="Times New Roman"/>
              </w:rPr>
              <w:t xml:space="preserve"> Кирилл-10 </w:t>
            </w:r>
            <w:proofErr w:type="spellStart"/>
            <w:r w:rsidRPr="00DC2F5B">
              <w:rPr>
                <w:rFonts w:cs="Times New Roman"/>
              </w:rPr>
              <w:t>кл</w:t>
            </w:r>
            <w:proofErr w:type="spellEnd"/>
            <w:r w:rsidRPr="00DC2F5B">
              <w:rPr>
                <w:rFonts w:cs="Times New Roman"/>
              </w:rPr>
              <w:t>- 1 место</w:t>
            </w:r>
          </w:p>
          <w:p w:rsidR="007F67D1" w:rsidRPr="00DC2F5B" w:rsidRDefault="007F67D1" w:rsidP="00DC2F5B">
            <w:pPr>
              <w:pStyle w:val="afe"/>
              <w:jc w:val="center"/>
              <w:rPr>
                <w:rFonts w:cs="Times New Roman"/>
              </w:rPr>
            </w:pPr>
            <w:proofErr w:type="gramStart"/>
            <w:r w:rsidRPr="00DC2F5B">
              <w:rPr>
                <w:rFonts w:cs="Times New Roman"/>
              </w:rPr>
              <w:t>Старых</w:t>
            </w:r>
            <w:proofErr w:type="gramEnd"/>
            <w:r w:rsidRPr="00DC2F5B">
              <w:rPr>
                <w:rFonts w:cs="Times New Roman"/>
              </w:rPr>
              <w:t xml:space="preserve"> Кирилл – 9 </w:t>
            </w:r>
            <w:proofErr w:type="spellStart"/>
            <w:r w:rsidRPr="00DC2F5B">
              <w:rPr>
                <w:rFonts w:cs="Times New Roman"/>
              </w:rPr>
              <w:t>кл</w:t>
            </w:r>
            <w:proofErr w:type="spellEnd"/>
            <w:r w:rsidRPr="00DC2F5B">
              <w:rPr>
                <w:rFonts w:cs="Times New Roman"/>
              </w:rPr>
              <w:t xml:space="preserve"> – 3 место</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Безинский</w:t>
            </w:r>
            <w:proofErr w:type="spellEnd"/>
            <w:r w:rsidRPr="00DC2F5B">
              <w:rPr>
                <w:rFonts w:cs="Times New Roman"/>
              </w:rPr>
              <w:t xml:space="preserve">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1 общекомандное место</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 xml:space="preserve">первенство </w:t>
            </w:r>
            <w:proofErr w:type="spellStart"/>
            <w:r w:rsidRPr="00DC2F5B">
              <w:rPr>
                <w:rFonts w:cs="Times New Roman"/>
              </w:rPr>
              <w:t>Беляевского</w:t>
            </w:r>
            <w:proofErr w:type="spellEnd"/>
            <w:r w:rsidRPr="00DC2F5B">
              <w:rPr>
                <w:rFonts w:cs="Times New Roman"/>
              </w:rPr>
              <w:t xml:space="preserve"> района по легкой атлетике</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Мусагитова</w:t>
            </w:r>
            <w:proofErr w:type="spellEnd"/>
            <w:r w:rsidRPr="00DC2F5B">
              <w:rPr>
                <w:rFonts w:cs="Times New Roman"/>
              </w:rPr>
              <w:t xml:space="preserve"> Ксения – 1 место</w:t>
            </w:r>
          </w:p>
          <w:p w:rsidR="007F67D1" w:rsidRPr="00DC2F5B" w:rsidRDefault="007F67D1" w:rsidP="00DC2F5B">
            <w:pPr>
              <w:pStyle w:val="afe"/>
              <w:jc w:val="center"/>
              <w:rPr>
                <w:rFonts w:cs="Times New Roman"/>
              </w:rPr>
            </w:pPr>
            <w:proofErr w:type="spellStart"/>
            <w:r w:rsidRPr="00DC2F5B">
              <w:rPr>
                <w:rFonts w:cs="Times New Roman"/>
              </w:rPr>
              <w:t>Безинский</w:t>
            </w:r>
            <w:proofErr w:type="spellEnd"/>
            <w:proofErr w:type="gramStart"/>
            <w:r w:rsidRPr="00DC2F5B">
              <w:rPr>
                <w:rFonts w:cs="Times New Roman"/>
              </w:rPr>
              <w:t xml:space="preserve"> А</w:t>
            </w:r>
            <w:proofErr w:type="gramEnd"/>
            <w:r w:rsidRPr="00DC2F5B">
              <w:rPr>
                <w:rFonts w:cs="Times New Roman"/>
              </w:rPr>
              <w:t xml:space="preserve"> – 3 место</w:t>
            </w:r>
          </w:p>
          <w:p w:rsidR="007F67D1" w:rsidRPr="00DC2F5B" w:rsidRDefault="007F67D1" w:rsidP="00DC2F5B">
            <w:pPr>
              <w:pStyle w:val="afe"/>
              <w:jc w:val="center"/>
              <w:rPr>
                <w:rFonts w:cs="Times New Roman"/>
              </w:rPr>
            </w:pPr>
            <w:proofErr w:type="spellStart"/>
            <w:r w:rsidRPr="00DC2F5B">
              <w:rPr>
                <w:rFonts w:cs="Times New Roman"/>
              </w:rPr>
              <w:t>Буравова</w:t>
            </w:r>
            <w:proofErr w:type="spellEnd"/>
            <w:r w:rsidRPr="00DC2F5B">
              <w:rPr>
                <w:rFonts w:cs="Times New Roman"/>
              </w:rPr>
              <w:t xml:space="preserve"> Кристина – 5 </w:t>
            </w:r>
            <w:proofErr w:type="spellStart"/>
            <w:r w:rsidRPr="00DC2F5B">
              <w:rPr>
                <w:rFonts w:cs="Times New Roman"/>
              </w:rPr>
              <w:t>кл</w:t>
            </w:r>
            <w:proofErr w:type="spellEnd"/>
            <w:r w:rsidRPr="00DC2F5B">
              <w:rPr>
                <w:rFonts w:cs="Times New Roman"/>
              </w:rPr>
              <w:t xml:space="preserve"> – 1, 2 место</w:t>
            </w:r>
          </w:p>
          <w:p w:rsidR="007F67D1" w:rsidRPr="00DC2F5B" w:rsidRDefault="007F67D1" w:rsidP="00DC2F5B">
            <w:pPr>
              <w:pStyle w:val="afe"/>
              <w:jc w:val="center"/>
              <w:rPr>
                <w:rFonts w:cs="Times New Roman"/>
              </w:rPr>
            </w:pPr>
            <w:proofErr w:type="spellStart"/>
            <w:r w:rsidRPr="00DC2F5B">
              <w:rPr>
                <w:rFonts w:cs="Times New Roman"/>
              </w:rPr>
              <w:t>Имашева</w:t>
            </w:r>
            <w:proofErr w:type="spellEnd"/>
            <w:r w:rsidRPr="00DC2F5B">
              <w:rPr>
                <w:rFonts w:cs="Times New Roman"/>
              </w:rPr>
              <w:t xml:space="preserve"> Дарья – 5 </w:t>
            </w:r>
            <w:proofErr w:type="spellStart"/>
            <w:r w:rsidRPr="00DC2F5B">
              <w:rPr>
                <w:rFonts w:cs="Times New Roman"/>
              </w:rPr>
              <w:t>кл</w:t>
            </w:r>
            <w:proofErr w:type="spellEnd"/>
            <w:r w:rsidRPr="00DC2F5B">
              <w:rPr>
                <w:rFonts w:cs="Times New Roman"/>
              </w:rPr>
              <w:t>- 3 место</w:t>
            </w:r>
          </w:p>
          <w:p w:rsidR="007F67D1" w:rsidRPr="00DC2F5B" w:rsidRDefault="007F67D1" w:rsidP="00DC2F5B">
            <w:pPr>
              <w:pStyle w:val="afe"/>
              <w:jc w:val="center"/>
              <w:rPr>
                <w:rFonts w:cs="Times New Roman"/>
              </w:rPr>
            </w:pPr>
            <w:r w:rsidRPr="00DC2F5B">
              <w:rPr>
                <w:rFonts w:cs="Times New Roman"/>
              </w:rPr>
              <w:t xml:space="preserve">Кривошеев Костя – 8 </w:t>
            </w:r>
            <w:proofErr w:type="spellStart"/>
            <w:r w:rsidRPr="00DC2F5B">
              <w:rPr>
                <w:rFonts w:cs="Times New Roman"/>
              </w:rPr>
              <w:t>кл</w:t>
            </w:r>
            <w:proofErr w:type="spellEnd"/>
            <w:r w:rsidRPr="00DC2F5B">
              <w:rPr>
                <w:rFonts w:cs="Times New Roman"/>
              </w:rPr>
              <w:t xml:space="preserve"> – 2 место</w:t>
            </w:r>
          </w:p>
          <w:p w:rsidR="007F67D1" w:rsidRPr="00DC2F5B" w:rsidRDefault="007F67D1" w:rsidP="00DC2F5B">
            <w:pPr>
              <w:pStyle w:val="afe"/>
              <w:jc w:val="center"/>
              <w:rPr>
                <w:rFonts w:cs="Times New Roman"/>
              </w:rPr>
            </w:pPr>
            <w:proofErr w:type="spellStart"/>
            <w:r w:rsidRPr="00DC2F5B">
              <w:rPr>
                <w:rFonts w:cs="Times New Roman"/>
              </w:rPr>
              <w:t>Тюлегенова</w:t>
            </w:r>
            <w:proofErr w:type="spellEnd"/>
            <w:r w:rsidRPr="00DC2F5B">
              <w:rPr>
                <w:rFonts w:cs="Times New Roman"/>
              </w:rPr>
              <w:t xml:space="preserve"> Динара – 7 </w:t>
            </w:r>
            <w:proofErr w:type="spellStart"/>
            <w:r w:rsidRPr="00DC2F5B">
              <w:rPr>
                <w:rFonts w:cs="Times New Roman"/>
              </w:rPr>
              <w:t>кл</w:t>
            </w:r>
            <w:proofErr w:type="spellEnd"/>
            <w:r w:rsidRPr="00DC2F5B">
              <w:rPr>
                <w:rFonts w:cs="Times New Roman"/>
              </w:rPr>
              <w:t xml:space="preserve"> – 2 место</w:t>
            </w:r>
          </w:p>
          <w:p w:rsidR="007F67D1" w:rsidRPr="00DC2F5B" w:rsidRDefault="007F67D1" w:rsidP="00DC2F5B">
            <w:pPr>
              <w:pStyle w:val="afe"/>
              <w:jc w:val="center"/>
              <w:rPr>
                <w:rFonts w:cs="Times New Roman"/>
              </w:rPr>
            </w:pPr>
            <w:proofErr w:type="spellStart"/>
            <w:r w:rsidRPr="00DC2F5B">
              <w:rPr>
                <w:rFonts w:cs="Times New Roman"/>
              </w:rPr>
              <w:t>Тюлегенова</w:t>
            </w:r>
            <w:proofErr w:type="spellEnd"/>
            <w:r w:rsidRPr="00DC2F5B">
              <w:rPr>
                <w:rFonts w:cs="Times New Roman"/>
              </w:rPr>
              <w:t xml:space="preserve"> </w:t>
            </w:r>
            <w:proofErr w:type="spellStart"/>
            <w:r w:rsidRPr="00DC2F5B">
              <w:rPr>
                <w:rFonts w:cs="Times New Roman"/>
              </w:rPr>
              <w:t>Карина</w:t>
            </w:r>
            <w:proofErr w:type="spellEnd"/>
            <w:r w:rsidRPr="00DC2F5B">
              <w:rPr>
                <w:rFonts w:cs="Times New Roman"/>
              </w:rPr>
              <w:t xml:space="preserve"> – 8 </w:t>
            </w:r>
            <w:proofErr w:type="spellStart"/>
            <w:r w:rsidRPr="00DC2F5B">
              <w:rPr>
                <w:rFonts w:cs="Times New Roman"/>
              </w:rPr>
              <w:t>кл</w:t>
            </w:r>
            <w:proofErr w:type="spellEnd"/>
            <w:r w:rsidRPr="00DC2F5B">
              <w:rPr>
                <w:rFonts w:cs="Times New Roman"/>
              </w:rPr>
              <w:t xml:space="preserve"> – 3 место</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proofErr w:type="spellStart"/>
            <w:r w:rsidRPr="00DC2F5B">
              <w:rPr>
                <w:rFonts w:cs="Times New Roman"/>
              </w:rPr>
              <w:t>Безинский</w:t>
            </w:r>
            <w:proofErr w:type="spellEnd"/>
            <w:r w:rsidRPr="00DC2F5B">
              <w:rPr>
                <w:rFonts w:cs="Times New Roman"/>
              </w:rPr>
              <w:t xml:space="preserve">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2 общекомандное место</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конкурс-фестиваль военно-патриотической песни «</w:t>
            </w:r>
            <w:proofErr w:type="spellStart"/>
            <w:r w:rsidRPr="00DC2F5B">
              <w:rPr>
                <w:rFonts w:cs="Times New Roman"/>
              </w:rPr>
              <w:t>Долг</w:t>
            </w:r>
            <w:proofErr w:type="gramStart"/>
            <w:r w:rsidRPr="00DC2F5B">
              <w:rPr>
                <w:rFonts w:cs="Times New Roman"/>
              </w:rPr>
              <w:t>.Ч</w:t>
            </w:r>
            <w:proofErr w:type="gramEnd"/>
            <w:r w:rsidRPr="00DC2F5B">
              <w:rPr>
                <w:rFonts w:cs="Times New Roman"/>
              </w:rPr>
              <w:t>есть</w:t>
            </w:r>
            <w:proofErr w:type="spellEnd"/>
            <w:r w:rsidRPr="00DC2F5B">
              <w:rPr>
                <w:rFonts w:cs="Times New Roman"/>
              </w:rPr>
              <w:t>. Родина»</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 xml:space="preserve">Зингер Кристина - 8 </w:t>
            </w:r>
            <w:proofErr w:type="spellStart"/>
            <w:r w:rsidRPr="00DC2F5B">
              <w:rPr>
                <w:rFonts w:cs="Times New Roman"/>
              </w:rPr>
              <w:t>кл</w:t>
            </w:r>
            <w:proofErr w:type="spellEnd"/>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диплом 1 степени</w:t>
            </w:r>
          </w:p>
        </w:tc>
      </w:tr>
      <w:tr w:rsidR="007F67D1" w:rsidRPr="00DC2F5B" w:rsidTr="007F67D1">
        <w:tc>
          <w:tcPr>
            <w:tcW w:w="2835"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областной конкурс «Талант! Музыка! Дети!»</w:t>
            </w:r>
          </w:p>
        </w:tc>
        <w:tc>
          <w:tcPr>
            <w:tcW w:w="2410"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Зингер Кристина- 8 класс</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Кузнецова Е.Н.</w:t>
            </w:r>
          </w:p>
        </w:tc>
        <w:tc>
          <w:tcPr>
            <w:tcW w:w="2268" w:type="dxa"/>
            <w:tcBorders>
              <w:top w:val="nil"/>
              <w:left w:val="single" w:sz="2" w:space="0" w:color="000000"/>
              <w:bottom w:val="single" w:sz="2" w:space="0" w:color="000000"/>
              <w:right w:val="nil"/>
            </w:tcBorders>
            <w:hideMark/>
          </w:tcPr>
          <w:p w:rsidR="007F67D1" w:rsidRPr="00DC2F5B" w:rsidRDefault="007F67D1" w:rsidP="00DC2F5B">
            <w:pPr>
              <w:pStyle w:val="afe"/>
              <w:jc w:val="center"/>
              <w:rPr>
                <w:rFonts w:cs="Times New Roman"/>
              </w:rPr>
            </w:pPr>
            <w:r w:rsidRPr="00DC2F5B">
              <w:rPr>
                <w:rFonts w:cs="Times New Roman"/>
              </w:rPr>
              <w:t xml:space="preserve">Лауреат </w:t>
            </w:r>
            <w:r w:rsidRPr="00DC2F5B">
              <w:rPr>
                <w:rFonts w:cs="Times New Roman"/>
                <w:lang w:val="en-US"/>
              </w:rPr>
              <w:t>II</w:t>
            </w:r>
            <w:r w:rsidRPr="00DC2F5B">
              <w:rPr>
                <w:rFonts w:cs="Times New Roman"/>
              </w:rPr>
              <w:t xml:space="preserve"> степени</w:t>
            </w:r>
          </w:p>
        </w:tc>
      </w:tr>
      <w:tr w:rsidR="007F67D1" w:rsidRPr="00DC2F5B" w:rsidTr="007F67D1">
        <w:trPr>
          <w:trHeight w:val="1080"/>
        </w:trPr>
        <w:tc>
          <w:tcPr>
            <w:tcW w:w="2835"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Конкурс рисунков, посвященный  дню прокуратуры России</w:t>
            </w:r>
          </w:p>
        </w:tc>
        <w:tc>
          <w:tcPr>
            <w:tcW w:w="2410"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Гартман Матвей – 3 место</w:t>
            </w:r>
          </w:p>
        </w:tc>
        <w:tc>
          <w:tcPr>
            <w:tcW w:w="2268"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Косарева О.Ю.</w:t>
            </w:r>
          </w:p>
        </w:tc>
        <w:tc>
          <w:tcPr>
            <w:tcW w:w="2268"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грамота</w:t>
            </w:r>
          </w:p>
        </w:tc>
      </w:tr>
      <w:tr w:rsidR="007F67D1" w:rsidRPr="00DC2F5B" w:rsidTr="007F67D1">
        <w:tc>
          <w:tcPr>
            <w:tcW w:w="2835"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Соревнования среди допризывной молодежи «А ну-ка, парни!»</w:t>
            </w:r>
          </w:p>
        </w:tc>
        <w:tc>
          <w:tcPr>
            <w:tcW w:w="2410"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Лысяков</w:t>
            </w:r>
            <w:proofErr w:type="gramStart"/>
            <w:r w:rsidRPr="00DC2F5B">
              <w:rPr>
                <w:rFonts w:cs="Times New Roman"/>
              </w:rPr>
              <w:t xml:space="preserve"> А</w:t>
            </w:r>
            <w:proofErr w:type="gramEnd"/>
            <w:r w:rsidRPr="00DC2F5B">
              <w:rPr>
                <w:rFonts w:cs="Times New Roman"/>
              </w:rPr>
              <w:t xml:space="preserve">- 11 </w:t>
            </w:r>
            <w:proofErr w:type="spellStart"/>
            <w:r w:rsidRPr="00DC2F5B">
              <w:rPr>
                <w:rFonts w:cs="Times New Roman"/>
              </w:rPr>
              <w:t>кл</w:t>
            </w:r>
            <w:proofErr w:type="spellEnd"/>
          </w:p>
          <w:p w:rsidR="007F67D1" w:rsidRPr="00DC2F5B" w:rsidRDefault="007F67D1" w:rsidP="00DC2F5B">
            <w:pPr>
              <w:pStyle w:val="afe"/>
              <w:snapToGrid w:val="0"/>
              <w:jc w:val="center"/>
              <w:rPr>
                <w:rFonts w:cs="Times New Roman"/>
              </w:rPr>
            </w:pPr>
            <w:proofErr w:type="spellStart"/>
            <w:r w:rsidRPr="00DC2F5B">
              <w:rPr>
                <w:rFonts w:cs="Times New Roman"/>
              </w:rPr>
              <w:t>Сычук</w:t>
            </w:r>
            <w:proofErr w:type="spellEnd"/>
            <w:proofErr w:type="gramStart"/>
            <w:r w:rsidRPr="00DC2F5B">
              <w:rPr>
                <w:rFonts w:cs="Times New Roman"/>
              </w:rPr>
              <w:t xml:space="preserve"> А</w:t>
            </w:r>
            <w:proofErr w:type="gramEnd"/>
            <w:r w:rsidRPr="00DC2F5B">
              <w:rPr>
                <w:rFonts w:cs="Times New Roman"/>
              </w:rPr>
              <w:t xml:space="preserve"> – 9 </w:t>
            </w:r>
            <w:proofErr w:type="spellStart"/>
            <w:r w:rsidRPr="00DC2F5B">
              <w:rPr>
                <w:rFonts w:cs="Times New Roman"/>
              </w:rPr>
              <w:t>кл</w:t>
            </w:r>
            <w:proofErr w:type="spellEnd"/>
          </w:p>
          <w:p w:rsidR="007F67D1" w:rsidRPr="00DC2F5B" w:rsidRDefault="007F67D1" w:rsidP="00DC2F5B">
            <w:pPr>
              <w:pStyle w:val="afe"/>
              <w:snapToGrid w:val="0"/>
              <w:jc w:val="center"/>
              <w:rPr>
                <w:rFonts w:cs="Times New Roman"/>
              </w:rPr>
            </w:pPr>
            <w:r w:rsidRPr="00DC2F5B">
              <w:rPr>
                <w:rFonts w:cs="Times New Roman"/>
              </w:rPr>
              <w:t>Кривошеев</w:t>
            </w:r>
            <w:proofErr w:type="gramStart"/>
            <w:r w:rsidRPr="00DC2F5B">
              <w:rPr>
                <w:rFonts w:cs="Times New Roman"/>
              </w:rPr>
              <w:t xml:space="preserve"> К</w:t>
            </w:r>
            <w:proofErr w:type="gramEnd"/>
            <w:r w:rsidRPr="00DC2F5B">
              <w:rPr>
                <w:rFonts w:cs="Times New Roman"/>
              </w:rPr>
              <w:t xml:space="preserve"> – 8 </w:t>
            </w:r>
            <w:proofErr w:type="spellStart"/>
            <w:r w:rsidRPr="00DC2F5B">
              <w:rPr>
                <w:rFonts w:cs="Times New Roman"/>
              </w:rPr>
              <w:t>кл</w:t>
            </w:r>
            <w:proofErr w:type="spellEnd"/>
          </w:p>
          <w:p w:rsidR="007F67D1" w:rsidRPr="00DC2F5B" w:rsidRDefault="007F67D1" w:rsidP="00DC2F5B">
            <w:pPr>
              <w:pStyle w:val="afe"/>
              <w:snapToGrid w:val="0"/>
              <w:jc w:val="center"/>
              <w:rPr>
                <w:rFonts w:cs="Times New Roman"/>
              </w:rPr>
            </w:pPr>
            <w:proofErr w:type="spellStart"/>
            <w:r w:rsidRPr="00DC2F5B">
              <w:rPr>
                <w:rFonts w:cs="Times New Roman"/>
              </w:rPr>
              <w:t>Безинский</w:t>
            </w:r>
            <w:proofErr w:type="spellEnd"/>
            <w:proofErr w:type="gramStart"/>
            <w:r w:rsidRPr="00DC2F5B">
              <w:rPr>
                <w:rFonts w:cs="Times New Roman"/>
              </w:rPr>
              <w:t xml:space="preserve"> А</w:t>
            </w:r>
            <w:proofErr w:type="gramEnd"/>
            <w:r w:rsidRPr="00DC2F5B">
              <w:rPr>
                <w:rFonts w:cs="Times New Roman"/>
              </w:rPr>
              <w:t xml:space="preserve"> – 8 класс</w:t>
            </w:r>
          </w:p>
        </w:tc>
        <w:tc>
          <w:tcPr>
            <w:tcW w:w="2268"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proofErr w:type="spellStart"/>
            <w:r w:rsidRPr="00DC2F5B">
              <w:rPr>
                <w:rFonts w:cs="Times New Roman"/>
              </w:rPr>
              <w:t>Безинский</w:t>
            </w:r>
            <w:proofErr w:type="spellEnd"/>
            <w:r w:rsidRPr="00DC2F5B">
              <w:rPr>
                <w:rFonts w:cs="Times New Roman"/>
              </w:rPr>
              <w:t xml:space="preserve"> Е.Н.</w:t>
            </w:r>
          </w:p>
        </w:tc>
        <w:tc>
          <w:tcPr>
            <w:tcW w:w="2268" w:type="dxa"/>
            <w:tcBorders>
              <w:top w:val="nil"/>
              <w:left w:val="single" w:sz="2" w:space="0" w:color="000000"/>
              <w:bottom w:val="single" w:sz="4" w:space="0" w:color="auto"/>
              <w:right w:val="nil"/>
            </w:tcBorders>
          </w:tcPr>
          <w:p w:rsidR="007F67D1" w:rsidRPr="00DC2F5B" w:rsidRDefault="007F67D1" w:rsidP="00DC2F5B">
            <w:pPr>
              <w:pStyle w:val="afe"/>
              <w:snapToGrid w:val="0"/>
              <w:jc w:val="center"/>
              <w:rPr>
                <w:rFonts w:cs="Times New Roman"/>
              </w:rPr>
            </w:pPr>
            <w:r w:rsidRPr="00DC2F5B">
              <w:rPr>
                <w:rFonts w:cs="Times New Roman"/>
              </w:rPr>
              <w:t>2  место</w:t>
            </w:r>
          </w:p>
        </w:tc>
      </w:tr>
    </w:tbl>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lastRenderedPageBreak/>
        <w:t xml:space="preserve">            3. Результативность выполнения направлений воспитательной деятельности                     </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3.1.  </w:t>
      </w:r>
      <w:r w:rsidRPr="00DC2F5B">
        <w:rPr>
          <w:rFonts w:ascii="Times New Roman" w:hAnsi="Times New Roman"/>
          <w:b/>
          <w:sz w:val="24"/>
          <w:szCs w:val="24"/>
          <w:u w:val="single"/>
        </w:rPr>
        <w:t xml:space="preserve"> Гражданско-патриотическое воспитание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Целью данного направления воспитательной работы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Для реализации цели были поставлены следующие задачи: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воспитание личности учащегося, как  гражданина-патриота, способного встать на защиту государственных интересов страны;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воспитание отрицательного отношения к насилию, к нарушению прав человека, его свободы, осуждение того, что ведет к человеческим жертвам.</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 течение учебного года согласно плану ВР школы во всех классах проводились мероприятия (часы общения, беседы, встречи с интересными людьми, внеклассные мероприятия)  по гражданско-патриотическому воспитанию.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 феврале традиционно прошел месячник военно-патриотического воспитания.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 течение года  организована декада, посвященная 78-годовщине  Великой Победы, в рамках которой многие учащиеся школы приняли участие в конкурсах рисунков «Рисуем Победу», уроках Мужества, акции «Георгиевская ленточка».   </w:t>
      </w:r>
    </w:p>
    <w:p w:rsidR="007F67D1" w:rsidRPr="00DC2F5B" w:rsidRDefault="007F67D1" w:rsidP="00DC2F5B">
      <w:pPr>
        <w:spacing w:after="0" w:line="240" w:lineRule="auto"/>
        <w:ind w:right="57"/>
        <w:jc w:val="both"/>
        <w:rPr>
          <w:rFonts w:ascii="Times New Roman" w:hAnsi="Times New Roman"/>
          <w:sz w:val="24"/>
          <w:szCs w:val="24"/>
        </w:rPr>
      </w:pPr>
      <w:r w:rsidRPr="00DC2F5B">
        <w:rPr>
          <w:rFonts w:ascii="Times New Roman" w:hAnsi="Times New Roman"/>
          <w:sz w:val="24"/>
          <w:szCs w:val="24"/>
        </w:rPr>
        <w:t>Классные руководители в своей работе используют материалы школьного музея и виртуального школьного музея,  на базе которого систематически проводились экскурсии, часы общения.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 </w:t>
      </w:r>
      <w:r w:rsidRPr="00DC2F5B">
        <w:rPr>
          <w:rFonts w:ascii="Times New Roman" w:hAnsi="Times New Roman"/>
          <w:sz w:val="24"/>
          <w:szCs w:val="24"/>
        </w:rPr>
        <w:br/>
        <w:t>           </w:t>
      </w:r>
      <w:r w:rsidRPr="00DC2F5B">
        <w:rPr>
          <w:rFonts w:ascii="Times New Roman" w:hAnsi="Times New Roman"/>
          <w:b/>
          <w:bCs/>
          <w:i/>
          <w:iCs/>
          <w:sz w:val="24"/>
          <w:szCs w:val="24"/>
        </w:rPr>
        <w:t>Положительные результаты: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      Гражданско-патриотическому воспитанию уделяется все больше внимания.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Обучающиеся проявляют интерес к истории своего села, своего рода, истории своей страны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3.   Вовлечение родителей в проведение совместных мероприятий по данному направлению</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Проблемное поле: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        Накопленный опыт по данному направлению недостаточно систематизирован.</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Участие в соревнованиях по военизированной подготовке не проходит на должном уровне.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b/>
          <w:bCs/>
          <w:i/>
          <w:iCs/>
          <w:sz w:val="24"/>
          <w:szCs w:val="24"/>
        </w:rPr>
        <w:t>Возможные пути устранения недостатков: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1.      Активизация поисковой работы с привлечением учителей-историков, родителей через внедрение новых форм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Поставить на контроль работу  по  военизированной подготовке учащихся.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b/>
          <w:bCs/>
          <w:sz w:val="24"/>
          <w:szCs w:val="24"/>
        </w:rPr>
        <w:t>3.2</w:t>
      </w:r>
      <w:r w:rsidRPr="00DC2F5B">
        <w:rPr>
          <w:rFonts w:ascii="Times New Roman" w:hAnsi="Times New Roman"/>
          <w:sz w:val="24"/>
          <w:szCs w:val="24"/>
        </w:rPr>
        <w:t xml:space="preserve">   </w:t>
      </w:r>
      <w:r w:rsidRPr="00DC2F5B">
        <w:rPr>
          <w:rFonts w:ascii="Times New Roman" w:hAnsi="Times New Roman"/>
          <w:b/>
          <w:bCs/>
          <w:sz w:val="24"/>
          <w:szCs w:val="24"/>
          <w:u w:val="single"/>
        </w:rPr>
        <w:t xml:space="preserve">Нравственное и духовное  воспитание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Нравственное и духовное воспитание являлось одним из основных направлений  воспитательной работы школы в прошедшем году.</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Cs/>
          <w:sz w:val="24"/>
          <w:szCs w:val="24"/>
        </w:rPr>
        <w:t>Цель: п</w:t>
      </w:r>
      <w:r w:rsidRPr="00DC2F5B">
        <w:rPr>
          <w:rFonts w:ascii="Times New Roman" w:hAnsi="Times New Roman"/>
          <w:spacing w:val="-1"/>
          <w:sz w:val="24"/>
          <w:szCs w:val="24"/>
        </w:rPr>
        <w:t>омочь учащимся осознать нравст</w:t>
      </w:r>
      <w:r w:rsidRPr="00DC2F5B">
        <w:rPr>
          <w:rFonts w:ascii="Times New Roman" w:hAnsi="Times New Roman"/>
          <w:spacing w:val="-1"/>
          <w:sz w:val="24"/>
          <w:szCs w:val="24"/>
        </w:rPr>
        <w:softHyphen/>
        <w:t>венные нормы и правила поведения.</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bCs/>
          <w:sz w:val="24"/>
          <w:szCs w:val="24"/>
        </w:rPr>
        <w:t>Задачи:</w:t>
      </w:r>
      <w:r w:rsidRPr="00DC2F5B">
        <w:rPr>
          <w:rFonts w:ascii="Times New Roman" w:hAnsi="Times New Roman"/>
          <w:sz w:val="24"/>
          <w:szCs w:val="24"/>
        </w:rPr>
        <w:t xml:space="preserve"> Формирование нрав</w:t>
      </w:r>
      <w:r w:rsidRPr="00DC2F5B">
        <w:rPr>
          <w:rFonts w:ascii="Times New Roman" w:hAnsi="Times New Roman"/>
          <w:sz w:val="24"/>
          <w:szCs w:val="24"/>
        </w:rPr>
        <w:softHyphen/>
      </w:r>
      <w:r w:rsidRPr="00DC2F5B">
        <w:rPr>
          <w:rFonts w:ascii="Times New Roman" w:hAnsi="Times New Roman"/>
          <w:spacing w:val="-2"/>
          <w:sz w:val="24"/>
          <w:szCs w:val="24"/>
        </w:rPr>
        <w:t xml:space="preserve">ственного отношения </w:t>
      </w:r>
      <w:r w:rsidRPr="00DC2F5B">
        <w:rPr>
          <w:rFonts w:ascii="Times New Roman" w:hAnsi="Times New Roman"/>
          <w:sz w:val="24"/>
          <w:szCs w:val="24"/>
        </w:rPr>
        <w:t>к окружающим лю</w:t>
      </w:r>
      <w:r w:rsidRPr="00DC2F5B">
        <w:rPr>
          <w:rFonts w:ascii="Times New Roman" w:hAnsi="Times New Roman"/>
          <w:sz w:val="24"/>
          <w:szCs w:val="24"/>
        </w:rPr>
        <w:softHyphen/>
        <w:t>дям, формирование нравственной систе</w:t>
      </w:r>
      <w:r w:rsidRPr="00DC2F5B">
        <w:rPr>
          <w:rFonts w:ascii="Times New Roman" w:hAnsi="Times New Roman"/>
          <w:sz w:val="24"/>
          <w:szCs w:val="24"/>
        </w:rPr>
        <w:softHyphen/>
        <w:t>мы ценностей.</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Работа по нравственному и духовному воспитанию  проводилась согласно утвержденному плану.</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В течение года проведены классные часы, направленных на формирование устойчивой нравственной позиции учащихся, тематические мероприятия  нравственной и духовной направленности. Учащиеся начальной школы посещают объединение «ОПК».  Библиотекарем школы </w:t>
      </w:r>
      <w:proofErr w:type="spellStart"/>
      <w:r w:rsidRPr="00DC2F5B">
        <w:rPr>
          <w:rFonts w:ascii="Times New Roman" w:hAnsi="Times New Roman"/>
          <w:sz w:val="24"/>
          <w:szCs w:val="24"/>
        </w:rPr>
        <w:t>Дергилёвой</w:t>
      </w:r>
      <w:proofErr w:type="spellEnd"/>
      <w:r w:rsidRPr="00DC2F5B">
        <w:rPr>
          <w:rFonts w:ascii="Times New Roman" w:hAnsi="Times New Roman"/>
          <w:sz w:val="24"/>
          <w:szCs w:val="24"/>
        </w:rPr>
        <w:t xml:space="preserve"> Е.А.  оформляется выставка книг, проводятся библиотечные часы по данному направлению.</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Наблюдается недостаток   </w:t>
      </w:r>
      <w:proofErr w:type="spellStart"/>
      <w:r w:rsidRPr="00DC2F5B">
        <w:rPr>
          <w:rFonts w:ascii="Times New Roman" w:hAnsi="Times New Roman"/>
          <w:sz w:val="24"/>
          <w:szCs w:val="24"/>
        </w:rPr>
        <w:t>сформированности</w:t>
      </w:r>
      <w:proofErr w:type="spellEnd"/>
      <w:r w:rsidRPr="00DC2F5B">
        <w:rPr>
          <w:rFonts w:ascii="Times New Roman" w:hAnsi="Times New Roman"/>
          <w:sz w:val="24"/>
          <w:szCs w:val="24"/>
        </w:rPr>
        <w:t xml:space="preserve"> нравственных  и духовных качеств учащихся.  Настораживает в отдельных случаях среди подростков недоброжелательность, неумение вести себя в общественных местах, бережно относиться  к собственности, школьному имуществу, нецензурная лексика.  Положительное отношение   к обществу и </w:t>
      </w:r>
      <w:r w:rsidRPr="00DC2F5B">
        <w:rPr>
          <w:rFonts w:ascii="Times New Roman" w:hAnsi="Times New Roman"/>
          <w:sz w:val="24"/>
          <w:szCs w:val="24"/>
        </w:rPr>
        <w:lastRenderedPageBreak/>
        <w:t xml:space="preserve">природе  остается примерно на одном уровне.  Такие результаты говорят о недостаточном  воспитательном воздействии классных руководителей.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Проблемное поле: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1.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b/>
          <w:bCs/>
          <w:i/>
          <w:iCs/>
          <w:sz w:val="24"/>
          <w:szCs w:val="24"/>
        </w:rPr>
        <w:t>Возможные пути преодоления недостатков: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      Классным руководителям совершенствовать методы стимулирования успешности в преодолении трудностей учащимися; уделять больше внимания в общеобразовательных классах различным интеллектуальным турнирам, занимательным  предметным  материалам, которые помогли бы заинтересовать учащихся.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Классным руководителям активизировать творческую деятельность учащихся.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 </w:t>
      </w:r>
    </w:p>
    <w:p w:rsidR="007F67D1" w:rsidRPr="00DC2F5B" w:rsidRDefault="007F67D1" w:rsidP="00DC2F5B">
      <w:pPr>
        <w:spacing w:after="0" w:line="240" w:lineRule="auto"/>
        <w:jc w:val="both"/>
        <w:rPr>
          <w:rFonts w:ascii="Times New Roman" w:hAnsi="Times New Roman"/>
          <w:b/>
          <w:sz w:val="24"/>
          <w:szCs w:val="24"/>
          <w:u w:val="single"/>
        </w:rPr>
      </w:pPr>
      <w:r w:rsidRPr="00DC2F5B">
        <w:rPr>
          <w:rFonts w:ascii="Times New Roman" w:hAnsi="Times New Roman"/>
          <w:sz w:val="24"/>
          <w:szCs w:val="24"/>
        </w:rPr>
        <w:t xml:space="preserve">  </w:t>
      </w:r>
      <w:r w:rsidRPr="00DC2F5B">
        <w:rPr>
          <w:rFonts w:ascii="Times New Roman" w:hAnsi="Times New Roman"/>
          <w:b/>
          <w:sz w:val="24"/>
          <w:szCs w:val="24"/>
          <w:u w:val="single"/>
        </w:rPr>
        <w:t>3.3. Воспитание положительного отношения к труду и творчеству</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Целью данного направления является воспитание высокоорганизованного, предприимчивого гражданина - труженика с развитым чувством ответственности за себя, свою семью, способного проявлять инициативу, деловитость, профессионализм.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Все трудовые дела в школе проводятся через общественно - полезную работу. Основным направлением в этой работе является самообслуживание: дежурство  в кабинетах. Осуществляется работа на школьной клумбе. Проводятся трудовые десанты. Основу системы трудового воспитания составляют уроки технологии. Классные руководители выпускных классов в течение всего года проводили тематические классные часы по профориентации.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Вывод: Правильно поставленное трудовое воспитание, обучение и профессиональная ориентация, непосредственно участие школьников в общественно - полезном труде являются двойственными факторами гражданского становления, нравственного и интеллектуального формирования личности, её физического развития.</w:t>
      </w:r>
    </w:p>
    <w:p w:rsidR="007F67D1" w:rsidRPr="00DC2F5B" w:rsidRDefault="007F67D1" w:rsidP="00DC2F5B">
      <w:pPr>
        <w:tabs>
          <w:tab w:val="left" w:pos="0"/>
        </w:tabs>
        <w:spacing w:after="0" w:line="240" w:lineRule="auto"/>
        <w:jc w:val="both"/>
        <w:rPr>
          <w:rFonts w:ascii="Times New Roman" w:hAnsi="Times New Roman"/>
          <w:b/>
          <w:bCs/>
          <w:sz w:val="24"/>
          <w:szCs w:val="24"/>
          <w:u w:val="single"/>
        </w:rPr>
      </w:pPr>
      <w:r w:rsidRPr="00DC2F5B">
        <w:rPr>
          <w:rFonts w:ascii="Times New Roman" w:hAnsi="Times New Roman"/>
          <w:b/>
          <w:sz w:val="24"/>
          <w:szCs w:val="24"/>
          <w:u w:val="single"/>
        </w:rPr>
        <w:t>3.4</w:t>
      </w:r>
      <w:r w:rsidRPr="00DC2F5B">
        <w:rPr>
          <w:rFonts w:ascii="Times New Roman" w:hAnsi="Times New Roman"/>
          <w:b/>
          <w:bCs/>
          <w:sz w:val="24"/>
          <w:szCs w:val="24"/>
          <w:u w:val="single"/>
        </w:rPr>
        <w:t>.Здоровьесберегающее воспитание</w:t>
      </w:r>
    </w:p>
    <w:p w:rsidR="007F67D1" w:rsidRPr="00DC2F5B" w:rsidRDefault="007F67D1" w:rsidP="00DC2F5B">
      <w:pPr>
        <w:tabs>
          <w:tab w:val="left" w:pos="0"/>
        </w:tabs>
        <w:spacing w:after="0" w:line="240" w:lineRule="auto"/>
        <w:jc w:val="both"/>
        <w:rPr>
          <w:rFonts w:ascii="Times New Roman" w:hAnsi="Times New Roman"/>
          <w:sz w:val="24"/>
          <w:szCs w:val="24"/>
        </w:rPr>
      </w:pPr>
      <w:r w:rsidRPr="00DC2F5B">
        <w:rPr>
          <w:rFonts w:ascii="Times New Roman" w:hAnsi="Times New Roman"/>
          <w:sz w:val="24"/>
          <w:szCs w:val="24"/>
        </w:rPr>
        <w:tab/>
        <w:t xml:space="preserve">Анализируя работу  по  сохранению и укреплению </w:t>
      </w:r>
      <w:r w:rsidRPr="00DC2F5B">
        <w:rPr>
          <w:rFonts w:ascii="Times New Roman" w:hAnsi="Times New Roman"/>
          <w:bCs/>
          <w:sz w:val="24"/>
          <w:szCs w:val="24"/>
        </w:rPr>
        <w:t>здоровья детей</w:t>
      </w:r>
      <w:r w:rsidRPr="00DC2F5B">
        <w:rPr>
          <w:rFonts w:ascii="Times New Roman" w:hAnsi="Times New Roman"/>
          <w:sz w:val="24"/>
          <w:szCs w:val="24"/>
        </w:rPr>
        <w:t xml:space="preserve"> и молодежи надо отметить, что школа тесно сотрудничает с участковой больницей и ДЮСШ. Обучающиеся школы принимали активное участие в  соревнованиях: по  легкой атлетике,  волейболу, «Кросс наций», «Лыжня России».    В рамках программы «Разговор о правильном питании» классные руководители проводили занятия по вопросам правильного питания.   </w:t>
      </w:r>
    </w:p>
    <w:p w:rsidR="007F67D1" w:rsidRPr="00DC2F5B" w:rsidRDefault="007F67D1" w:rsidP="00DC2F5B">
      <w:pPr>
        <w:tabs>
          <w:tab w:val="left" w:pos="0"/>
        </w:tabs>
        <w:spacing w:after="0" w:line="240" w:lineRule="auto"/>
        <w:jc w:val="both"/>
        <w:rPr>
          <w:rFonts w:ascii="Times New Roman" w:hAnsi="Times New Roman"/>
          <w:sz w:val="24"/>
          <w:szCs w:val="24"/>
        </w:rPr>
      </w:pPr>
      <w:r w:rsidRPr="00DC2F5B">
        <w:rPr>
          <w:rFonts w:ascii="Times New Roman" w:hAnsi="Times New Roman"/>
          <w:sz w:val="24"/>
          <w:szCs w:val="24"/>
        </w:rPr>
        <w:tab/>
        <w:t xml:space="preserve"> Целью,  которого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
    <w:p w:rsidR="007F67D1" w:rsidRPr="00DC2F5B" w:rsidRDefault="007F67D1" w:rsidP="00DC2F5B">
      <w:pPr>
        <w:tabs>
          <w:tab w:val="left" w:pos="0"/>
        </w:tabs>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sz w:val="24"/>
          <w:szCs w:val="24"/>
        </w:rPr>
        <w:tab/>
      </w:r>
      <w:r w:rsidRPr="00DC2F5B">
        <w:rPr>
          <w:rFonts w:ascii="Times New Roman" w:hAnsi="Times New Roman"/>
          <w:sz w:val="24"/>
          <w:szCs w:val="24"/>
        </w:rPr>
        <w:tab/>
        <w:t>Учителями физической культуры  систематически проводились  спортивные соревнования,  Президентские игры, согласно утвержденному плану.    </w:t>
      </w:r>
    </w:p>
    <w:p w:rsidR="007F67D1" w:rsidRPr="00DC2F5B" w:rsidRDefault="007F67D1" w:rsidP="00DC2F5B">
      <w:pPr>
        <w:tabs>
          <w:tab w:val="left" w:pos="0"/>
        </w:tabs>
        <w:spacing w:after="0" w:line="240" w:lineRule="auto"/>
        <w:jc w:val="both"/>
        <w:rPr>
          <w:rFonts w:ascii="Times New Roman" w:hAnsi="Times New Roman"/>
          <w:sz w:val="24"/>
          <w:szCs w:val="24"/>
        </w:rPr>
      </w:pPr>
      <w:r w:rsidRPr="00DC2F5B">
        <w:rPr>
          <w:rFonts w:ascii="Times New Roman" w:hAnsi="Times New Roman"/>
          <w:sz w:val="24"/>
          <w:szCs w:val="24"/>
        </w:rPr>
        <w:tab/>
      </w:r>
      <w:r w:rsidRPr="00DC2F5B">
        <w:rPr>
          <w:rFonts w:ascii="Times New Roman" w:hAnsi="Times New Roman"/>
          <w:sz w:val="24"/>
          <w:szCs w:val="24"/>
        </w:rPr>
        <w:tab/>
        <w:t xml:space="preserve">В школе действует Школьный Спортивный Клуб «Атлант».   Подводя итоги деятельности ШСК,  следует отметить, что все запланированные мероприятия, в рамках деятельности клуба успешно реализованы. Пропаганда здорового образа жизни ведѐтся не только среди участников образовательно-воспитательного процесса,  но и среди учеников и родителей. Участие в работе клуба заметно изменило школьников, раскрыв их творческий, спортивный и лидерский потенциал.  </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мероприятий по профилактике частых заболеваний учащихся, наркомании, токсикомании, </w:t>
      </w:r>
      <w:proofErr w:type="spellStart"/>
      <w:r w:rsidRPr="00DC2F5B">
        <w:rPr>
          <w:rFonts w:ascii="Times New Roman" w:hAnsi="Times New Roman"/>
          <w:sz w:val="24"/>
          <w:szCs w:val="24"/>
        </w:rPr>
        <w:t>табакокурения</w:t>
      </w:r>
      <w:proofErr w:type="spellEnd"/>
      <w:r w:rsidRPr="00DC2F5B">
        <w:rPr>
          <w:rFonts w:ascii="Times New Roman" w:hAnsi="Times New Roman"/>
          <w:sz w:val="24"/>
          <w:szCs w:val="24"/>
        </w:rPr>
        <w:t xml:space="preserve">, встреч родителей и детей с  медработниками, экскурсий и походов, участие коллектива класса в  спортивных, </w:t>
      </w:r>
      <w:proofErr w:type="spellStart"/>
      <w:r w:rsidRPr="00DC2F5B">
        <w:rPr>
          <w:rFonts w:ascii="Times New Roman" w:hAnsi="Times New Roman"/>
          <w:sz w:val="24"/>
          <w:szCs w:val="24"/>
        </w:rPr>
        <w:lastRenderedPageBreak/>
        <w:t>внутришкольных</w:t>
      </w:r>
      <w:proofErr w:type="spellEnd"/>
      <w:r w:rsidRPr="00DC2F5B">
        <w:rPr>
          <w:rFonts w:ascii="Times New Roman" w:hAnsi="Times New Roman"/>
          <w:sz w:val="24"/>
          <w:szCs w:val="24"/>
        </w:rPr>
        <w:t xml:space="preserve"> мероприятиях.                В младших классах прошли беседы, уроки – игры по теме «Полезные и вредные привычки». В 5–9  классах проведены классные часы, беседы, просмотр презентаций: «Подросткам о вреде наркотиков», «Что такое зависимость и как она возникает?», «Подростки против наркотиков». Классные руководители познакомили обучающиеся с опасностью, которую таят наркотики, вырабатывали стратегию безопасного поведения, пытались формировать мотивацию на нетерпимое отношение к наркотикам, общений о фактах распространения наркотиков.  Школа участвует во всех месячниках </w:t>
      </w:r>
      <w:proofErr w:type="spellStart"/>
      <w:r w:rsidRPr="00DC2F5B">
        <w:rPr>
          <w:rFonts w:ascii="Times New Roman" w:hAnsi="Times New Roman"/>
          <w:sz w:val="24"/>
          <w:szCs w:val="24"/>
        </w:rPr>
        <w:t>антинаркотической</w:t>
      </w:r>
      <w:proofErr w:type="spellEnd"/>
      <w:r w:rsidRPr="00DC2F5B">
        <w:rPr>
          <w:rFonts w:ascii="Times New Roman" w:hAnsi="Times New Roman"/>
          <w:sz w:val="24"/>
          <w:szCs w:val="24"/>
        </w:rPr>
        <w:t xml:space="preserve">  направленности. В рамках </w:t>
      </w:r>
      <w:proofErr w:type="spellStart"/>
      <w:r w:rsidRPr="00DC2F5B">
        <w:rPr>
          <w:rFonts w:ascii="Times New Roman" w:hAnsi="Times New Roman"/>
          <w:sz w:val="24"/>
          <w:szCs w:val="24"/>
        </w:rPr>
        <w:t>антинаркотического</w:t>
      </w:r>
      <w:proofErr w:type="spellEnd"/>
      <w:r w:rsidRPr="00DC2F5B">
        <w:rPr>
          <w:rFonts w:ascii="Times New Roman" w:hAnsi="Times New Roman"/>
          <w:sz w:val="24"/>
          <w:szCs w:val="24"/>
        </w:rPr>
        <w:t xml:space="preserve"> месячника, с  целью выявления уровня вовлеченности несовершеннолетних в процесс наркотизации в школе прошел мониторинг </w:t>
      </w:r>
      <w:proofErr w:type="spellStart"/>
      <w:r w:rsidRPr="00DC2F5B">
        <w:rPr>
          <w:rFonts w:ascii="Times New Roman" w:hAnsi="Times New Roman"/>
          <w:sz w:val="24"/>
          <w:szCs w:val="24"/>
        </w:rPr>
        <w:t>наркоситуации</w:t>
      </w:r>
      <w:proofErr w:type="spellEnd"/>
      <w:r w:rsidRPr="00DC2F5B">
        <w:rPr>
          <w:rFonts w:ascii="Times New Roman" w:hAnsi="Times New Roman"/>
          <w:sz w:val="24"/>
          <w:szCs w:val="24"/>
        </w:rPr>
        <w:t xml:space="preserve"> среди обучающихся в возрасте от 14 до 16 лет, он показал, что подростков, употребляющих </w:t>
      </w:r>
      <w:proofErr w:type="spellStart"/>
      <w:r w:rsidRPr="00DC2F5B">
        <w:rPr>
          <w:rFonts w:ascii="Times New Roman" w:hAnsi="Times New Roman"/>
          <w:sz w:val="24"/>
          <w:szCs w:val="24"/>
        </w:rPr>
        <w:t>психоактивные</w:t>
      </w:r>
      <w:proofErr w:type="spellEnd"/>
      <w:r w:rsidRPr="00DC2F5B">
        <w:rPr>
          <w:rFonts w:ascii="Times New Roman" w:hAnsi="Times New Roman"/>
          <w:sz w:val="24"/>
          <w:szCs w:val="24"/>
        </w:rPr>
        <w:t xml:space="preserve"> вещества нет.                                                                                                 </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xml:space="preserve">В декабре прошел ставший уже традиционным </w:t>
      </w:r>
      <w:proofErr w:type="spellStart"/>
      <w:r w:rsidRPr="00DC2F5B">
        <w:rPr>
          <w:rFonts w:ascii="Times New Roman" w:hAnsi="Times New Roman"/>
          <w:sz w:val="24"/>
          <w:szCs w:val="24"/>
        </w:rPr>
        <w:t>антинаркотический</w:t>
      </w:r>
      <w:proofErr w:type="spellEnd"/>
      <w:r w:rsidRPr="00DC2F5B">
        <w:rPr>
          <w:rFonts w:ascii="Times New Roman" w:hAnsi="Times New Roman"/>
          <w:sz w:val="24"/>
          <w:szCs w:val="24"/>
        </w:rPr>
        <w:t xml:space="preserve">  месячник под названием «Мы выбираем жизнь», с целью пропаганды здорового образа жизни и формирования у детей негативного отношения к вредным привычкам.</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xml:space="preserve">        Профилактическая работа по данному направлению осуществлялась с учетом возрастных особенностей учащихся на всех ступенях обучения. </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xml:space="preserve">               В системе работы школы по профилактике наркомании стали традиционными:</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проведение тематических классных часов;</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анкетирование учащихся;</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проведение конкурса рисунков.</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ab/>
      </w:r>
      <w:r w:rsidRPr="00DC2F5B">
        <w:rPr>
          <w:rFonts w:ascii="Times New Roman" w:hAnsi="Times New Roman"/>
          <w:sz w:val="24"/>
          <w:szCs w:val="24"/>
        </w:rPr>
        <w:tab/>
        <w:t>В рамках Недели Здоровья, акции «Спорт – альтернатива пагубным привычкам», «Школа-территория свободная от табака» классными руководителями проведены тематические классные часы,  беседы  по пропаганде здорового образа жизни учащихся.</w:t>
      </w:r>
    </w:p>
    <w:p w:rsidR="007F67D1" w:rsidRPr="00DC2F5B" w:rsidRDefault="007F67D1" w:rsidP="00DC2F5B">
      <w:pPr>
        <w:tabs>
          <w:tab w:val="left" w:pos="142"/>
          <w:tab w:val="left" w:pos="1039"/>
        </w:tabs>
        <w:spacing w:after="0" w:line="240" w:lineRule="auto"/>
        <w:jc w:val="both"/>
        <w:rPr>
          <w:rFonts w:ascii="Times New Roman" w:hAnsi="Times New Roman"/>
          <w:sz w:val="24"/>
          <w:szCs w:val="24"/>
        </w:rPr>
      </w:pPr>
      <w:r w:rsidRPr="00DC2F5B">
        <w:rPr>
          <w:rFonts w:ascii="Times New Roman" w:hAnsi="Times New Roman"/>
          <w:sz w:val="24"/>
          <w:szCs w:val="24"/>
        </w:rPr>
        <w:t xml:space="preserve">                С целью пропаганды ЗОЖ и формирования негативного отношения к вредным привычкам в школе состоялось первенство по волейболу среди   учащихся 6 – 9  классов. В рамках </w:t>
      </w:r>
      <w:proofErr w:type="spellStart"/>
      <w:r w:rsidRPr="00DC2F5B">
        <w:rPr>
          <w:rFonts w:ascii="Times New Roman" w:hAnsi="Times New Roman"/>
          <w:sz w:val="24"/>
          <w:szCs w:val="24"/>
        </w:rPr>
        <w:t>антинаркотического</w:t>
      </w:r>
      <w:proofErr w:type="spellEnd"/>
      <w:r w:rsidRPr="00DC2F5B">
        <w:rPr>
          <w:rFonts w:ascii="Times New Roman" w:hAnsi="Times New Roman"/>
          <w:sz w:val="24"/>
          <w:szCs w:val="24"/>
        </w:rPr>
        <w:t xml:space="preserve"> месячника прошли веселые старты под девизом: </w:t>
      </w:r>
      <w:r w:rsidRPr="00DC2F5B">
        <w:rPr>
          <w:rFonts w:ascii="Times New Roman" w:hAnsi="Times New Roman"/>
          <w:b/>
          <w:sz w:val="24"/>
          <w:szCs w:val="24"/>
        </w:rPr>
        <w:t>«</w:t>
      </w:r>
      <w:r w:rsidRPr="00DC2F5B">
        <w:rPr>
          <w:rFonts w:ascii="Times New Roman" w:hAnsi="Times New Roman"/>
          <w:sz w:val="24"/>
          <w:szCs w:val="24"/>
        </w:rPr>
        <w:t xml:space="preserve">Спорт – это здорово!» между начальными  классами. </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b/>
          <w:bCs/>
          <w:i/>
          <w:iCs/>
          <w:sz w:val="24"/>
          <w:szCs w:val="24"/>
        </w:rPr>
        <w:t>Результат:</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1.     Стабильные результаты спортивных достижений.</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2.      Учащиеся школы принимают участие в районных мероприятиях данного направления.</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b/>
          <w:bCs/>
          <w:i/>
          <w:iCs/>
          <w:sz w:val="24"/>
          <w:szCs w:val="24"/>
        </w:rPr>
        <w:t>Проблемное поле:</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Привлечение родителей к совместной деятельности.</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b/>
          <w:bCs/>
          <w:i/>
          <w:iCs/>
          <w:sz w:val="24"/>
          <w:szCs w:val="24"/>
        </w:rPr>
        <w:t>Возможные пути решения проблем:</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1.      Охват 92 %  занятостью спортом учащихся школы.</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2.      Привлечение родителей к участию в спортивных мероприятиях.                  </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 xml:space="preserve"> 3.     Привлечение медицинских работников к совместной профилактической деятельности. </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4.  </w:t>
      </w:r>
      <w:r w:rsidRPr="00DC2F5B">
        <w:rPr>
          <w:rFonts w:ascii="Times New Roman" w:hAnsi="Times New Roman"/>
          <w:b/>
          <w:sz w:val="24"/>
          <w:szCs w:val="24"/>
        </w:rPr>
        <w:t>  </w:t>
      </w:r>
      <w:r w:rsidRPr="00DC2F5B">
        <w:rPr>
          <w:rFonts w:ascii="Times New Roman" w:hAnsi="Times New Roman"/>
          <w:sz w:val="24"/>
          <w:szCs w:val="24"/>
        </w:rPr>
        <w:t>продолжить информационно-консультативную работу для родителей с привлечением врачей-специалистов.</w:t>
      </w:r>
    </w:p>
    <w:p w:rsidR="007F67D1" w:rsidRPr="00DC2F5B" w:rsidRDefault="007F67D1" w:rsidP="00DC2F5B">
      <w:pPr>
        <w:tabs>
          <w:tab w:val="left" w:pos="142"/>
        </w:tabs>
        <w:spacing w:after="0" w:line="240" w:lineRule="auto"/>
        <w:jc w:val="both"/>
        <w:rPr>
          <w:rFonts w:ascii="Times New Roman" w:hAnsi="Times New Roman"/>
          <w:sz w:val="24"/>
          <w:szCs w:val="24"/>
          <w:u w:val="single"/>
        </w:rPr>
      </w:pPr>
      <w:r w:rsidRPr="00DC2F5B">
        <w:rPr>
          <w:rFonts w:ascii="Times New Roman" w:hAnsi="Times New Roman"/>
          <w:b/>
          <w:sz w:val="24"/>
          <w:szCs w:val="24"/>
          <w:u w:val="single"/>
        </w:rPr>
        <w:t xml:space="preserve"> </w:t>
      </w:r>
      <w:r w:rsidRPr="00DC2F5B">
        <w:rPr>
          <w:rFonts w:ascii="Times New Roman" w:hAnsi="Times New Roman"/>
          <w:b/>
          <w:sz w:val="24"/>
          <w:szCs w:val="24"/>
          <w:u w:val="single"/>
        </w:rPr>
        <w:tab/>
        <w:t>3.5   </w:t>
      </w:r>
      <w:proofErr w:type="spellStart"/>
      <w:r w:rsidRPr="00DC2F5B">
        <w:rPr>
          <w:rFonts w:ascii="Times New Roman" w:hAnsi="Times New Roman"/>
          <w:b/>
          <w:sz w:val="24"/>
          <w:szCs w:val="24"/>
          <w:u w:val="single"/>
        </w:rPr>
        <w:t>Социокультурное</w:t>
      </w:r>
      <w:proofErr w:type="spellEnd"/>
      <w:r w:rsidRPr="00DC2F5B">
        <w:rPr>
          <w:rFonts w:ascii="Times New Roman" w:hAnsi="Times New Roman"/>
          <w:b/>
          <w:sz w:val="24"/>
          <w:szCs w:val="24"/>
          <w:u w:val="single"/>
        </w:rPr>
        <w:t xml:space="preserve"> и </w:t>
      </w:r>
      <w:proofErr w:type="spellStart"/>
      <w:r w:rsidRPr="00DC2F5B">
        <w:rPr>
          <w:rFonts w:ascii="Times New Roman" w:hAnsi="Times New Roman"/>
          <w:b/>
          <w:sz w:val="24"/>
          <w:szCs w:val="24"/>
          <w:u w:val="single"/>
        </w:rPr>
        <w:t>медиакультурное</w:t>
      </w:r>
      <w:proofErr w:type="spellEnd"/>
      <w:r w:rsidRPr="00DC2F5B">
        <w:rPr>
          <w:rFonts w:ascii="Times New Roman" w:hAnsi="Times New Roman"/>
          <w:b/>
          <w:sz w:val="24"/>
          <w:szCs w:val="24"/>
          <w:u w:val="single"/>
        </w:rPr>
        <w:t xml:space="preserve"> воспитание</w:t>
      </w:r>
    </w:p>
    <w:p w:rsidR="007F67D1" w:rsidRPr="00DC2F5B" w:rsidRDefault="007F67D1" w:rsidP="00DC2F5B">
      <w:pPr>
        <w:tabs>
          <w:tab w:val="left" w:pos="142"/>
        </w:tabs>
        <w:spacing w:after="0" w:line="240" w:lineRule="auto"/>
        <w:jc w:val="both"/>
        <w:rPr>
          <w:rFonts w:ascii="Times New Roman" w:hAnsi="Times New Roman"/>
          <w:sz w:val="24"/>
          <w:szCs w:val="24"/>
        </w:rPr>
      </w:pPr>
      <w:r w:rsidRPr="00DC2F5B">
        <w:rPr>
          <w:rFonts w:ascii="Times New Roman" w:hAnsi="Times New Roman"/>
          <w:sz w:val="24"/>
          <w:szCs w:val="24"/>
        </w:rPr>
        <w:tab/>
        <w:t xml:space="preserve"> </w:t>
      </w:r>
      <w:proofErr w:type="gramStart"/>
      <w:r w:rsidRPr="00DC2F5B">
        <w:rPr>
          <w:rFonts w:ascii="Times New Roman" w:hAnsi="Times New Roman"/>
          <w:sz w:val="24"/>
          <w:szCs w:val="24"/>
        </w:rPr>
        <w:t xml:space="preserve">В 2022 году </w:t>
      </w:r>
      <w:proofErr w:type="spellStart"/>
      <w:r w:rsidRPr="00DC2F5B">
        <w:rPr>
          <w:rFonts w:ascii="Times New Roman" w:hAnsi="Times New Roman"/>
          <w:sz w:val="24"/>
          <w:szCs w:val="24"/>
        </w:rPr>
        <w:t>социокультурное</w:t>
      </w:r>
      <w:proofErr w:type="spellEnd"/>
      <w:r w:rsidRPr="00DC2F5B">
        <w:rPr>
          <w:rFonts w:ascii="Times New Roman" w:hAnsi="Times New Roman"/>
          <w:sz w:val="24"/>
          <w:szCs w:val="24"/>
        </w:rPr>
        <w:t xml:space="preserve"> и </w:t>
      </w:r>
      <w:proofErr w:type="spellStart"/>
      <w:r w:rsidRPr="00DC2F5B">
        <w:rPr>
          <w:rFonts w:ascii="Times New Roman" w:hAnsi="Times New Roman"/>
          <w:sz w:val="24"/>
          <w:szCs w:val="24"/>
        </w:rPr>
        <w:t>медиакультурное</w:t>
      </w:r>
      <w:proofErr w:type="spellEnd"/>
      <w:r w:rsidRPr="00DC2F5B">
        <w:rPr>
          <w:rFonts w:ascii="Times New Roman" w:hAnsi="Times New Roman"/>
          <w:sz w:val="24"/>
          <w:szCs w:val="24"/>
        </w:rPr>
        <w:t xml:space="preserve"> воспитание осуществлялось с целью развития опыта противостояния таким явлениям, как «социальная агрессия», «межнациональная рознь», «экстремизм», «терроризм», «фанатизм», формирования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roofErr w:type="gramEnd"/>
      <w:r w:rsidRPr="00DC2F5B">
        <w:rPr>
          <w:rFonts w:ascii="Times New Roman" w:hAnsi="Times New Roman"/>
          <w:sz w:val="24"/>
          <w:szCs w:val="24"/>
        </w:rPr>
        <w:t xml:space="preserve"> Для осуществления данного воспитания в школе с 1 по 11 класс прошли единые классные часы «Безопасный Интернет», «Что такое толерантность». Через систему уроков ОБЖ были организованы и проведены беседы об экстремизме.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Вывод: Педагогический коллектив школы уделяет большое внимание вопросам воспитания. Все запланированные мероприятия соответствовали возрастным и </w:t>
      </w:r>
      <w:r w:rsidRPr="00DC2F5B">
        <w:rPr>
          <w:rFonts w:ascii="Times New Roman" w:hAnsi="Times New Roman"/>
          <w:sz w:val="24"/>
          <w:szCs w:val="24"/>
        </w:rPr>
        <w:lastRenderedPageBreak/>
        <w:t xml:space="preserve">психологическим особенностям детей, были направлены на реализацию поставленных задач, и имели важное место в воспитательной системе школы.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Однако нельзя отрицать и ряд проблем, существенно осложняющих организацию воспитательной работы: Классные руководители и руководители кружков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К сожалению, увеличивается число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с отклонениями в здоровье. </w:t>
      </w:r>
      <w:proofErr w:type="gramStart"/>
      <w:r w:rsidRPr="00DC2F5B">
        <w:rPr>
          <w:rFonts w:ascii="Times New Roman" w:hAnsi="Times New Roman"/>
          <w:sz w:val="24"/>
          <w:szCs w:val="24"/>
        </w:rPr>
        <w:t>Есть необходимость работать над повышением уровня воспитанности обучающихся: как среднего звена, так и старшего, формировать у детей основы культуры поведения.</w:t>
      </w:r>
      <w:proofErr w:type="gramEnd"/>
      <w:r w:rsidRPr="00DC2F5B">
        <w:rPr>
          <w:rFonts w:ascii="Times New Roman" w:hAnsi="Times New Roman"/>
          <w:sz w:val="24"/>
          <w:szCs w:val="24"/>
        </w:rPr>
        <w:t xml:space="preserve"> Еще не у всех обучающихся сформировано чувство сознательной дисциплины, негативное влияние на отдельных учащихся оказывает социальная среда. </w:t>
      </w:r>
    </w:p>
    <w:p w:rsidR="007F67D1" w:rsidRPr="00DC2F5B" w:rsidRDefault="007F67D1" w:rsidP="00DC2F5B">
      <w:pPr>
        <w:spacing w:after="0" w:line="240" w:lineRule="auto"/>
        <w:jc w:val="both"/>
        <w:rPr>
          <w:rFonts w:ascii="Times New Roman" w:hAnsi="Times New Roman"/>
          <w:b/>
          <w:bCs/>
          <w:sz w:val="24"/>
          <w:szCs w:val="24"/>
          <w:u w:val="single"/>
        </w:rPr>
      </w:pPr>
      <w:r w:rsidRPr="00DC2F5B">
        <w:rPr>
          <w:rFonts w:ascii="Times New Roman" w:hAnsi="Times New Roman"/>
          <w:b/>
          <w:bCs/>
          <w:sz w:val="24"/>
          <w:szCs w:val="24"/>
          <w:u w:val="single"/>
        </w:rPr>
        <w:t xml:space="preserve">3.6.  </w:t>
      </w:r>
      <w:proofErr w:type="spellStart"/>
      <w:r w:rsidRPr="00DC2F5B">
        <w:rPr>
          <w:rFonts w:ascii="Times New Roman" w:hAnsi="Times New Roman"/>
          <w:b/>
          <w:bCs/>
          <w:sz w:val="24"/>
          <w:szCs w:val="24"/>
          <w:u w:val="single"/>
        </w:rPr>
        <w:t>Культуротворческое</w:t>
      </w:r>
      <w:proofErr w:type="spellEnd"/>
      <w:r w:rsidRPr="00DC2F5B">
        <w:rPr>
          <w:rFonts w:ascii="Times New Roman" w:hAnsi="Times New Roman"/>
          <w:b/>
          <w:bCs/>
          <w:sz w:val="24"/>
          <w:szCs w:val="24"/>
          <w:u w:val="single"/>
        </w:rPr>
        <w:t xml:space="preserve"> и эстетическое воспитание</w:t>
      </w:r>
    </w:p>
    <w:p w:rsidR="007F67D1" w:rsidRPr="00DC2F5B" w:rsidRDefault="007F67D1" w:rsidP="00DC2F5B">
      <w:pPr>
        <w:spacing w:after="0" w:line="240" w:lineRule="auto"/>
        <w:jc w:val="both"/>
        <w:rPr>
          <w:rFonts w:ascii="Times New Roman" w:hAnsi="Times New Roman"/>
          <w:b/>
          <w:bCs/>
          <w:sz w:val="24"/>
          <w:szCs w:val="24"/>
          <w:u w:val="single"/>
        </w:rPr>
      </w:pPr>
      <w:r w:rsidRPr="00DC2F5B">
        <w:rPr>
          <w:rFonts w:ascii="Times New Roman" w:hAnsi="Times New Roman"/>
          <w:sz w:val="24"/>
          <w:szCs w:val="24"/>
        </w:rPr>
        <w:t xml:space="preserve">Проверка планов воспитательной работы классных руководителей показывает, что во всех классах запланированы мероприятия по эстетическому воспитанию. В школе сформированы условий для проявления и развития индивидуальных творческих способностей обучающихся, есть необходимое материально-техническое обеспечение. Учащиеся принимают активное участие в праздничных концертных программах ко Дню учителя, ко Дню пожилого человека, ко Дню матери, к 8 марта. Учащиеся 6,7,10 классов подготовили новогоднее представление для учащихся 1-4 классов. Учащиеся школы принимают участие в концертных программах организованных сельским ДК.  Данные мероприятия помогают в приобретении учащимися практического опыта в производстве культуры и культурного продукта. В школе проводятся тематические выставки рисунков, поздравительных открыток, плакатов. Учащиеся принимают в них активное участие. В классах проводятся беседы о художниках, композиторах, писателях. Организуются виртуальные экскурсии по знаменитым музеям, такие мероприятия приобщают учащихся к достижениям общечеловеческой и национальной культуры. Запущена работа Пушкинской карты, которую приобрели 100%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достигших 14-летного возраста. В течении года школой было организованы поездки в с. Беляевка с целью посещения концертов и краеведческого музея и поездка в с</w:t>
      </w:r>
      <w:proofErr w:type="gramStart"/>
      <w:r w:rsidRPr="00DC2F5B">
        <w:rPr>
          <w:rFonts w:ascii="Times New Roman" w:hAnsi="Times New Roman"/>
          <w:sz w:val="24"/>
          <w:szCs w:val="24"/>
        </w:rPr>
        <w:t>.Ч</w:t>
      </w:r>
      <w:proofErr w:type="gramEnd"/>
      <w:r w:rsidRPr="00DC2F5B">
        <w:rPr>
          <w:rFonts w:ascii="Times New Roman" w:hAnsi="Times New Roman"/>
          <w:sz w:val="24"/>
          <w:szCs w:val="24"/>
        </w:rPr>
        <w:t xml:space="preserve">ерный Отрог в музей Черномырдина В.С. </w:t>
      </w:r>
    </w:p>
    <w:p w:rsidR="007F67D1" w:rsidRPr="00DC2F5B" w:rsidRDefault="007F67D1" w:rsidP="00DC2F5B">
      <w:pPr>
        <w:spacing w:after="0" w:line="240" w:lineRule="auto"/>
        <w:jc w:val="both"/>
        <w:rPr>
          <w:rFonts w:ascii="Times New Roman" w:hAnsi="Times New Roman"/>
          <w:sz w:val="24"/>
          <w:szCs w:val="24"/>
          <w:u w:val="single"/>
        </w:rPr>
      </w:pPr>
      <w:r w:rsidRPr="00DC2F5B">
        <w:rPr>
          <w:rFonts w:ascii="Times New Roman" w:hAnsi="Times New Roman"/>
          <w:b/>
          <w:bCs/>
          <w:sz w:val="24"/>
          <w:szCs w:val="24"/>
          <w:u w:val="single"/>
        </w:rPr>
        <w:t>3.7.  Правовое воспитание и культура безопасности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 целях формирования у обучающихся правовой культуры, представлений об основных правах и обязанностях в сентябре во всех классах проводятся ознакомительные мероприятия о правах и обязанностях учащихся и о правилах поведения в школе. Школа принимает участие в ежегодных </w:t>
      </w:r>
      <w:proofErr w:type="spellStart"/>
      <w:r w:rsidRPr="00DC2F5B">
        <w:rPr>
          <w:rFonts w:ascii="Times New Roman" w:hAnsi="Times New Roman"/>
          <w:sz w:val="24"/>
          <w:szCs w:val="24"/>
        </w:rPr>
        <w:t>межведомтственных</w:t>
      </w:r>
      <w:proofErr w:type="spellEnd"/>
      <w:r w:rsidRPr="00DC2F5B">
        <w:rPr>
          <w:rFonts w:ascii="Times New Roman" w:hAnsi="Times New Roman"/>
          <w:sz w:val="24"/>
          <w:szCs w:val="24"/>
        </w:rPr>
        <w:t xml:space="preserve"> акциях «Подросток» и «Помоги ребенку». Для формирования  принципов демократии, об уважении к правам человека и свободе личности говорилось на мероприятиях посвящённых Дню Конституции. В ноябре-декабре  проводился месячник правовых знаний. </w:t>
      </w:r>
      <w:proofErr w:type="gramStart"/>
      <w:r w:rsidRPr="00DC2F5B">
        <w:rPr>
          <w:rFonts w:ascii="Times New Roman" w:hAnsi="Times New Roman"/>
          <w:sz w:val="24"/>
          <w:szCs w:val="24"/>
        </w:rPr>
        <w:t>При</w:t>
      </w:r>
      <w:proofErr w:type="gramEnd"/>
      <w:r w:rsidRPr="00DC2F5B">
        <w:rPr>
          <w:rFonts w:ascii="Times New Roman" w:hAnsi="Times New Roman"/>
          <w:sz w:val="24"/>
          <w:szCs w:val="24"/>
        </w:rPr>
        <w:t xml:space="preserve"> проведение мероприятий по правовому воспитанию классные руководители выбираю такие воспитательные формы, которые способствую формированию электоральной культуры – это час общения, круглый стол, суд. Работа с учащимися в сентябре началась с формирования безопасной среды в школе, в быту, на отдыхе. Был проведён инструктаж учащихся при проведении внеклассных мероприятий.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составлялись списки;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-велось обследование  жилищно-бытовых условий учащихся, находящихся в социально-опасном положении;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-составлялись акты;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w:t>
      </w:r>
      <w:proofErr w:type="spellStart"/>
      <w:r w:rsidRPr="00DC2F5B">
        <w:rPr>
          <w:rFonts w:ascii="Times New Roman" w:hAnsi="Times New Roman"/>
          <w:sz w:val="24"/>
          <w:szCs w:val="24"/>
        </w:rPr>
        <w:t>необучающихся</w:t>
      </w:r>
      <w:proofErr w:type="spellEnd"/>
      <w:r w:rsidRPr="00DC2F5B">
        <w:rPr>
          <w:rFonts w:ascii="Times New Roman" w:hAnsi="Times New Roman"/>
          <w:sz w:val="24"/>
          <w:szCs w:val="24"/>
        </w:rPr>
        <w:t xml:space="preserve"> детей, правовое просвещение подростков и их родителей – основные формы деятельности школы в этом направлении.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Оренбургской области.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Большое внимание уделяется  созданию необходимых условий для обеспечения непрерывного воспитательного процесса в области безопасного дорожного движения и правил техники безопасности школьников. Так в планирование работы лагеря дневного пребывания включены мероприятия по совершенствованию знаний, умений и навыков безопасного поведения на улицах, дорогах, воде, предотвращению детского дорожно-транспортного травматизма, формированию прочных умений и навыков безопасного поведения на водоёмах.  С сотрудниками лагеря проводится инструктаж по обеспечению безопасности жизнедеятельности, санитарн</w:t>
      </w:r>
      <w:proofErr w:type="gramStart"/>
      <w:r w:rsidRPr="00DC2F5B">
        <w:rPr>
          <w:rFonts w:ascii="Times New Roman" w:hAnsi="Times New Roman"/>
          <w:sz w:val="24"/>
          <w:szCs w:val="24"/>
        </w:rPr>
        <w:t>о-</w:t>
      </w:r>
      <w:proofErr w:type="gramEnd"/>
      <w:r w:rsidRPr="00DC2F5B">
        <w:rPr>
          <w:rFonts w:ascii="Times New Roman" w:hAnsi="Times New Roman"/>
          <w:sz w:val="24"/>
          <w:szCs w:val="24"/>
        </w:rPr>
        <w:t xml:space="preserve"> гигиеническим правилам, правилам пожарной безопасности, поведения детей на воде, в походах, при выполнении общественно-полезных работ, проведении спортивных и других мероприятий, а также по оказанию первой доврачебной помощи при несчастных случаях. В период работы лагеря педагогический коллектив проводит обязательные плановые и внеплановые инструктажи с детьми по правилам техники безопасности и дорожного движения. Основная задача этого направления – пропагандистская и образовательная деятельность в области безопасного поведения детей и подростков.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Администрацией школы регулярно совершались рейды в неблагополучные семьи плановые и внеплановые, совместно с администрацией  сельского поселения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Классными руководителями проводятся   инструктажи по правилам техники безопасности,  встречи родителей и детей с представителями правоохранительных органов.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Родительских прав за учебный год никто не лишен. На учете стоят с  2022 года семьи Герасименко и Сидоренко,  поставлена  на учет в </w:t>
      </w:r>
      <w:proofErr w:type="spellStart"/>
      <w:r w:rsidRPr="00DC2F5B">
        <w:rPr>
          <w:rFonts w:ascii="Times New Roman" w:hAnsi="Times New Roman"/>
          <w:sz w:val="24"/>
          <w:szCs w:val="24"/>
        </w:rPr>
        <w:t>КДНиЗП</w:t>
      </w:r>
      <w:proofErr w:type="spellEnd"/>
      <w:r w:rsidRPr="00DC2F5B">
        <w:rPr>
          <w:rFonts w:ascii="Times New Roman" w:hAnsi="Times New Roman"/>
          <w:sz w:val="24"/>
          <w:szCs w:val="24"/>
        </w:rPr>
        <w:t xml:space="preserve"> семья Земских.</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b/>
          <w:bCs/>
          <w:i/>
          <w:iCs/>
          <w:sz w:val="24"/>
          <w:szCs w:val="24"/>
        </w:rPr>
        <w:t>  Результат:</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1.      Работе с трудными подростками в школе уделяется достойное внимание.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Улучшилась выявление детей «группы риска» и своевременное оказание помощи.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Проблемное поле: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1.Снижается ответственность родителей за воспитание детей.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2.Низкий уровень образования родителей, материальные трудности в семьях.</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Возможные пути преодоления недостатков: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      Обеспечение социально-педагогического сопровождения детей, находящихся в социально-опасном положении.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2.      Полное выполнение совместного плана работы всех служб школы, полиции  и его реализация.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3.      Классным руководителям усилить контроль  за  учащимися, </w:t>
      </w:r>
      <w:proofErr w:type="gramStart"/>
      <w:r w:rsidRPr="00DC2F5B">
        <w:rPr>
          <w:rFonts w:ascii="Times New Roman" w:hAnsi="Times New Roman"/>
          <w:sz w:val="24"/>
          <w:szCs w:val="24"/>
        </w:rPr>
        <w:t>склонных</w:t>
      </w:r>
      <w:proofErr w:type="gramEnd"/>
      <w:r w:rsidRPr="00DC2F5B">
        <w:rPr>
          <w:rFonts w:ascii="Times New Roman" w:hAnsi="Times New Roman"/>
          <w:sz w:val="24"/>
          <w:szCs w:val="24"/>
        </w:rPr>
        <w:t xml:space="preserve"> к правонарушениям, за семьями находящимися в сложной жизненной ситуации, своевременное информирование администрации школы.</w:t>
      </w:r>
    </w:p>
    <w:p w:rsidR="007F67D1" w:rsidRPr="00DC2F5B" w:rsidRDefault="007F67D1" w:rsidP="00DC2F5B">
      <w:pPr>
        <w:spacing w:after="0" w:line="240" w:lineRule="auto"/>
        <w:jc w:val="both"/>
        <w:rPr>
          <w:rFonts w:ascii="Times New Roman" w:hAnsi="Times New Roman"/>
          <w:sz w:val="24"/>
          <w:szCs w:val="24"/>
          <w:u w:val="single"/>
        </w:rPr>
      </w:pPr>
      <w:r w:rsidRPr="00DC2F5B">
        <w:rPr>
          <w:rFonts w:ascii="Times New Roman" w:hAnsi="Times New Roman"/>
          <w:b/>
          <w:bCs/>
          <w:i/>
          <w:iCs/>
          <w:sz w:val="24"/>
          <w:szCs w:val="24"/>
          <w:u w:val="single"/>
        </w:rPr>
        <w:t> </w:t>
      </w:r>
      <w:r w:rsidRPr="00DC2F5B">
        <w:rPr>
          <w:rFonts w:ascii="Times New Roman" w:hAnsi="Times New Roman"/>
          <w:b/>
          <w:sz w:val="24"/>
          <w:szCs w:val="24"/>
          <w:u w:val="single"/>
        </w:rPr>
        <w:t>3. 8.  Формирование семейных ценностей</w:t>
      </w:r>
      <w:r w:rsidRPr="00DC2F5B">
        <w:rPr>
          <w:rFonts w:ascii="Times New Roman" w:hAnsi="Times New Roman"/>
          <w:b/>
          <w:bCs/>
          <w:sz w:val="24"/>
          <w:szCs w:val="24"/>
          <w:u w:val="single"/>
        </w:rPr>
        <w:t>.</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Воспитание семейных ценностей также велось по плану. Стали традиционными такие мероприятия как день пожилого человека, день Матери.  Со стороны школы родителям учащихся постоянно оказывается возможная помощь. Это, прежде всего, педагогические консультации, </w:t>
      </w:r>
      <w:proofErr w:type="spellStart"/>
      <w:r w:rsidRPr="00DC2F5B">
        <w:rPr>
          <w:rFonts w:ascii="Times New Roman" w:hAnsi="Times New Roman"/>
          <w:sz w:val="24"/>
          <w:szCs w:val="24"/>
        </w:rPr>
        <w:t>педвсеобучи</w:t>
      </w:r>
      <w:proofErr w:type="spellEnd"/>
      <w:r w:rsidRPr="00DC2F5B">
        <w:rPr>
          <w:rFonts w:ascii="Times New Roman" w:hAnsi="Times New Roman"/>
          <w:sz w:val="24"/>
          <w:szCs w:val="24"/>
        </w:rPr>
        <w:t>,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Дети из малообеспеченных семей в первую очередь получают  бесплатные учебники в школьной библиотеке.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В системе проводятся общешкольные тематические родительские собрания, ежемесячно  проводятся педагогические всеобучи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 прошедшем учебном году были организованы и проведены внеклассные мероприятия с привлечением родителей:  «День матери»,  «8 марта», новогодние праздники.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b/>
          <w:bCs/>
          <w:i/>
          <w:iCs/>
          <w:sz w:val="24"/>
          <w:szCs w:val="24"/>
        </w:rPr>
        <w:t>  Результат:</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1.   Повысился уровень взаимодействия школы с родителями.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Повысился  уровень посещаемости общешкольных родительских собраний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b/>
          <w:bCs/>
          <w:i/>
          <w:iCs/>
          <w:sz w:val="24"/>
          <w:szCs w:val="24"/>
        </w:rPr>
        <w:t xml:space="preserve">Проблемное поле: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1.Слабо привлекаются родители к участию во внеурочной деятельности.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2. Организация работы родительского всеобуча.</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Возможные пути преодоления недостатков: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      Классным руководителям активнее привлекать родителей к участию во внеурочной деятельности.</w:t>
      </w:r>
    </w:p>
    <w:p w:rsidR="007F67D1" w:rsidRPr="00DC2F5B" w:rsidRDefault="007F67D1" w:rsidP="00DC2F5B">
      <w:pPr>
        <w:spacing w:after="0" w:line="240" w:lineRule="auto"/>
        <w:jc w:val="both"/>
        <w:rPr>
          <w:rFonts w:ascii="Times New Roman" w:hAnsi="Times New Roman"/>
          <w:b/>
          <w:sz w:val="24"/>
          <w:szCs w:val="24"/>
          <w:u w:val="single"/>
        </w:rPr>
      </w:pPr>
      <w:r w:rsidRPr="00DC2F5B">
        <w:rPr>
          <w:rFonts w:ascii="Times New Roman" w:hAnsi="Times New Roman"/>
          <w:sz w:val="24"/>
          <w:szCs w:val="24"/>
        </w:rPr>
        <w:t>    </w:t>
      </w:r>
      <w:r w:rsidRPr="00DC2F5B">
        <w:rPr>
          <w:rFonts w:ascii="Times New Roman" w:hAnsi="Times New Roman"/>
          <w:b/>
          <w:sz w:val="24"/>
          <w:szCs w:val="24"/>
          <w:u w:val="single"/>
        </w:rPr>
        <w:t>3.9. Формирование коммуникативной культуры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Задачи данного направления</w:t>
      </w:r>
      <w:proofErr w:type="gramStart"/>
      <w:r w:rsidRPr="00DC2F5B">
        <w:rPr>
          <w:rFonts w:ascii="Times New Roman" w:hAnsi="Times New Roman"/>
          <w:sz w:val="24"/>
          <w:szCs w:val="24"/>
        </w:rPr>
        <w:t xml:space="preserve"> :</w:t>
      </w:r>
      <w:proofErr w:type="gramEnd"/>
    </w:p>
    <w:p w:rsidR="007F67D1" w:rsidRPr="00DC2F5B" w:rsidRDefault="007F67D1" w:rsidP="00DC2F5B">
      <w:pPr>
        <w:pStyle w:val="af9"/>
        <w:numPr>
          <w:ilvl w:val="0"/>
          <w:numId w:val="225"/>
        </w:numPr>
        <w:ind w:left="0" w:firstLine="0"/>
        <w:rPr>
          <w:sz w:val="24"/>
          <w:szCs w:val="24"/>
        </w:rPr>
      </w:pPr>
      <w:r w:rsidRPr="00DC2F5B">
        <w:rPr>
          <w:sz w:val="24"/>
          <w:szCs w:val="24"/>
        </w:rPr>
        <w:t>Развивать самоуправление в школе и в классе, развивать у учащихся качества: активность, ответственность, самостоятельность, инициатива;</w:t>
      </w:r>
    </w:p>
    <w:p w:rsidR="007F67D1" w:rsidRPr="00DC2F5B" w:rsidRDefault="007F67D1" w:rsidP="00DC2F5B">
      <w:pPr>
        <w:pStyle w:val="af9"/>
        <w:numPr>
          <w:ilvl w:val="0"/>
          <w:numId w:val="225"/>
        </w:numPr>
        <w:ind w:left="0" w:firstLine="0"/>
        <w:rPr>
          <w:sz w:val="24"/>
          <w:szCs w:val="24"/>
        </w:rPr>
      </w:pPr>
      <w:r w:rsidRPr="00DC2F5B">
        <w:rPr>
          <w:sz w:val="24"/>
          <w:szCs w:val="24"/>
        </w:rPr>
        <w:t xml:space="preserve">Создание условий для развития творческого мышления у подростка и накопления опыта позитивного творческого общения; </w:t>
      </w:r>
    </w:p>
    <w:p w:rsidR="007F67D1" w:rsidRPr="00DC2F5B" w:rsidRDefault="007F67D1" w:rsidP="00DC2F5B">
      <w:pPr>
        <w:pStyle w:val="af9"/>
        <w:numPr>
          <w:ilvl w:val="0"/>
          <w:numId w:val="225"/>
        </w:numPr>
        <w:ind w:left="0" w:firstLine="0"/>
        <w:rPr>
          <w:sz w:val="24"/>
          <w:szCs w:val="24"/>
        </w:rPr>
      </w:pPr>
      <w:r w:rsidRPr="00DC2F5B">
        <w:rPr>
          <w:sz w:val="24"/>
          <w:szCs w:val="24"/>
        </w:rPr>
        <w:t xml:space="preserve">Способствовать развитию </w:t>
      </w:r>
      <w:proofErr w:type="gramStart"/>
      <w:r w:rsidRPr="00DC2F5B">
        <w:rPr>
          <w:sz w:val="24"/>
          <w:szCs w:val="24"/>
        </w:rPr>
        <w:t>эмоциональной</w:t>
      </w:r>
      <w:proofErr w:type="gramEnd"/>
      <w:r w:rsidRPr="00DC2F5B">
        <w:rPr>
          <w:sz w:val="24"/>
          <w:szCs w:val="24"/>
        </w:rPr>
        <w:t xml:space="preserve"> </w:t>
      </w:r>
      <w:proofErr w:type="spellStart"/>
      <w:r w:rsidRPr="00DC2F5B">
        <w:rPr>
          <w:sz w:val="24"/>
          <w:szCs w:val="24"/>
        </w:rPr>
        <w:t>саморегуляции</w:t>
      </w:r>
      <w:proofErr w:type="spellEnd"/>
      <w:r w:rsidRPr="00DC2F5B">
        <w:rPr>
          <w:sz w:val="24"/>
          <w:szCs w:val="24"/>
        </w:rPr>
        <w:t xml:space="preserve">, эмоционального осознания собственных чувств, переживаний, основ </w:t>
      </w:r>
      <w:proofErr w:type="spellStart"/>
      <w:r w:rsidRPr="00DC2F5B">
        <w:rPr>
          <w:sz w:val="24"/>
          <w:szCs w:val="24"/>
        </w:rPr>
        <w:t>эмпатического</w:t>
      </w:r>
      <w:proofErr w:type="spellEnd"/>
      <w:r w:rsidRPr="00DC2F5B">
        <w:rPr>
          <w:sz w:val="24"/>
          <w:szCs w:val="24"/>
        </w:rPr>
        <w:t xml:space="preserve"> взаимодействия в условиях межличностного взаимодействия; </w:t>
      </w:r>
    </w:p>
    <w:p w:rsidR="007F67D1" w:rsidRPr="00DC2F5B" w:rsidRDefault="007F67D1" w:rsidP="00DC2F5B">
      <w:pPr>
        <w:pStyle w:val="af9"/>
        <w:numPr>
          <w:ilvl w:val="0"/>
          <w:numId w:val="225"/>
        </w:numPr>
        <w:tabs>
          <w:tab w:val="left" w:pos="426"/>
        </w:tabs>
        <w:ind w:left="0" w:firstLine="0"/>
        <w:rPr>
          <w:sz w:val="24"/>
          <w:szCs w:val="24"/>
        </w:rPr>
      </w:pPr>
      <w:r w:rsidRPr="00DC2F5B">
        <w:rPr>
          <w:sz w:val="24"/>
          <w:szCs w:val="24"/>
        </w:rPr>
        <w:t xml:space="preserve">Содействовать формированию коммуникативных способностей, культуры поведения и толерантности у воспитанников. </w:t>
      </w:r>
    </w:p>
    <w:p w:rsidR="007F67D1" w:rsidRPr="00DC2F5B" w:rsidRDefault="007F67D1" w:rsidP="00DC2F5B">
      <w:pPr>
        <w:pStyle w:val="af9"/>
        <w:tabs>
          <w:tab w:val="left" w:pos="426"/>
        </w:tabs>
        <w:ind w:left="0" w:firstLine="0"/>
        <w:rPr>
          <w:sz w:val="24"/>
          <w:szCs w:val="24"/>
        </w:rPr>
      </w:pPr>
      <w:r w:rsidRPr="00DC2F5B">
        <w:rPr>
          <w:sz w:val="24"/>
          <w:szCs w:val="24"/>
        </w:rPr>
        <w:t xml:space="preserve">В школе открыто первичное отделение РДДМ «Движение первых», функционирует орган школьного самоуправления  «Школьная Дума». Деятельность организаций регулируется нормативно - правовой базой, включающей в себя законодательные акты (Федеральные законы "О государственной поддержке молодёжных и детских общественных организаций”, "Об основных гарантиях прав ребёнка в РФ”, "Об общественных объединениях”, "Конвекция о правах ребёнка”). </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sz w:val="24"/>
          <w:szCs w:val="24"/>
        </w:rPr>
        <w:t xml:space="preserve">Через самоуправление решаются следующие задачи: развитие, сплочение и координация ученического коллектива; формирование культуры деловых отношений; умение решать проблемы. Анализируя  работу школьного ученического самоуправления надо отметить, что ребята стали самостоятельнее, активнее, стали чаще проявлять инициативу. Обучающиеся осуществляют дежурство по классу; организацию трудовых дел        (уборка школы, субботники, озеленение территории школы); поисковую и исследовательскую работу, организацию досуга. Ребята подготовили и провели  новогодние представления для  учащихся школы.  Участвуя в различных проектах, дети стали более тесно сотрудничать друг с другом. На заседаниях Ученического Совета ребята обсуждали план подготовки и проведения школьных мероприятий, делали анализ общешкольных  ключевых дел, подводились итоги рейтинга активности классов по четвертям. Самоуправление способствует личностному росту школьников, развитию их ответственности и самостоятельности. Работу школьного ученического самоуправления за истекший год можно признать удовлетворительной. В следующем учебном году необходимо активизировать работу информационного сектора  через более тесное сотрудничество с   классными коллективами. </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sz w:val="24"/>
          <w:szCs w:val="24"/>
        </w:rPr>
        <w:t>Классное самоуправление построено по тому же принципу что и школьное. Основной составляющей  работы в классе является участие класса во всех общешкольных мероприятиях. Это позволяет определить место класса в общей системе УВП в школе.</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b/>
          <w:bCs/>
          <w:i/>
          <w:iCs/>
          <w:sz w:val="24"/>
          <w:szCs w:val="24"/>
        </w:rPr>
        <w:t>  Результат:</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sz w:val="24"/>
          <w:szCs w:val="24"/>
        </w:rPr>
        <w:t>        Работу школьного ученического самоуправления за истекший год можно признать удовлетворительной.</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b/>
          <w:bCs/>
          <w:i/>
          <w:iCs/>
          <w:sz w:val="24"/>
          <w:szCs w:val="24"/>
        </w:rPr>
        <w:t>Возможные пути преодоления недостатков:</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1.      Необходимо активизировать работу всех отделов,  особенно - </w:t>
      </w:r>
      <w:proofErr w:type="gramStart"/>
      <w:r w:rsidRPr="00DC2F5B">
        <w:rPr>
          <w:rFonts w:ascii="Times New Roman" w:hAnsi="Times New Roman"/>
          <w:sz w:val="24"/>
          <w:szCs w:val="24"/>
        </w:rPr>
        <w:t>информационного</w:t>
      </w:r>
      <w:proofErr w:type="gramEnd"/>
      <w:r w:rsidRPr="00DC2F5B">
        <w:rPr>
          <w:rFonts w:ascii="Times New Roman" w:hAnsi="Times New Roman"/>
          <w:sz w:val="24"/>
          <w:szCs w:val="24"/>
        </w:rPr>
        <w:t>  через более тесное сотрудничество с библиотекой,  классными коллективами.</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sz w:val="24"/>
          <w:szCs w:val="24"/>
        </w:rPr>
        <w:t>2.  Привлекать обучающихся к волонтерской деятельности и способствовать участию ребят в конкурсах волонтеров.</w:t>
      </w:r>
    </w:p>
    <w:p w:rsidR="007F67D1" w:rsidRPr="00DC2F5B" w:rsidRDefault="007F67D1" w:rsidP="00DC2F5B">
      <w:pPr>
        <w:tabs>
          <w:tab w:val="left" w:pos="426"/>
        </w:tabs>
        <w:spacing w:after="0" w:line="240" w:lineRule="auto"/>
        <w:jc w:val="both"/>
        <w:rPr>
          <w:rFonts w:ascii="Times New Roman" w:hAnsi="Times New Roman"/>
          <w:b/>
          <w:sz w:val="24"/>
          <w:szCs w:val="24"/>
        </w:rPr>
      </w:pPr>
      <w:r w:rsidRPr="00DC2F5B">
        <w:rPr>
          <w:rFonts w:ascii="Times New Roman" w:hAnsi="Times New Roman"/>
          <w:sz w:val="24"/>
          <w:szCs w:val="24"/>
        </w:rPr>
        <w:t>3.      Воспитывать самостоятельность и инициативность у учащихся, привлекать большее их число для активного участия в самоуправлении. </w:t>
      </w:r>
    </w:p>
    <w:p w:rsidR="007F67D1" w:rsidRPr="00DC2F5B" w:rsidRDefault="007F67D1" w:rsidP="00DC2F5B">
      <w:pPr>
        <w:tabs>
          <w:tab w:val="left" w:pos="426"/>
        </w:tabs>
        <w:spacing w:after="0" w:line="240" w:lineRule="auto"/>
        <w:jc w:val="both"/>
        <w:rPr>
          <w:rFonts w:ascii="Times New Roman" w:hAnsi="Times New Roman"/>
          <w:b/>
          <w:sz w:val="24"/>
          <w:szCs w:val="24"/>
          <w:u w:val="single"/>
        </w:rPr>
      </w:pPr>
      <w:r w:rsidRPr="00DC2F5B">
        <w:rPr>
          <w:rFonts w:ascii="Times New Roman" w:hAnsi="Times New Roman"/>
          <w:b/>
          <w:sz w:val="24"/>
          <w:szCs w:val="24"/>
          <w:u w:val="single"/>
        </w:rPr>
        <w:t>3.10 Экологическое воспитание</w:t>
      </w:r>
    </w:p>
    <w:p w:rsidR="007F67D1" w:rsidRPr="00DC2F5B" w:rsidRDefault="007F67D1" w:rsidP="00DC2F5B">
      <w:pPr>
        <w:tabs>
          <w:tab w:val="left" w:pos="426"/>
        </w:tabs>
        <w:spacing w:after="0" w:line="240" w:lineRule="auto"/>
        <w:jc w:val="both"/>
        <w:rPr>
          <w:rFonts w:ascii="Times New Roman" w:hAnsi="Times New Roman"/>
          <w:sz w:val="24"/>
          <w:szCs w:val="24"/>
        </w:rPr>
      </w:pPr>
      <w:r w:rsidRPr="00DC2F5B">
        <w:rPr>
          <w:rFonts w:ascii="Times New Roman" w:hAnsi="Times New Roman"/>
          <w:sz w:val="24"/>
          <w:szCs w:val="24"/>
        </w:rPr>
        <w:t>Задачи данного направления:</w:t>
      </w:r>
    </w:p>
    <w:p w:rsidR="007F67D1" w:rsidRPr="00DC2F5B" w:rsidRDefault="007F67D1" w:rsidP="00DC2F5B">
      <w:pPr>
        <w:pStyle w:val="af9"/>
        <w:numPr>
          <w:ilvl w:val="0"/>
          <w:numId w:val="226"/>
        </w:numPr>
        <w:tabs>
          <w:tab w:val="left" w:pos="426"/>
        </w:tabs>
        <w:ind w:left="0" w:firstLine="0"/>
        <w:rPr>
          <w:sz w:val="24"/>
          <w:szCs w:val="24"/>
        </w:rPr>
      </w:pPr>
      <w:r w:rsidRPr="00DC2F5B">
        <w:rPr>
          <w:sz w:val="24"/>
          <w:szCs w:val="24"/>
        </w:rPr>
        <w:t xml:space="preserve">Изучение учащимися природы и истории родного края; </w:t>
      </w:r>
    </w:p>
    <w:p w:rsidR="007F67D1" w:rsidRPr="00DC2F5B" w:rsidRDefault="007F67D1" w:rsidP="00DC2F5B">
      <w:pPr>
        <w:pStyle w:val="af9"/>
        <w:numPr>
          <w:ilvl w:val="0"/>
          <w:numId w:val="226"/>
        </w:numPr>
        <w:tabs>
          <w:tab w:val="left" w:pos="426"/>
        </w:tabs>
        <w:ind w:left="0" w:firstLine="0"/>
        <w:rPr>
          <w:sz w:val="24"/>
          <w:szCs w:val="24"/>
        </w:rPr>
      </w:pPr>
      <w:r w:rsidRPr="00DC2F5B">
        <w:rPr>
          <w:sz w:val="24"/>
          <w:szCs w:val="24"/>
        </w:rPr>
        <w:t xml:space="preserve">Формировать правильное отношение к окружающей среде; </w:t>
      </w:r>
    </w:p>
    <w:p w:rsidR="007F67D1" w:rsidRPr="00DC2F5B" w:rsidRDefault="007F67D1" w:rsidP="00DC2F5B">
      <w:pPr>
        <w:pStyle w:val="af9"/>
        <w:numPr>
          <w:ilvl w:val="0"/>
          <w:numId w:val="226"/>
        </w:numPr>
        <w:tabs>
          <w:tab w:val="left" w:pos="426"/>
        </w:tabs>
        <w:ind w:left="0" w:firstLine="0"/>
        <w:rPr>
          <w:sz w:val="24"/>
          <w:szCs w:val="24"/>
        </w:rPr>
      </w:pPr>
      <w:r w:rsidRPr="00DC2F5B">
        <w:rPr>
          <w:sz w:val="24"/>
          <w:szCs w:val="24"/>
        </w:rPr>
        <w:t>Организация работы по совершенствованию туристских навыков; Содействие в проведении исследовательской работы учащихся;</w:t>
      </w:r>
    </w:p>
    <w:p w:rsidR="007F67D1" w:rsidRPr="00DC2F5B" w:rsidRDefault="007F67D1" w:rsidP="00DC2F5B">
      <w:pPr>
        <w:pStyle w:val="af9"/>
        <w:numPr>
          <w:ilvl w:val="0"/>
          <w:numId w:val="226"/>
        </w:numPr>
        <w:tabs>
          <w:tab w:val="left" w:pos="426"/>
        </w:tabs>
        <w:ind w:left="0" w:firstLine="0"/>
        <w:rPr>
          <w:sz w:val="24"/>
          <w:szCs w:val="24"/>
        </w:rPr>
      </w:pPr>
      <w:r w:rsidRPr="00DC2F5B">
        <w:rPr>
          <w:sz w:val="24"/>
          <w:szCs w:val="24"/>
        </w:rPr>
        <w:t xml:space="preserve">Формирование экологической культуры, культуры здорового и безопасного образа жизни.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Данное направление реализовывалось через следующие мероприятия: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-Трудовые десанты по уборке школьной территории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-Организацию работы на пришкольном участке.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-Приняли участие в </w:t>
      </w:r>
      <w:proofErr w:type="gramStart"/>
      <w:r w:rsidRPr="00DC2F5B">
        <w:rPr>
          <w:rFonts w:ascii="Times New Roman" w:hAnsi="Times New Roman"/>
          <w:sz w:val="24"/>
          <w:szCs w:val="24"/>
        </w:rPr>
        <w:t>районном</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турслёте</w:t>
      </w:r>
      <w:proofErr w:type="spellEnd"/>
      <w:r w:rsidRPr="00DC2F5B">
        <w:rPr>
          <w:rFonts w:ascii="Times New Roman" w:hAnsi="Times New Roman"/>
          <w:sz w:val="24"/>
          <w:szCs w:val="24"/>
        </w:rPr>
        <w:t>.</w:t>
      </w:r>
    </w:p>
    <w:p w:rsidR="007F67D1" w:rsidRPr="00DC2F5B" w:rsidRDefault="007F67D1" w:rsidP="00DC2F5B">
      <w:pPr>
        <w:spacing w:after="0" w:line="240" w:lineRule="auto"/>
        <w:jc w:val="both"/>
        <w:rPr>
          <w:rFonts w:ascii="Times New Roman" w:hAnsi="Times New Roman"/>
          <w:b/>
          <w:sz w:val="24"/>
          <w:szCs w:val="24"/>
          <w:u w:val="single"/>
        </w:rPr>
      </w:pPr>
      <w:r w:rsidRPr="00DC2F5B">
        <w:rPr>
          <w:rFonts w:ascii="Times New Roman" w:hAnsi="Times New Roman"/>
          <w:b/>
          <w:sz w:val="24"/>
          <w:szCs w:val="24"/>
          <w:u w:val="single"/>
        </w:rPr>
        <w:t xml:space="preserve"> 3.11. Интеллектуальное воспитание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Цель: создание условий для формирования сознательного отношения к учебе, развития познавательной активности, формирование готовности к сознательному выбору профессии. </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sz w:val="24"/>
          <w:szCs w:val="24"/>
        </w:rPr>
        <w:t xml:space="preserve">Достижение цели способствуют интеллектуальные классные часы, викторины, конкурсы и олимпиады школьного и районного уровня, научно – практические конференции. Итогом работы в этом направлении является ежегодная линейка, где награждаются обучающиеся, достигшие лучших результатов в изучении различных предметов, проявившие наибольшее упорство в учебе. В целом анализ показывает, что воспитательная работа в этом направлении не всегда  имеет положительные тенденции. Неохотно </w:t>
      </w:r>
      <w:proofErr w:type="gramStart"/>
      <w:r w:rsidRPr="00DC2F5B">
        <w:rPr>
          <w:rFonts w:ascii="Times New Roman" w:hAnsi="Times New Roman"/>
          <w:sz w:val="24"/>
          <w:szCs w:val="24"/>
        </w:rPr>
        <w:t>принимают участие ребята в школьных олимпиадах и нет</w:t>
      </w:r>
      <w:proofErr w:type="gramEnd"/>
      <w:r w:rsidRPr="00DC2F5B">
        <w:rPr>
          <w:rFonts w:ascii="Times New Roman" w:hAnsi="Times New Roman"/>
          <w:sz w:val="24"/>
          <w:szCs w:val="24"/>
        </w:rPr>
        <w:t xml:space="preserve"> победителей на муниципальном уровне.  Но продолжает оставаться  высоким интерес к интеллектуальному труду (занятия в предметных кружках, элективные курсы, выполнение научно-исследовательских работ).</w:t>
      </w:r>
    </w:p>
    <w:p w:rsidR="007F67D1" w:rsidRPr="00DC2F5B" w:rsidRDefault="007F67D1" w:rsidP="00DC2F5B">
      <w:pPr>
        <w:spacing w:after="0" w:line="240" w:lineRule="auto"/>
        <w:jc w:val="both"/>
        <w:rPr>
          <w:rFonts w:ascii="Times New Roman" w:hAnsi="Times New Roman"/>
          <w:b/>
          <w:bCs/>
          <w:sz w:val="24"/>
          <w:szCs w:val="24"/>
        </w:rPr>
      </w:pPr>
      <w:r w:rsidRPr="00DC2F5B">
        <w:rPr>
          <w:rFonts w:ascii="Times New Roman" w:hAnsi="Times New Roman"/>
          <w:sz w:val="24"/>
          <w:szCs w:val="24"/>
        </w:rPr>
        <w:t> </w:t>
      </w:r>
      <w:r w:rsidRPr="00DC2F5B">
        <w:rPr>
          <w:rFonts w:ascii="Times New Roman" w:hAnsi="Times New Roman"/>
          <w:b/>
          <w:bCs/>
          <w:sz w:val="24"/>
          <w:szCs w:val="24"/>
        </w:rPr>
        <w:t> Работа по государственн</w:t>
      </w:r>
      <w:proofErr w:type="gramStart"/>
      <w:r w:rsidRPr="00DC2F5B">
        <w:rPr>
          <w:rFonts w:ascii="Times New Roman" w:hAnsi="Times New Roman"/>
          <w:b/>
          <w:bCs/>
          <w:sz w:val="24"/>
          <w:szCs w:val="24"/>
        </w:rPr>
        <w:t>о-</w:t>
      </w:r>
      <w:proofErr w:type="gramEnd"/>
      <w:r w:rsidRPr="00DC2F5B">
        <w:rPr>
          <w:rFonts w:ascii="Times New Roman" w:hAnsi="Times New Roman"/>
          <w:b/>
          <w:bCs/>
          <w:sz w:val="24"/>
          <w:szCs w:val="24"/>
        </w:rPr>
        <w:t xml:space="preserve"> общественному управлению в ОО</w:t>
      </w:r>
    </w:p>
    <w:p w:rsidR="007F67D1" w:rsidRPr="00DC2F5B" w:rsidRDefault="007F67D1" w:rsidP="00DC2F5B">
      <w:pPr>
        <w:spacing w:after="0" w:line="240" w:lineRule="auto"/>
        <w:jc w:val="both"/>
        <w:rPr>
          <w:rFonts w:ascii="Times New Roman" w:hAnsi="Times New Roman"/>
          <w:bCs/>
          <w:sz w:val="24"/>
          <w:szCs w:val="24"/>
        </w:rPr>
      </w:pPr>
      <w:r w:rsidRPr="00DC2F5B">
        <w:rPr>
          <w:rFonts w:ascii="Times New Roman" w:hAnsi="Times New Roman"/>
          <w:bCs/>
          <w:sz w:val="24"/>
          <w:szCs w:val="24"/>
        </w:rPr>
        <w:t xml:space="preserve">Управление школой осуществляется в соответствии с действующим законодательством и уставом учреждения. Органом государственно-общественного управления является Совет Учреждения (Совет школы). Председателем Совета является </w:t>
      </w:r>
      <w:proofErr w:type="spellStart"/>
      <w:r w:rsidRPr="00DC2F5B">
        <w:rPr>
          <w:rFonts w:ascii="Times New Roman" w:hAnsi="Times New Roman"/>
          <w:bCs/>
          <w:sz w:val="24"/>
          <w:szCs w:val="24"/>
        </w:rPr>
        <w:t>Орлянская</w:t>
      </w:r>
      <w:proofErr w:type="spellEnd"/>
      <w:r w:rsidRPr="00DC2F5B">
        <w:rPr>
          <w:rFonts w:ascii="Times New Roman" w:hAnsi="Times New Roman"/>
          <w:bCs/>
          <w:sz w:val="24"/>
          <w:szCs w:val="24"/>
        </w:rPr>
        <w:t xml:space="preserve"> Т.В., заведующая СДК. В течение учебного года Советом школы рассматривались следующие вопросы: рассмотрение, учебного плана, образовательных программ, локальных актов, содействие в организации таких мероприятий, как день родной школы, новогодние мероприятия, контроль работы школьной столовой, содействие в организации летнего отдыха, обеспечении учащихся учебниками, в организации ремонта классов, школы.</w:t>
      </w:r>
    </w:p>
    <w:p w:rsidR="007F67D1" w:rsidRPr="00DC2F5B" w:rsidRDefault="007F67D1" w:rsidP="00DC2F5B">
      <w:pPr>
        <w:spacing w:after="0" w:line="240" w:lineRule="auto"/>
        <w:jc w:val="both"/>
        <w:rPr>
          <w:rFonts w:ascii="Times New Roman" w:hAnsi="Times New Roman"/>
          <w:bCs/>
          <w:sz w:val="24"/>
          <w:szCs w:val="24"/>
        </w:rPr>
      </w:pPr>
      <w:r w:rsidRPr="00DC2F5B">
        <w:rPr>
          <w:rFonts w:ascii="Times New Roman" w:hAnsi="Times New Roman"/>
          <w:b/>
          <w:bCs/>
          <w:i/>
          <w:sz w:val="24"/>
          <w:szCs w:val="24"/>
        </w:rPr>
        <w:t>Результат:</w:t>
      </w:r>
      <w:r w:rsidRPr="00DC2F5B">
        <w:rPr>
          <w:rFonts w:ascii="Times New Roman" w:hAnsi="Times New Roman"/>
          <w:bCs/>
          <w:sz w:val="24"/>
          <w:szCs w:val="24"/>
        </w:rPr>
        <w:t xml:space="preserve"> работу Совета Учреждения можно признать удовлетворительной.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sz w:val="24"/>
          <w:szCs w:val="24"/>
        </w:rPr>
        <w:t>Работа классных руководителей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i/>
          <w:iCs/>
          <w:sz w:val="24"/>
          <w:szCs w:val="24"/>
        </w:rPr>
        <w:t> </w:t>
      </w:r>
      <w:r w:rsidRPr="00DC2F5B">
        <w:rPr>
          <w:rFonts w:ascii="Times New Roman" w:hAnsi="Times New Roman"/>
          <w:sz w:val="24"/>
          <w:szCs w:val="24"/>
        </w:rPr>
        <w:t>В этом учебном году  работало  10 классных руководителей.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iCs/>
          <w:sz w:val="24"/>
          <w:szCs w:val="24"/>
        </w:rPr>
        <w:t>1.Планирование и организация работы в классном коллективе: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а) планы воспитательной работы были составлены всеми классными руководителями,  сданы своевременно,  во всех планах ВР был анализ за прошедший </w:t>
      </w:r>
      <w:proofErr w:type="spellStart"/>
      <w:r w:rsidRPr="00DC2F5B">
        <w:rPr>
          <w:rFonts w:ascii="Times New Roman" w:hAnsi="Times New Roman"/>
          <w:sz w:val="24"/>
          <w:szCs w:val="24"/>
        </w:rPr>
        <w:t>уч</w:t>
      </w:r>
      <w:proofErr w:type="spellEnd"/>
      <w:r w:rsidRPr="00DC2F5B">
        <w:rPr>
          <w:rFonts w:ascii="Times New Roman" w:hAnsi="Times New Roman"/>
          <w:sz w:val="24"/>
          <w:szCs w:val="24"/>
        </w:rPr>
        <w:t>. год, психолого-педагогическая характеристика классного коллектива, в планах отражены основные направления воспитательной работы, мероприятия соответствовали возрастным особенностям учащихся.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б)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Pr="00DC2F5B">
        <w:rPr>
          <w:rFonts w:ascii="Times New Roman" w:hAnsi="Times New Roman"/>
          <w:sz w:val="24"/>
          <w:szCs w:val="24"/>
        </w:rPr>
        <w:t>сформированность</w:t>
      </w:r>
      <w:proofErr w:type="spellEnd"/>
      <w:r w:rsidRPr="00DC2F5B">
        <w:rPr>
          <w:rFonts w:ascii="Times New Roman" w:hAnsi="Times New Roman"/>
          <w:sz w:val="24"/>
          <w:szCs w:val="24"/>
        </w:rPr>
        <w:t xml:space="preserve"> классного коллектива, отношения между учениками в классе.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Важнейший момент в работе с классом классных руководителей 5-9  классов – это взаимодействие с педагогами-предметниками. В анализе воспитательной работы  не отражено данное направление. Классным руководителям в этом вопросе  должен обеспечить бесконфликтный процесс обучения.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w:t>
      </w:r>
      <w:r w:rsidRPr="00DC2F5B">
        <w:rPr>
          <w:rFonts w:ascii="Times New Roman" w:hAnsi="Times New Roman"/>
          <w:b/>
          <w:bCs/>
          <w:i/>
          <w:iCs/>
          <w:sz w:val="24"/>
          <w:szCs w:val="24"/>
        </w:rPr>
        <w:t xml:space="preserve">Результат: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 xml:space="preserve">1.        </w:t>
      </w:r>
      <w:r w:rsidRPr="00DC2F5B">
        <w:rPr>
          <w:rFonts w:ascii="Times New Roman" w:hAnsi="Times New Roman"/>
          <w:sz w:val="24"/>
          <w:szCs w:val="24"/>
        </w:rPr>
        <w:t>В целом работу классных руководителей можно считать  удовлетворительной.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2.     А</w:t>
      </w:r>
      <w:r w:rsidRPr="00DC2F5B">
        <w:rPr>
          <w:rFonts w:ascii="Times New Roman" w:hAnsi="Times New Roman"/>
          <w:sz w:val="24"/>
          <w:szCs w:val="24"/>
        </w:rPr>
        <w:t>нализы воспитательной работы классными руководителями составлены не в полном объеме.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Проблемное поле: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1.Не все классные руководители активно принимают участие в воспитательной работе школы.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2.Недостаточно обобщен опыт передовых классных руководителей;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i/>
          <w:iCs/>
          <w:sz w:val="24"/>
          <w:szCs w:val="24"/>
        </w:rPr>
        <w:t>Возможные пути преодоления недостатков: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       Активнее привлекать классных руководителей к подготовке и проведения открытых воспитательных мероприятия.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2.      Провести мероприятия по обмену опыта передовых классных руководителей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bCs/>
          <w:sz w:val="24"/>
          <w:szCs w:val="24"/>
        </w:rPr>
        <w:t xml:space="preserve"> </w:t>
      </w:r>
      <w:r w:rsidRPr="00DC2F5B">
        <w:rPr>
          <w:rFonts w:ascii="Times New Roman" w:hAnsi="Times New Roman"/>
          <w:b/>
          <w:bCs/>
          <w:sz w:val="24"/>
          <w:szCs w:val="24"/>
          <w:u w:val="single"/>
        </w:rPr>
        <w:t>Организация  труда и отдыха учащихся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С целью обеспечения занятости,  полноценного отдыха и досуга детей  в дни осенних, зимних и весенних  каникул  в  МБОУ «Ключевская СОШ» были разработаны   план работы на каникулах,  которые включали в себя широкий спектр оздоровительных, развлекательных, познавательных, спортивных  и развивающих мероприятий.</w:t>
      </w:r>
    </w:p>
    <w:p w:rsidR="007F67D1" w:rsidRPr="00DC2F5B" w:rsidRDefault="007F67D1" w:rsidP="00DC2F5B">
      <w:pPr>
        <w:shd w:val="clear" w:color="auto" w:fill="FFFFFF"/>
        <w:spacing w:after="0" w:line="240" w:lineRule="auto"/>
        <w:jc w:val="both"/>
        <w:textAlignment w:val="baseline"/>
        <w:rPr>
          <w:rFonts w:ascii="Times New Roman" w:hAnsi="Times New Roman"/>
          <w:b/>
          <w:color w:val="FF0000"/>
          <w:sz w:val="24"/>
          <w:szCs w:val="24"/>
        </w:rPr>
      </w:pPr>
      <w:r w:rsidRPr="00DC2F5B">
        <w:rPr>
          <w:rFonts w:ascii="Times New Roman" w:hAnsi="Times New Roman"/>
          <w:sz w:val="24"/>
          <w:szCs w:val="24"/>
        </w:rPr>
        <w:t xml:space="preserve">Школа использует разные формы организации  летнего отдыха, оздоровления и занятости детей.  Накоплен достаточный опыт проведения  на базе школы лагеря дневного пребывания  для учащихся начального и среднего звена. Деятельность лагеря дневного пребывания была построена   на основе программы  «В единстве России…». Вышеуказанная программа направлена на  создание условий, интересных, разнообразных по форме и содержанию для обеспечения полноценного отдыха, оздоровления детей через включение в </w:t>
      </w:r>
      <w:proofErr w:type="spellStart"/>
      <w:r w:rsidRPr="00DC2F5B">
        <w:rPr>
          <w:rFonts w:ascii="Times New Roman" w:hAnsi="Times New Roman"/>
          <w:sz w:val="24"/>
          <w:szCs w:val="24"/>
        </w:rPr>
        <w:t>сюжетноролевую</w:t>
      </w:r>
      <w:proofErr w:type="spellEnd"/>
      <w:r w:rsidRPr="00DC2F5B">
        <w:rPr>
          <w:rFonts w:ascii="Times New Roman" w:hAnsi="Times New Roman"/>
          <w:sz w:val="24"/>
          <w:szCs w:val="24"/>
        </w:rPr>
        <w:t xml:space="preserve"> игру.</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Программы  предусматривают  различные формы расширения двигательной активности детей:                                                                                                                                                                                    - ежедневную физическую зарядку;                                                                                                                                                                                         -  спортивные конкурсы, праздники, соревнования, состязания;                                                                                                                                      - подвижные игры на местности;</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привлечение в работу лагеря  старшеклассников в качестве волонтеров.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Лагерь  дневного пребывания в этом году рассчитан на 30 детей в 1  смену и 26 детей во 2 смену.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Практически перед каждой семьёй ежегодно встаёт проблема летних каникул. А особенно перед семьями многодетными, малообеспеченными, семьям так называемой "группы риска". В связи с затруднительным материальным положением родители в таких семьях не имеют возможности вывезти детей на летний отдых за пределы  села,  школьники проводят каникулы в лагерях и спортивной детской площадке, организованных при школе</w:t>
      </w:r>
      <w:r w:rsidRPr="00DC2F5B">
        <w:rPr>
          <w:rFonts w:ascii="Times New Roman" w:hAnsi="Times New Roman"/>
          <w:b/>
          <w:bCs/>
          <w:sz w:val="24"/>
          <w:szCs w:val="24"/>
        </w:rPr>
        <w:t>. </w:t>
      </w:r>
      <w:r w:rsidRPr="00DC2F5B">
        <w:rPr>
          <w:rFonts w:ascii="Times New Roman" w:hAnsi="Times New Roman"/>
          <w:sz w:val="24"/>
          <w:szCs w:val="24"/>
        </w:rPr>
        <w:t xml:space="preserve">  Школа ставит перед собой задачу вовлечения в лагерь  дневного пребывания в первую очередь опекаемых семей, ребят из многодетных, малообеспеченных и асоциальных семей.  В период летних каникул особое внимание  школа уделяет подросткам старших классов, находящихся в трудной жизненной ситуации. В течени</w:t>
      </w:r>
      <w:proofErr w:type="gramStart"/>
      <w:r w:rsidRPr="00DC2F5B">
        <w:rPr>
          <w:rFonts w:ascii="Times New Roman" w:hAnsi="Times New Roman"/>
          <w:sz w:val="24"/>
          <w:szCs w:val="24"/>
        </w:rPr>
        <w:t>и</w:t>
      </w:r>
      <w:proofErr w:type="gramEnd"/>
      <w:r w:rsidRPr="00DC2F5B">
        <w:rPr>
          <w:rFonts w:ascii="Times New Roman" w:hAnsi="Times New Roman"/>
          <w:sz w:val="24"/>
          <w:szCs w:val="24"/>
        </w:rPr>
        <w:t xml:space="preserve"> всех летних каникул на базе школы работает 3 площадки кратковременного пребывания.</w:t>
      </w:r>
    </w:p>
    <w:p w:rsidR="007F67D1" w:rsidRPr="00DC2F5B" w:rsidRDefault="007F67D1" w:rsidP="00DC2F5B">
      <w:pPr>
        <w:shd w:val="clear" w:color="auto" w:fill="FFFFFF"/>
        <w:spacing w:after="0" w:line="240" w:lineRule="auto"/>
        <w:jc w:val="both"/>
        <w:rPr>
          <w:rFonts w:ascii="Times New Roman" w:hAnsi="Times New Roman"/>
          <w:b/>
          <w:sz w:val="24"/>
          <w:szCs w:val="24"/>
        </w:rPr>
      </w:pPr>
      <w:r w:rsidRPr="00DC2F5B">
        <w:rPr>
          <w:rFonts w:ascii="Times New Roman" w:hAnsi="Times New Roman"/>
          <w:sz w:val="24"/>
          <w:szCs w:val="24"/>
        </w:rPr>
        <w:lastRenderedPageBreak/>
        <w:t xml:space="preserve"> </w:t>
      </w:r>
      <w:r w:rsidRPr="00DC2F5B">
        <w:rPr>
          <w:rFonts w:ascii="Times New Roman" w:hAnsi="Times New Roman"/>
          <w:b/>
          <w:sz w:val="24"/>
          <w:szCs w:val="24"/>
        </w:rPr>
        <w:t>Совместная работа с сельским домом культуры</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СДК разработан план работы с детьми на период июнь, июль месяц, дети  с удовольствием посещают мероприятия различной направленности.  Для детей организуются в период  работы лагеря дискотеки.</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Вывод:  Исходя из вышесказанного, можно сделать следующие выводы: воспитательная система школы продолжает успешно работать, каждое из одиннадцати направлений реализовалось в течение года, давая положительные результаты, благодаря работе всего педагогического коллектива и ученического самоуправления.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Педагогический коллектив школы уделяет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важное место в воспитательной системе школы.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Однако нельзя отрицать и ряд проблем, существенно осложняющих организацию воспитательной работы: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Классные руководители и руководители кружков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К сожалению, увеличивается число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с отклонениями в здоровье. </w:t>
      </w:r>
    </w:p>
    <w:p w:rsidR="007F67D1" w:rsidRPr="00DC2F5B" w:rsidRDefault="007F67D1" w:rsidP="00DC2F5B">
      <w:pPr>
        <w:shd w:val="clear" w:color="auto" w:fill="FFFFFF"/>
        <w:spacing w:after="0" w:line="240" w:lineRule="auto"/>
        <w:jc w:val="both"/>
        <w:rPr>
          <w:rFonts w:ascii="Times New Roman" w:hAnsi="Times New Roman"/>
          <w:sz w:val="24"/>
          <w:szCs w:val="24"/>
        </w:rPr>
      </w:pPr>
      <w:proofErr w:type="gramStart"/>
      <w:r w:rsidRPr="00DC2F5B">
        <w:rPr>
          <w:rFonts w:ascii="Times New Roman" w:hAnsi="Times New Roman"/>
          <w:sz w:val="24"/>
          <w:szCs w:val="24"/>
        </w:rPr>
        <w:t xml:space="preserve">- Есть необходимость работать над повышением уровня воспитанности обучающихся: как среднего звена, так и старшего, формировать у детей основы культуры поведения. </w:t>
      </w:r>
      <w:proofErr w:type="gramEnd"/>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Еще не у всех обучающихся сформировано чувство сознательной дисциплины, негативное влияние на отдельных учащихся оказывает социальная среда.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В соответствии с этим на 2024 год ставятся следующие задачи: </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1. На основе накопленного опыта продолжить работу по усилению воспитательного воздействия на учащихся в ориентации на духовно - нравственные ценности, в воспитании </w:t>
      </w:r>
      <w:proofErr w:type="spellStart"/>
      <w:r w:rsidRPr="00DC2F5B">
        <w:rPr>
          <w:rFonts w:ascii="Times New Roman" w:hAnsi="Times New Roman"/>
          <w:sz w:val="24"/>
          <w:szCs w:val="24"/>
        </w:rPr>
        <w:t>соци</w:t>
      </w:r>
      <w:proofErr w:type="gramStart"/>
      <w:r w:rsidRPr="00DC2F5B">
        <w:rPr>
          <w:rFonts w:ascii="Times New Roman" w:hAnsi="Times New Roman"/>
          <w:sz w:val="24"/>
          <w:szCs w:val="24"/>
        </w:rPr>
        <w:t>о</w:t>
      </w:r>
      <w:proofErr w:type="spellEnd"/>
      <w:r w:rsidRPr="00DC2F5B">
        <w:rPr>
          <w:rFonts w:ascii="Times New Roman" w:hAnsi="Times New Roman"/>
          <w:sz w:val="24"/>
          <w:szCs w:val="24"/>
        </w:rPr>
        <w:t>-</w:t>
      </w:r>
      <w:proofErr w:type="gramEnd"/>
      <w:r w:rsidRPr="00DC2F5B">
        <w:rPr>
          <w:rFonts w:ascii="Times New Roman" w:hAnsi="Times New Roman"/>
          <w:sz w:val="24"/>
          <w:szCs w:val="24"/>
        </w:rPr>
        <w:t xml:space="preserve"> и </w:t>
      </w:r>
      <w:proofErr w:type="spellStart"/>
      <w:r w:rsidRPr="00DC2F5B">
        <w:rPr>
          <w:rFonts w:ascii="Times New Roman" w:hAnsi="Times New Roman"/>
          <w:sz w:val="24"/>
          <w:szCs w:val="24"/>
        </w:rPr>
        <w:t>медиакультуры</w:t>
      </w:r>
      <w:proofErr w:type="spellEnd"/>
      <w:r w:rsidRPr="00DC2F5B">
        <w:rPr>
          <w:rFonts w:ascii="Times New Roman" w:hAnsi="Times New Roman"/>
          <w:sz w:val="24"/>
          <w:szCs w:val="24"/>
        </w:rPr>
        <w:t>, культуры безопасного и здорового образа жизни, потребности в творчестве, в здоровых межличностных отношениях.</w:t>
      </w:r>
    </w:p>
    <w:p w:rsidR="007F67D1" w:rsidRPr="00DC2F5B" w:rsidRDefault="007F67D1"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t xml:space="preserve"> 2. Постоянно изучать интересы и потребности воспитанников в формах организации внеурочной деятельности. </w:t>
      </w:r>
    </w:p>
    <w:p w:rsidR="007F67D1" w:rsidRPr="00DC2F5B" w:rsidRDefault="007F67D1" w:rsidP="00DC2F5B">
      <w:pPr>
        <w:pStyle w:val="12"/>
        <w:shd w:val="clear" w:color="auto" w:fill="FFFFFF"/>
        <w:ind w:left="0"/>
        <w:jc w:val="both"/>
        <w:textAlignment w:val="baseline"/>
        <w:rPr>
          <w:rFonts w:cs="Times New Roman"/>
        </w:rPr>
      </w:pPr>
      <w:r w:rsidRPr="00DC2F5B">
        <w:rPr>
          <w:rFonts w:cs="Times New Roman"/>
        </w:rPr>
        <w:t>3. Развитие волонтерского движения в школе;</w:t>
      </w:r>
    </w:p>
    <w:p w:rsidR="007F67D1" w:rsidRPr="00DC2F5B" w:rsidRDefault="007F67D1" w:rsidP="00DC2F5B">
      <w:pPr>
        <w:pStyle w:val="12"/>
        <w:shd w:val="clear" w:color="auto" w:fill="FFFFFF"/>
        <w:ind w:left="0"/>
        <w:jc w:val="both"/>
        <w:textAlignment w:val="baseline"/>
        <w:rPr>
          <w:rFonts w:cs="Times New Roman"/>
        </w:rPr>
      </w:pPr>
      <w:r w:rsidRPr="00DC2F5B">
        <w:rPr>
          <w:rFonts w:cs="Times New Roman"/>
        </w:rPr>
        <w:t xml:space="preserve">4.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 </w:t>
      </w:r>
    </w:p>
    <w:p w:rsidR="007F67D1" w:rsidRPr="00DC2F5B" w:rsidRDefault="007F67D1" w:rsidP="00DC2F5B">
      <w:pPr>
        <w:pStyle w:val="12"/>
        <w:shd w:val="clear" w:color="auto" w:fill="FFFFFF"/>
        <w:ind w:left="0"/>
        <w:jc w:val="both"/>
        <w:textAlignment w:val="baseline"/>
        <w:rPr>
          <w:rFonts w:cs="Times New Roman"/>
        </w:rPr>
      </w:pPr>
      <w:r w:rsidRPr="00DC2F5B">
        <w:rPr>
          <w:rFonts w:cs="Times New Roman"/>
        </w:rPr>
        <w:t xml:space="preserve">5.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 </w:t>
      </w:r>
    </w:p>
    <w:p w:rsidR="007F67D1" w:rsidRPr="00DC2F5B" w:rsidRDefault="007F67D1" w:rsidP="00DC2F5B">
      <w:pPr>
        <w:pStyle w:val="12"/>
        <w:shd w:val="clear" w:color="auto" w:fill="FFFFFF"/>
        <w:ind w:left="0"/>
        <w:jc w:val="both"/>
        <w:textAlignment w:val="baseline"/>
        <w:rPr>
          <w:rFonts w:cs="Times New Roman"/>
        </w:rPr>
      </w:pPr>
      <w:r w:rsidRPr="00DC2F5B">
        <w:rPr>
          <w:rFonts w:cs="Times New Roman"/>
        </w:rPr>
        <w:t>6.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B018E1" w:rsidRPr="00DC2F5B" w:rsidRDefault="00B018E1" w:rsidP="00DC2F5B">
      <w:pPr>
        <w:shd w:val="clear" w:color="auto" w:fill="FFFFFF"/>
        <w:spacing w:after="0" w:line="240" w:lineRule="auto"/>
        <w:ind w:right="-568"/>
        <w:jc w:val="both"/>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Анализ деятельности психологической, специализированной коррекционной, медицинской служб</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DC2F5B">
        <w:rPr>
          <w:rFonts w:ascii="Times New Roman" w:eastAsia="Times New Roman" w:hAnsi="Times New Roman"/>
          <w:color w:val="000000"/>
          <w:sz w:val="24"/>
          <w:szCs w:val="24"/>
          <w:lang w:eastAsia="ru-RU"/>
        </w:rPr>
        <w:t>Главная цель психологической службы нашей школы: содействие оптимизации психологического и личностного развития школьников, обеспечивающее психологическую готовность к жизненному самоопределению, включающего самоопределение личностное, социальное, профессиональное.</w:t>
      </w:r>
      <w:proofErr w:type="gramEnd"/>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Поэтому деятельность психологической службы включает в себя создание психолого-педагогических условий, обеспечивающих формирование учебной деятельности обучающихся, сохранения психического здоровья, духовное и социальное развитие ребенка в каждом возрастном модуле.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 xml:space="preserve">Важнейшим условием эффективности работы психологической службы является правильное понимание психологом и педагогами существа их профессионального взаимодействия в единой системе образования и воспитания, </w:t>
      </w:r>
      <w:proofErr w:type="spellStart"/>
      <w:r w:rsidRPr="00DC2F5B">
        <w:rPr>
          <w:rFonts w:ascii="Times New Roman" w:eastAsia="Times New Roman" w:hAnsi="Times New Roman"/>
          <w:color w:val="000000"/>
          <w:sz w:val="24"/>
          <w:szCs w:val="24"/>
          <w:shd w:val="clear" w:color="auto" w:fill="FFFFFF"/>
          <w:lang w:eastAsia="ru-RU"/>
        </w:rPr>
        <w:t>взаимодополняемость</w:t>
      </w:r>
      <w:proofErr w:type="spellEnd"/>
      <w:r w:rsidRPr="00DC2F5B">
        <w:rPr>
          <w:rFonts w:ascii="Times New Roman" w:eastAsia="Times New Roman" w:hAnsi="Times New Roman"/>
          <w:color w:val="000000"/>
          <w:sz w:val="24"/>
          <w:szCs w:val="24"/>
          <w:shd w:val="clear" w:color="auto" w:fill="FFFFFF"/>
          <w:lang w:eastAsia="ru-RU"/>
        </w:rPr>
        <w:t xml:space="preserve"> позиций психолога и педагога в подходе к ребенку, в решении проблем учебного учреждения.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lastRenderedPageBreak/>
        <w:t>Психологическая служба осуществляет свою деятельность в тесном контакте с родителями или лицами их заменяющими.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r w:rsidRPr="00DC2F5B">
        <w:rPr>
          <w:rFonts w:ascii="Times New Roman" w:eastAsia="Times New Roman" w:hAnsi="Times New Roman"/>
          <w:color w:val="000000"/>
          <w:sz w:val="24"/>
          <w:szCs w:val="24"/>
          <w:shd w:val="clear" w:color="auto" w:fill="FFFFFF"/>
          <w:lang w:eastAsia="ru-RU"/>
        </w:rPr>
        <w:t>Деятельность психологической службы школы основывается на соблюдении международных актов в области защиты прав и законных интересов ребенка, федеральных законов, указов и распоряжений Президента и Правительства РФ, решений органов управления образованием различного уровня, Уставом школы, Положения о психологической службе МБОУ «Ключевская СОШ».</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Основными направлениями психологической службы в школе являются</w:t>
      </w:r>
      <w:r w:rsidRPr="00DC2F5B">
        <w:rPr>
          <w:rFonts w:ascii="Times New Roman" w:eastAsia="Times New Roman" w:hAnsi="Times New Roman"/>
          <w:color w:val="000000"/>
          <w:sz w:val="24"/>
          <w:szCs w:val="24"/>
          <w:lang w:eastAsia="ru-RU"/>
        </w:rPr>
        <w:t>:</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Диагностическое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Психопрофилактическое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roofErr w:type="spellStart"/>
      <w:r w:rsidRPr="00DC2F5B">
        <w:rPr>
          <w:rFonts w:ascii="Times New Roman" w:eastAsia="Times New Roman" w:hAnsi="Times New Roman"/>
          <w:color w:val="000000"/>
          <w:sz w:val="24"/>
          <w:szCs w:val="24"/>
          <w:lang w:eastAsia="ru-RU"/>
        </w:rPr>
        <w:t>Коррекционно</w:t>
      </w:r>
      <w:proofErr w:type="spellEnd"/>
      <w:r w:rsidRPr="00DC2F5B">
        <w:rPr>
          <w:rFonts w:ascii="Times New Roman" w:eastAsia="Times New Roman" w:hAnsi="Times New Roman"/>
          <w:color w:val="000000"/>
          <w:sz w:val="24"/>
          <w:szCs w:val="24"/>
          <w:lang w:eastAsia="ru-RU"/>
        </w:rPr>
        <w:t xml:space="preserve"> – развивающее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Консультативное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Психологическое просвещение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DC2F5B">
        <w:rPr>
          <w:rFonts w:ascii="Times New Roman" w:eastAsia="Times New Roman" w:hAnsi="Times New Roman"/>
          <w:b/>
          <w:bCs/>
          <w:color w:val="000000"/>
          <w:sz w:val="24"/>
          <w:szCs w:val="24"/>
          <w:lang w:eastAsia="ru-RU"/>
        </w:rPr>
        <w:t>Диагностическое</w:t>
      </w:r>
      <w:proofErr w:type="gramEnd"/>
      <w:r w:rsidRPr="00DC2F5B">
        <w:rPr>
          <w:rFonts w:ascii="Times New Roman" w:eastAsia="Times New Roman" w:hAnsi="Times New Roman"/>
          <w:color w:val="000000"/>
          <w:sz w:val="24"/>
          <w:szCs w:val="24"/>
          <w:lang w:eastAsia="ru-RU"/>
        </w:rPr>
        <w:t xml:space="preserve"> Диагностика осуществляется по плану, по запросу администрации, педагогов, различных организаций, родителей и учащихся, индивидуально и фронтально, в виде самодиагностики, используется как часть коррекционных и развивающих занятий. Полученные данные используются для отслеживания результатов, анализа   условий и системы работы в рамках внедрения ФГОС, эффективности используемых форм и методов для обучения и развития школьников. Диагностику стали применять педагоги, классные руководители в работе с учащимися и родителями. Результаты интересны и учащимся и родителям. Учащиеся овладели умением использовать методики для </w:t>
      </w:r>
      <w:proofErr w:type="spellStart"/>
      <w:r w:rsidRPr="00DC2F5B">
        <w:rPr>
          <w:rFonts w:ascii="Times New Roman" w:eastAsia="Times New Roman" w:hAnsi="Times New Roman"/>
          <w:color w:val="000000"/>
          <w:sz w:val="24"/>
          <w:szCs w:val="24"/>
          <w:lang w:eastAsia="ru-RU"/>
        </w:rPr>
        <w:t>самоизучения</w:t>
      </w:r>
      <w:proofErr w:type="spellEnd"/>
      <w:r w:rsidRPr="00DC2F5B">
        <w:rPr>
          <w:rFonts w:ascii="Times New Roman" w:eastAsia="Times New Roman" w:hAnsi="Times New Roman"/>
          <w:color w:val="000000"/>
          <w:sz w:val="24"/>
          <w:szCs w:val="24"/>
          <w:lang w:eastAsia="ru-RU"/>
        </w:rPr>
        <w:t>.</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Психокоррекционная</w:t>
      </w:r>
      <w:proofErr w:type="spellEnd"/>
      <w:r w:rsidRPr="00DC2F5B">
        <w:rPr>
          <w:rFonts w:ascii="Times New Roman" w:eastAsia="Times New Roman" w:hAnsi="Times New Roman"/>
          <w:color w:val="000000"/>
          <w:sz w:val="24"/>
          <w:szCs w:val="24"/>
          <w:lang w:eastAsia="ru-RU"/>
        </w:rPr>
        <w:t xml:space="preserve"> и развивающая работа решает профилактические, коррекционные, развивающие задачи; способствует развитию познавательных процессов, эмоционально-волевой, коммуникативной сферы и мотивации, целостному воздействию на личность ребенка. На занятиях учащиеся    кроме знаний и умений      приобретают навыки самостоятельного действия и принятия решений.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b/>
          <w:bCs/>
          <w:color w:val="000000"/>
          <w:sz w:val="24"/>
          <w:szCs w:val="24"/>
          <w:lang w:eastAsia="ru-RU"/>
        </w:rPr>
        <w:t>Коррекционно</w:t>
      </w:r>
      <w:proofErr w:type="spellEnd"/>
      <w:r w:rsidRPr="00DC2F5B">
        <w:rPr>
          <w:rFonts w:ascii="Times New Roman" w:eastAsia="Times New Roman" w:hAnsi="Times New Roman"/>
          <w:b/>
          <w:bCs/>
          <w:color w:val="000000"/>
          <w:sz w:val="24"/>
          <w:szCs w:val="24"/>
          <w:lang w:eastAsia="ru-RU"/>
        </w:rPr>
        <w:t xml:space="preserve"> – развивающее</w:t>
      </w:r>
      <w:r w:rsidRPr="00DC2F5B">
        <w:rPr>
          <w:rFonts w:ascii="Times New Roman" w:eastAsia="Times New Roman" w:hAnsi="Times New Roman"/>
          <w:color w:val="000000"/>
          <w:sz w:val="24"/>
          <w:szCs w:val="24"/>
          <w:lang w:eastAsia="ru-RU"/>
        </w:rPr>
        <w:t xml:space="preserve">. У них формируется реалистичное представление о себе, положительное восприятие себя и окружающих, объективное отношение к событиям школьной жизни. Индивидуальные занятия   ведутся по запросу педагогов, учащихся и родителей, с детьми младшего и среднего школьного возраста. </w:t>
      </w:r>
      <w:proofErr w:type="gramStart"/>
      <w:r w:rsidRPr="00DC2F5B">
        <w:rPr>
          <w:rFonts w:ascii="Times New Roman" w:eastAsia="Times New Roman" w:hAnsi="Times New Roman"/>
          <w:color w:val="000000"/>
          <w:sz w:val="24"/>
          <w:szCs w:val="24"/>
          <w:lang w:eastAsia="ru-RU"/>
        </w:rPr>
        <w:t>Прослеживается положительная динамика в коррекции причин, вызывающих трудности в учебной, эмоциональной, произвольной сферах, а также в развитии необходимых умений и навыков общения у учащихся</w:t>
      </w:r>
      <w:proofErr w:type="gramEnd"/>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Консультирование</w:t>
      </w:r>
      <w:r w:rsidRPr="00DC2F5B">
        <w:rPr>
          <w:rFonts w:ascii="Times New Roman" w:eastAsia="Times New Roman" w:hAnsi="Times New Roman"/>
          <w:color w:val="000000"/>
          <w:sz w:val="24"/>
          <w:szCs w:val="24"/>
          <w:lang w:eastAsia="ru-RU"/>
        </w:rPr>
        <w:t> обучающихся</w:t>
      </w:r>
      <w:r w:rsidRPr="00DC2F5B">
        <w:rPr>
          <w:rFonts w:ascii="Times New Roman" w:eastAsia="Times New Roman" w:hAnsi="Times New Roman"/>
          <w:b/>
          <w:bCs/>
          <w:color w:val="000000"/>
          <w:sz w:val="24"/>
          <w:szCs w:val="24"/>
          <w:lang w:eastAsia="ru-RU"/>
        </w:rPr>
        <w:t>, педагогов, родителей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 Сохраняется </w:t>
      </w:r>
      <w:proofErr w:type="spellStart"/>
      <w:r w:rsidRPr="00DC2F5B">
        <w:rPr>
          <w:rFonts w:ascii="Times New Roman" w:eastAsia="Times New Roman" w:hAnsi="Times New Roman"/>
          <w:color w:val="000000"/>
          <w:sz w:val="24"/>
          <w:szCs w:val="24"/>
          <w:lang w:eastAsia="ru-RU"/>
        </w:rPr>
        <w:t>востребованность</w:t>
      </w:r>
      <w:proofErr w:type="spellEnd"/>
      <w:r w:rsidRPr="00DC2F5B">
        <w:rPr>
          <w:rFonts w:ascii="Times New Roman" w:eastAsia="Times New Roman" w:hAnsi="Times New Roman"/>
          <w:color w:val="000000"/>
          <w:sz w:val="24"/>
          <w:szCs w:val="24"/>
          <w:lang w:eastAsia="ru-RU"/>
        </w:rPr>
        <w:t xml:space="preserve"> индивидуального консультирования. Оно помогает разрешению проблемных вопросов личного характера, связанных с учебной деятельностью и взаимоотношениями в различных сферах. Среди </w:t>
      </w:r>
      <w:proofErr w:type="gramStart"/>
      <w:r w:rsidRPr="00DC2F5B">
        <w:rPr>
          <w:rFonts w:ascii="Times New Roman" w:eastAsia="Times New Roman" w:hAnsi="Times New Roman"/>
          <w:color w:val="000000"/>
          <w:sz w:val="24"/>
          <w:szCs w:val="24"/>
          <w:lang w:eastAsia="ru-RU"/>
        </w:rPr>
        <w:t>обучающихся</w:t>
      </w:r>
      <w:proofErr w:type="gramEnd"/>
      <w:r w:rsidRPr="00DC2F5B">
        <w:rPr>
          <w:rFonts w:ascii="Times New Roman" w:eastAsia="Times New Roman" w:hAnsi="Times New Roman"/>
          <w:color w:val="000000"/>
          <w:sz w:val="24"/>
          <w:szCs w:val="24"/>
          <w:lang w:eastAsia="ru-RU"/>
        </w:rPr>
        <w:t xml:space="preserve">   наиболее проблемными являются вопросы, связанные с общением, профессиональной ориентацией и самоопределением, трудностями в учебной деятельности, экзаменами. У школьников    проявляется спрос на психологическую литературу для </w:t>
      </w:r>
      <w:proofErr w:type="spellStart"/>
      <w:r w:rsidRPr="00DC2F5B">
        <w:rPr>
          <w:rFonts w:ascii="Times New Roman" w:eastAsia="Times New Roman" w:hAnsi="Times New Roman"/>
          <w:color w:val="000000"/>
          <w:sz w:val="24"/>
          <w:szCs w:val="24"/>
          <w:lang w:eastAsia="ru-RU"/>
        </w:rPr>
        <w:t>самоизучения</w:t>
      </w:r>
      <w:proofErr w:type="spellEnd"/>
      <w:r w:rsidRPr="00DC2F5B">
        <w:rPr>
          <w:rFonts w:ascii="Times New Roman" w:eastAsia="Times New Roman" w:hAnsi="Times New Roman"/>
          <w:color w:val="000000"/>
          <w:sz w:val="24"/>
          <w:szCs w:val="24"/>
          <w:lang w:eastAsia="ru-RU"/>
        </w:rPr>
        <w:t>.</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Консультирование помогает   делать осознанные личные выборы, конструктивно решать неизбежные конфликты, осваивать методы познания, общения, понимания себя.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Востребована деятельность общественной приемной. В школе ищут помощь и поддержку    родители, дети и родственники детей.</w:t>
      </w:r>
    </w:p>
    <w:tbl>
      <w:tblPr>
        <w:tblW w:w="0" w:type="auto"/>
        <w:tblInd w:w="288" w:type="dxa"/>
        <w:shd w:val="clear" w:color="auto" w:fill="FFFFFF"/>
        <w:tblCellMar>
          <w:left w:w="0" w:type="dxa"/>
          <w:right w:w="0" w:type="dxa"/>
        </w:tblCellMar>
        <w:tblLook w:val="04A0"/>
      </w:tblPr>
      <w:tblGrid>
        <w:gridCol w:w="4860"/>
        <w:gridCol w:w="2475"/>
        <w:gridCol w:w="1665"/>
      </w:tblGrid>
      <w:tr w:rsidR="00B018E1" w:rsidRPr="00DC2F5B" w:rsidTr="00B018E1">
        <w:tc>
          <w:tcPr>
            <w:tcW w:w="48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Консультируемые</w:t>
            </w:r>
          </w:p>
        </w:tc>
        <w:tc>
          <w:tcPr>
            <w:tcW w:w="2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Количество</w:t>
            </w:r>
          </w:p>
        </w:tc>
        <w:tc>
          <w:tcPr>
            <w:tcW w:w="1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w:t>
            </w:r>
          </w:p>
        </w:tc>
      </w:tr>
      <w:tr w:rsidR="00B018E1" w:rsidRPr="00DC2F5B" w:rsidTr="00B018E1">
        <w:tc>
          <w:tcPr>
            <w:tcW w:w="4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 педагогами</w:t>
            </w:r>
          </w:p>
        </w:tc>
        <w:tc>
          <w:tcPr>
            <w:tcW w:w="2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65</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 32</w:t>
            </w:r>
          </w:p>
        </w:tc>
      </w:tr>
      <w:tr w:rsidR="00B018E1" w:rsidRPr="00DC2F5B" w:rsidTr="00B018E1">
        <w:tc>
          <w:tcPr>
            <w:tcW w:w="4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 родителями</w:t>
            </w:r>
          </w:p>
        </w:tc>
        <w:tc>
          <w:tcPr>
            <w:tcW w:w="2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52</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 28</w:t>
            </w:r>
          </w:p>
        </w:tc>
      </w:tr>
      <w:tr w:rsidR="00B018E1" w:rsidRPr="00DC2F5B" w:rsidTr="00B018E1">
        <w:tc>
          <w:tcPr>
            <w:tcW w:w="4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 учащимися</w:t>
            </w:r>
          </w:p>
        </w:tc>
        <w:tc>
          <w:tcPr>
            <w:tcW w:w="2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54</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 34</w:t>
            </w:r>
          </w:p>
        </w:tc>
      </w:tr>
      <w:tr w:rsidR="00B018E1" w:rsidRPr="00DC2F5B" w:rsidTr="00B018E1">
        <w:tc>
          <w:tcPr>
            <w:tcW w:w="4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Другие</w:t>
            </w:r>
          </w:p>
        </w:tc>
        <w:tc>
          <w:tcPr>
            <w:tcW w:w="2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8</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rPr>
                <w:rFonts w:ascii="Times New Roman" w:eastAsia="Times New Roman" w:hAnsi="Times New Roman"/>
                <w:b/>
                <w:bCs/>
                <w:color w:val="000000"/>
                <w:sz w:val="24"/>
                <w:szCs w:val="24"/>
                <w:lang w:eastAsia="ru-RU"/>
              </w:rPr>
            </w:pPr>
            <w:r w:rsidRPr="00DC2F5B">
              <w:rPr>
                <w:rFonts w:ascii="Times New Roman" w:eastAsia="Times New Roman" w:hAnsi="Times New Roman"/>
                <w:b/>
                <w:bCs/>
                <w:color w:val="000000"/>
                <w:sz w:val="24"/>
                <w:szCs w:val="24"/>
                <w:lang w:eastAsia="ru-RU"/>
              </w:rPr>
              <w:t xml:space="preserve"> 6</w:t>
            </w:r>
          </w:p>
        </w:tc>
      </w:tr>
      <w:tr w:rsidR="00B018E1" w:rsidRPr="00DC2F5B" w:rsidTr="00B018E1">
        <w:tc>
          <w:tcPr>
            <w:tcW w:w="4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2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100 %</w:t>
            </w:r>
          </w:p>
        </w:tc>
      </w:tr>
    </w:tbl>
    <w:p w:rsidR="00B018E1" w:rsidRPr="00DC2F5B" w:rsidRDefault="00B018E1" w:rsidP="00DC2F5B">
      <w:pPr>
        <w:shd w:val="clear" w:color="auto" w:fill="FFFFFF"/>
        <w:tabs>
          <w:tab w:val="center" w:pos="4677"/>
        </w:tabs>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r w:rsidRPr="00DC2F5B">
        <w:rPr>
          <w:rFonts w:ascii="Times New Roman" w:eastAsia="Times New Roman" w:hAnsi="Times New Roman"/>
          <w:b/>
          <w:bCs/>
          <w:color w:val="000000"/>
          <w:sz w:val="24"/>
          <w:szCs w:val="24"/>
          <w:lang w:eastAsia="ru-RU"/>
        </w:rPr>
        <w:t>Групповые консультации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lastRenderedPageBreak/>
        <w:t>Групповые консультации проводились в рамках психолого-педагогического сопровождения детей с педагогами, школьниками, родителями учащихся школы и будущих первоклассников.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Социально-диспетчерская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53"/>
        <w:gridCol w:w="1228"/>
        <w:gridCol w:w="2964"/>
        <w:gridCol w:w="2790"/>
      </w:tblGrid>
      <w:tr w:rsidR="00B018E1" w:rsidRPr="00DC2F5B" w:rsidTr="00B018E1">
        <w:tc>
          <w:tcPr>
            <w:tcW w:w="2353"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w:t>
            </w:r>
            <w:r w:rsidRPr="00DC2F5B">
              <w:rPr>
                <w:rFonts w:ascii="Times New Roman" w:eastAsia="Times New Roman" w:hAnsi="Times New Roman"/>
                <w:b/>
                <w:bCs/>
                <w:color w:val="000000"/>
                <w:sz w:val="24"/>
                <w:szCs w:val="24"/>
                <w:lang w:eastAsia="ru-RU"/>
              </w:rPr>
              <w:t>ФИО учащегося</w:t>
            </w:r>
          </w:p>
        </w:tc>
        <w:tc>
          <w:tcPr>
            <w:tcW w:w="1228"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Класс</w:t>
            </w:r>
          </w:p>
        </w:tc>
        <w:tc>
          <w:tcPr>
            <w:tcW w:w="2964"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Причина социально-</w:t>
            </w:r>
          </w:p>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b/>
                <w:bCs/>
                <w:color w:val="000000"/>
                <w:sz w:val="24"/>
                <w:szCs w:val="24"/>
                <w:lang w:eastAsia="ru-RU"/>
              </w:rPr>
              <w:t>дисп-кой</w:t>
            </w:r>
            <w:proofErr w:type="spellEnd"/>
            <w:r w:rsidRPr="00DC2F5B">
              <w:rPr>
                <w:rFonts w:ascii="Times New Roman" w:eastAsia="Times New Roman" w:hAnsi="Times New Roman"/>
                <w:b/>
                <w:bCs/>
                <w:color w:val="000000"/>
                <w:sz w:val="24"/>
                <w:szCs w:val="24"/>
                <w:lang w:eastAsia="ru-RU"/>
              </w:rPr>
              <w:t xml:space="preserve"> деятельности</w:t>
            </w:r>
          </w:p>
        </w:tc>
        <w:tc>
          <w:tcPr>
            <w:tcW w:w="2790"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Название организации</w:t>
            </w:r>
          </w:p>
        </w:tc>
      </w:tr>
      <w:tr w:rsidR="00B018E1" w:rsidRPr="00DC2F5B" w:rsidTr="00B018E1">
        <w:tc>
          <w:tcPr>
            <w:tcW w:w="2353"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Сергеев Артем</w:t>
            </w:r>
          </w:p>
        </w:tc>
        <w:tc>
          <w:tcPr>
            <w:tcW w:w="1228"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9</w:t>
            </w:r>
          </w:p>
        </w:tc>
        <w:tc>
          <w:tcPr>
            <w:tcW w:w="2964"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 ТНР</w:t>
            </w:r>
          </w:p>
        </w:tc>
        <w:tc>
          <w:tcPr>
            <w:tcW w:w="2790"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ПМПК</w:t>
            </w:r>
          </w:p>
        </w:tc>
      </w:tr>
      <w:tr w:rsidR="00B018E1" w:rsidRPr="00DC2F5B" w:rsidTr="00B018E1">
        <w:tc>
          <w:tcPr>
            <w:tcW w:w="2353"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Требунских</w:t>
            </w:r>
            <w:proofErr w:type="spellEnd"/>
            <w:r w:rsidRPr="00DC2F5B">
              <w:rPr>
                <w:rFonts w:ascii="Times New Roman" w:eastAsia="Times New Roman" w:hAnsi="Times New Roman"/>
                <w:color w:val="000000"/>
                <w:sz w:val="24"/>
                <w:szCs w:val="24"/>
                <w:lang w:eastAsia="ru-RU"/>
              </w:rPr>
              <w:t xml:space="preserve"> Анна</w:t>
            </w:r>
          </w:p>
        </w:tc>
        <w:tc>
          <w:tcPr>
            <w:tcW w:w="1228"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7</w:t>
            </w:r>
          </w:p>
        </w:tc>
        <w:tc>
          <w:tcPr>
            <w:tcW w:w="2964"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Неусвоение</w:t>
            </w:r>
            <w:proofErr w:type="spellEnd"/>
            <w:r w:rsidRPr="00DC2F5B">
              <w:rPr>
                <w:rFonts w:ascii="Times New Roman" w:eastAsia="Times New Roman" w:hAnsi="Times New Roman"/>
                <w:color w:val="000000"/>
                <w:sz w:val="24"/>
                <w:szCs w:val="24"/>
                <w:lang w:eastAsia="ru-RU"/>
              </w:rPr>
              <w:t xml:space="preserve"> программы</w:t>
            </w:r>
          </w:p>
        </w:tc>
        <w:tc>
          <w:tcPr>
            <w:tcW w:w="2790"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ПМПК</w:t>
            </w:r>
          </w:p>
        </w:tc>
      </w:tr>
      <w:tr w:rsidR="00B018E1" w:rsidRPr="00DC2F5B" w:rsidTr="00B018E1">
        <w:tc>
          <w:tcPr>
            <w:tcW w:w="2353"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Минина Арина</w:t>
            </w:r>
          </w:p>
        </w:tc>
        <w:tc>
          <w:tcPr>
            <w:tcW w:w="1228"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6</w:t>
            </w:r>
          </w:p>
        </w:tc>
        <w:tc>
          <w:tcPr>
            <w:tcW w:w="2964"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Неусвоение</w:t>
            </w:r>
            <w:proofErr w:type="spellEnd"/>
            <w:r w:rsidRPr="00DC2F5B">
              <w:rPr>
                <w:rFonts w:ascii="Times New Roman" w:eastAsia="Times New Roman" w:hAnsi="Times New Roman"/>
                <w:color w:val="000000"/>
                <w:sz w:val="24"/>
                <w:szCs w:val="24"/>
                <w:lang w:eastAsia="ru-RU"/>
              </w:rPr>
              <w:t xml:space="preserve"> программы</w:t>
            </w:r>
          </w:p>
        </w:tc>
        <w:tc>
          <w:tcPr>
            <w:tcW w:w="2790"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Обследование ПМПК психоневролога</w:t>
            </w:r>
          </w:p>
        </w:tc>
      </w:tr>
      <w:tr w:rsidR="00B018E1" w:rsidRPr="00DC2F5B" w:rsidTr="00B018E1">
        <w:tc>
          <w:tcPr>
            <w:tcW w:w="2353"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
          <w:p w:rsidR="00B018E1" w:rsidRPr="00DC2F5B" w:rsidRDefault="00B018E1" w:rsidP="00DC2F5B">
            <w:pPr>
              <w:spacing w:after="0" w:line="240" w:lineRule="auto"/>
              <w:rPr>
                <w:rFonts w:ascii="Times New Roman" w:eastAsia="Times New Roman" w:hAnsi="Times New Roman"/>
                <w:sz w:val="24"/>
                <w:szCs w:val="24"/>
                <w:lang w:eastAsia="ru-RU"/>
              </w:rPr>
            </w:pPr>
            <w:proofErr w:type="spellStart"/>
            <w:r w:rsidRPr="00DC2F5B">
              <w:rPr>
                <w:rFonts w:ascii="Times New Roman" w:eastAsia="Times New Roman" w:hAnsi="Times New Roman"/>
                <w:sz w:val="24"/>
                <w:szCs w:val="24"/>
                <w:lang w:eastAsia="ru-RU"/>
              </w:rPr>
              <w:t>Безинская</w:t>
            </w:r>
            <w:proofErr w:type="spellEnd"/>
            <w:r w:rsidRPr="00DC2F5B">
              <w:rPr>
                <w:rFonts w:ascii="Times New Roman" w:eastAsia="Times New Roman" w:hAnsi="Times New Roman"/>
                <w:sz w:val="24"/>
                <w:szCs w:val="24"/>
                <w:lang w:eastAsia="ru-RU"/>
              </w:rPr>
              <w:t xml:space="preserve"> Адалина</w:t>
            </w:r>
          </w:p>
        </w:tc>
        <w:tc>
          <w:tcPr>
            <w:tcW w:w="1228"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5</w:t>
            </w:r>
          </w:p>
        </w:tc>
        <w:tc>
          <w:tcPr>
            <w:tcW w:w="2964"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Неусвоение</w:t>
            </w:r>
            <w:proofErr w:type="spellEnd"/>
            <w:r w:rsidRPr="00DC2F5B">
              <w:rPr>
                <w:rFonts w:ascii="Times New Roman" w:eastAsia="Times New Roman" w:hAnsi="Times New Roman"/>
                <w:color w:val="000000"/>
                <w:sz w:val="24"/>
                <w:szCs w:val="24"/>
                <w:lang w:eastAsia="ru-RU"/>
              </w:rPr>
              <w:t xml:space="preserve"> программы</w:t>
            </w:r>
          </w:p>
        </w:tc>
        <w:tc>
          <w:tcPr>
            <w:tcW w:w="2790" w:type="dxa"/>
            <w:shd w:val="clear" w:color="auto" w:fill="FFFFFF"/>
            <w:tcMar>
              <w:top w:w="0" w:type="dxa"/>
              <w:left w:w="108" w:type="dxa"/>
              <w:bottom w:w="0" w:type="dxa"/>
              <w:right w:w="108" w:type="dxa"/>
            </w:tcMar>
            <w:hideMark/>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Обследование ПМПК психоневролога</w:t>
            </w:r>
          </w:p>
        </w:tc>
      </w:tr>
      <w:tr w:rsidR="00B018E1" w:rsidRPr="00DC2F5B" w:rsidTr="00B018E1">
        <w:tc>
          <w:tcPr>
            <w:tcW w:w="2353"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Юрченко Татьяна</w:t>
            </w:r>
          </w:p>
        </w:tc>
        <w:tc>
          <w:tcPr>
            <w:tcW w:w="1228"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5</w:t>
            </w:r>
          </w:p>
        </w:tc>
        <w:tc>
          <w:tcPr>
            <w:tcW w:w="2964"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Неусвоение</w:t>
            </w:r>
            <w:proofErr w:type="spellEnd"/>
            <w:r w:rsidRPr="00DC2F5B">
              <w:rPr>
                <w:rFonts w:ascii="Times New Roman" w:eastAsia="Times New Roman" w:hAnsi="Times New Roman"/>
                <w:color w:val="000000"/>
                <w:sz w:val="24"/>
                <w:szCs w:val="24"/>
                <w:lang w:eastAsia="ru-RU"/>
              </w:rPr>
              <w:t xml:space="preserve"> программы</w:t>
            </w:r>
          </w:p>
        </w:tc>
        <w:tc>
          <w:tcPr>
            <w:tcW w:w="2790" w:type="dxa"/>
            <w:shd w:val="clear" w:color="auto" w:fill="FFFFFF"/>
            <w:tcMar>
              <w:top w:w="0" w:type="dxa"/>
              <w:left w:w="108" w:type="dxa"/>
              <w:bottom w:w="0" w:type="dxa"/>
              <w:right w:w="108" w:type="dxa"/>
            </w:tcMar>
          </w:tcPr>
          <w:p w:rsidR="00B018E1" w:rsidRPr="00DC2F5B" w:rsidRDefault="00B018E1" w:rsidP="00DC2F5B">
            <w:pPr>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Обследование ПМПК психоневролога</w:t>
            </w:r>
          </w:p>
        </w:tc>
      </w:tr>
    </w:tbl>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Просветительская деятельность</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В рамках психолого-педагогического сопровождения просветительская работа осуществляется, через проведение бесед с учащимися, участие в семинарах, родительских собраниях и всеобучах, составление памяток и распространение буклетов, стендовая информация.  Этот вид деятельности основан на принципе взаимодействия с администрацией, педагогами, родителями и учащимися и сотрудничестве с общественными организациями, деятельностью специалистов района. Тематика просветительской работы согласуется с консультативной и коррекционно-развивающей деятельностью, сопровождает их.</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Основными идеями психологической службы школы являются: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в работе с учащимися - возможность гармоничного развития каждого школьника, адаптированного в обществе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DC2F5B">
        <w:rPr>
          <w:rFonts w:ascii="Times New Roman" w:eastAsia="Times New Roman" w:hAnsi="Times New Roman"/>
          <w:color w:val="000000"/>
          <w:sz w:val="24"/>
          <w:szCs w:val="24"/>
          <w:lang w:eastAsia="ru-RU"/>
        </w:rPr>
        <w:t>- с педагогическим коллективом – обеспечение информацией, необходимой для принятия управленческих решений по реализации УВП на уровне учителя, классного руководителя, администрации школы, создание оптимальных психологических условий для эффективного УВП с учетом индивидуальных психологических особенностей учащихся.</w:t>
      </w:r>
      <w:proofErr w:type="gramEnd"/>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в работе с родителями – создание единой воспитывающей среды, обеспечивающее гармоничное развитие ребенка в семье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в работе с внешкольными организациями – сотрудничество с целью оптимизации научн</w:t>
      </w:r>
      <w:proofErr w:type="gramStart"/>
      <w:r w:rsidRPr="00DC2F5B">
        <w:rPr>
          <w:rFonts w:ascii="Times New Roman" w:eastAsia="Times New Roman" w:hAnsi="Times New Roman"/>
          <w:color w:val="000000"/>
          <w:sz w:val="24"/>
          <w:szCs w:val="24"/>
          <w:lang w:eastAsia="ru-RU"/>
        </w:rPr>
        <w:t>о-</w:t>
      </w:r>
      <w:proofErr w:type="gramEnd"/>
      <w:r w:rsidRPr="00DC2F5B">
        <w:rPr>
          <w:rFonts w:ascii="Times New Roman" w:eastAsia="Times New Roman" w:hAnsi="Times New Roman"/>
          <w:color w:val="000000"/>
          <w:sz w:val="24"/>
          <w:szCs w:val="24"/>
          <w:lang w:eastAsia="ru-RU"/>
        </w:rPr>
        <w:t xml:space="preserve"> теоретической и практической деятельности психологической службы</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Основные идеи и направления психологической службы    реализуются через различные формы и методы организации работы.</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В начале учебного года, совместно с завучами по учебной части, определяется деятельность психолога в методической работе: участие в педагогических и методических советах, проведение семинаров, консилиумов, лекций, консультаций и тренингов для учителей. Определяются основные стратегии психологического сопровождения учащихся на разных этапах обучения, реализации опытно-экспериментальной работы.</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С заместителем директора по воспитательной работе планируется работа с методическим объединением классных руководителей по профилактике правонарушений среди подростков с </w:t>
      </w:r>
      <w:proofErr w:type="spellStart"/>
      <w:r w:rsidRPr="00DC2F5B">
        <w:rPr>
          <w:rFonts w:ascii="Times New Roman" w:eastAsia="Times New Roman" w:hAnsi="Times New Roman"/>
          <w:color w:val="000000"/>
          <w:sz w:val="24"/>
          <w:szCs w:val="24"/>
          <w:lang w:eastAsia="ru-RU"/>
        </w:rPr>
        <w:t>девиантным</w:t>
      </w:r>
      <w:proofErr w:type="spellEnd"/>
      <w:r w:rsidRPr="00DC2F5B">
        <w:rPr>
          <w:rFonts w:ascii="Times New Roman" w:eastAsia="Times New Roman" w:hAnsi="Times New Roman"/>
          <w:color w:val="000000"/>
          <w:sz w:val="24"/>
          <w:szCs w:val="24"/>
          <w:lang w:eastAsia="ru-RU"/>
        </w:rPr>
        <w:t xml:space="preserve"> поведением, созданию эффективной воспитывающей среды в классах, управлению и развитию классных коллективов. С классными руководителями согласовывается планирование классных часов, тренингов, диагностической работы, консультаций, работы с родителями.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Совместно с инспектором по охране прав детства оказывается помощь детям   и родителям или законным представителям из малообеспеченных и опекаемых семей через индивидуальные консультации, вовлечение детей к посещению кружков, факультативов.  </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В деятельности психологической службы школы сформировались следующие формы работы с родителями: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1. Родительские собрания - ознакомление родителей: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с психологическими особенностями учащихся на разных возрастных этапах;</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lastRenderedPageBreak/>
        <w:t>- с прохождением адаптационного периода первоклассников, пятиклассников, учащихся 9 классов;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преодоление трудностей, связанных с УВП и личностным развитием и формированием характера учащихся.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2. Индивидуальные консультации родителей по различным вопросам.</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3.  Просвещение и повышение психологической грамотности родителей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4. Диагностика семейных взаимоотношений.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5. Тренинги по эффективному взаимодействию с детьми.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6. Встречи со специалистами различных служб.</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 xml:space="preserve"> В рамках перечисленных направлений все виды работы с </w:t>
      </w:r>
      <w:proofErr w:type="gramStart"/>
      <w:r w:rsidRPr="00DC2F5B">
        <w:rPr>
          <w:rFonts w:ascii="Times New Roman" w:eastAsia="Times New Roman" w:hAnsi="Times New Roman"/>
          <w:color w:val="000000"/>
          <w:sz w:val="24"/>
          <w:szCs w:val="24"/>
          <w:shd w:val="clear" w:color="auto" w:fill="FFFFFF"/>
          <w:lang w:eastAsia="ru-RU"/>
        </w:rPr>
        <w:t>обучающимися</w:t>
      </w:r>
      <w:proofErr w:type="gramEnd"/>
      <w:r w:rsidRPr="00DC2F5B">
        <w:rPr>
          <w:rFonts w:ascii="Times New Roman" w:eastAsia="Times New Roman" w:hAnsi="Times New Roman"/>
          <w:color w:val="000000"/>
          <w:sz w:val="24"/>
          <w:szCs w:val="24"/>
          <w:shd w:val="clear" w:color="auto" w:fill="FFFFFF"/>
          <w:lang w:eastAsia="ru-RU"/>
        </w:rPr>
        <w:t xml:space="preserve"> осуществляются психологом на следующих возрастных этапах:</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 xml:space="preserve">1. На этапе </w:t>
      </w:r>
      <w:proofErr w:type="spellStart"/>
      <w:r w:rsidRPr="00DC2F5B">
        <w:rPr>
          <w:rFonts w:ascii="Times New Roman" w:eastAsia="Times New Roman" w:hAnsi="Times New Roman"/>
          <w:color w:val="000000"/>
          <w:sz w:val="24"/>
          <w:szCs w:val="24"/>
          <w:shd w:val="clear" w:color="auto" w:fill="FFFFFF"/>
          <w:lang w:eastAsia="ru-RU"/>
        </w:rPr>
        <w:t>предшкольной</w:t>
      </w:r>
      <w:proofErr w:type="spellEnd"/>
      <w:r w:rsidRPr="00DC2F5B">
        <w:rPr>
          <w:rFonts w:ascii="Times New Roman" w:eastAsia="Times New Roman" w:hAnsi="Times New Roman"/>
          <w:color w:val="000000"/>
          <w:sz w:val="24"/>
          <w:szCs w:val="24"/>
          <w:shd w:val="clear" w:color="auto" w:fill="FFFFFF"/>
          <w:lang w:eastAsia="ru-RU"/>
        </w:rPr>
        <w:t xml:space="preserve"> подготовки: Эта работа помогает определить адекватные возможностям ребенка формы, методы, приемы обучения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2. На этапе адаптации к обучению в школе первоклассников</w:t>
      </w:r>
      <w:r w:rsidRPr="00DC2F5B">
        <w:rPr>
          <w:rFonts w:ascii="Times New Roman" w:eastAsia="Times New Roman" w:hAnsi="Times New Roman"/>
          <w:color w:val="000000"/>
          <w:sz w:val="24"/>
          <w:szCs w:val="24"/>
          <w:lang w:eastAsia="ru-RU"/>
        </w:rPr>
        <w:t xml:space="preserve"> (Социометрия, игры, самооценка, </w:t>
      </w:r>
      <w:proofErr w:type="spellStart"/>
      <w:r w:rsidRPr="00DC2F5B">
        <w:rPr>
          <w:rFonts w:ascii="Times New Roman" w:eastAsia="Times New Roman" w:hAnsi="Times New Roman"/>
          <w:color w:val="000000"/>
          <w:sz w:val="24"/>
          <w:szCs w:val="24"/>
          <w:lang w:eastAsia="ru-RU"/>
        </w:rPr>
        <w:t>опросник</w:t>
      </w:r>
      <w:proofErr w:type="spellEnd"/>
      <w:r w:rsidRPr="00DC2F5B">
        <w:rPr>
          <w:rFonts w:ascii="Times New Roman" w:eastAsia="Times New Roman" w:hAnsi="Times New Roman"/>
          <w:color w:val="000000"/>
          <w:sz w:val="24"/>
          <w:szCs w:val="24"/>
          <w:lang w:eastAsia="ru-RU"/>
        </w:rPr>
        <w:t xml:space="preserve"> учителя, анкеты родителям, наблюдения, </w:t>
      </w:r>
      <w:proofErr w:type="spellStart"/>
      <w:r w:rsidRPr="00DC2F5B">
        <w:rPr>
          <w:rFonts w:ascii="Times New Roman" w:eastAsia="Times New Roman" w:hAnsi="Times New Roman"/>
          <w:color w:val="000000"/>
          <w:sz w:val="24"/>
          <w:szCs w:val="24"/>
          <w:lang w:eastAsia="ru-RU"/>
        </w:rPr>
        <w:t>тренинговые</w:t>
      </w:r>
      <w:proofErr w:type="spellEnd"/>
      <w:r w:rsidRPr="00DC2F5B">
        <w:rPr>
          <w:rFonts w:ascii="Times New Roman" w:eastAsia="Times New Roman" w:hAnsi="Times New Roman"/>
          <w:color w:val="000000"/>
          <w:sz w:val="24"/>
          <w:szCs w:val="24"/>
          <w:lang w:eastAsia="ru-RU"/>
        </w:rPr>
        <w:t xml:space="preserve"> занятия «Введение в школьную жизнь»)</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3. </w:t>
      </w:r>
      <w:r w:rsidRPr="00DC2F5B">
        <w:rPr>
          <w:rFonts w:ascii="Times New Roman" w:eastAsia="Times New Roman" w:hAnsi="Times New Roman"/>
          <w:color w:val="000000"/>
          <w:sz w:val="24"/>
          <w:szCs w:val="24"/>
          <w:shd w:val="clear" w:color="auto" w:fill="FFFFFF"/>
          <w:lang w:eastAsia="ru-RU"/>
        </w:rPr>
        <w:t>Психологическое сопровождение обучающихся 2-3 классов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4.Готовность к переходу в среднее звено </w:t>
      </w:r>
      <w:r w:rsidRPr="00DC2F5B">
        <w:rPr>
          <w:rFonts w:ascii="Times New Roman" w:eastAsia="Times New Roman" w:hAnsi="Times New Roman"/>
          <w:color w:val="000000"/>
          <w:sz w:val="24"/>
          <w:szCs w:val="24"/>
          <w:shd w:val="clear" w:color="auto" w:fill="FFFFFF"/>
          <w:lang w:eastAsia="ru-RU"/>
        </w:rPr>
        <w:t>4 класса</w:t>
      </w:r>
      <w:r w:rsidRPr="00DC2F5B">
        <w:rPr>
          <w:rFonts w:ascii="Times New Roman" w:eastAsia="Times New Roman" w:hAnsi="Times New Roman"/>
          <w:color w:val="000000"/>
          <w:sz w:val="24"/>
          <w:szCs w:val="24"/>
          <w:lang w:eastAsia="ru-RU"/>
        </w:rPr>
        <w:t>.</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5. Углубленная диагностика </w:t>
      </w:r>
      <w:proofErr w:type="spellStart"/>
      <w:r w:rsidRPr="00DC2F5B">
        <w:rPr>
          <w:rFonts w:ascii="Times New Roman" w:eastAsia="Times New Roman" w:hAnsi="Times New Roman"/>
          <w:color w:val="000000"/>
          <w:sz w:val="24"/>
          <w:szCs w:val="24"/>
          <w:lang w:eastAsia="ru-RU"/>
        </w:rPr>
        <w:t>сформированности</w:t>
      </w:r>
      <w:proofErr w:type="spellEnd"/>
      <w:r w:rsidRPr="00DC2F5B">
        <w:rPr>
          <w:rFonts w:ascii="Times New Roman" w:eastAsia="Times New Roman" w:hAnsi="Times New Roman"/>
          <w:color w:val="000000"/>
          <w:sz w:val="24"/>
          <w:szCs w:val="24"/>
          <w:lang w:eastAsia="ru-RU"/>
        </w:rPr>
        <w:t xml:space="preserve"> универсальных учебных действий обучающихся начальных классов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6.  </w:t>
      </w:r>
      <w:r w:rsidRPr="00DC2F5B">
        <w:rPr>
          <w:rFonts w:ascii="Times New Roman" w:eastAsia="Times New Roman" w:hAnsi="Times New Roman"/>
          <w:color w:val="000000"/>
          <w:sz w:val="24"/>
          <w:szCs w:val="24"/>
          <w:shd w:val="clear" w:color="auto" w:fill="FFFFFF"/>
          <w:lang w:eastAsia="ru-RU"/>
        </w:rPr>
        <w:t>Психологическое сопровождение учащихся пятых классов в период адаптации (</w:t>
      </w:r>
      <w:r w:rsidRPr="00DC2F5B">
        <w:rPr>
          <w:rFonts w:ascii="Times New Roman" w:eastAsia="Times New Roman" w:hAnsi="Times New Roman"/>
          <w:color w:val="000000"/>
          <w:sz w:val="24"/>
          <w:szCs w:val="24"/>
          <w:lang w:eastAsia="ru-RU"/>
        </w:rPr>
        <w:t xml:space="preserve">Методика ЦТО; анкетирование родителей, </w:t>
      </w:r>
      <w:proofErr w:type="spellStart"/>
      <w:r w:rsidRPr="00DC2F5B">
        <w:rPr>
          <w:rFonts w:ascii="Times New Roman" w:eastAsia="Times New Roman" w:hAnsi="Times New Roman"/>
          <w:color w:val="000000"/>
          <w:sz w:val="24"/>
          <w:szCs w:val="24"/>
          <w:lang w:eastAsia="ru-RU"/>
        </w:rPr>
        <w:t>опросник</w:t>
      </w:r>
      <w:proofErr w:type="spellEnd"/>
      <w:r w:rsidRPr="00DC2F5B">
        <w:rPr>
          <w:rFonts w:ascii="Times New Roman" w:eastAsia="Times New Roman" w:hAnsi="Times New Roman"/>
          <w:color w:val="000000"/>
          <w:sz w:val="24"/>
          <w:szCs w:val="24"/>
          <w:lang w:eastAsia="ru-RU"/>
        </w:rPr>
        <w:t xml:space="preserve"> учителя, социометрия, мотивация, анкетирование и наблюдение учащихся)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7.</w:t>
      </w:r>
      <w:r w:rsidRPr="00DC2F5B">
        <w:rPr>
          <w:rFonts w:ascii="Times New Roman" w:eastAsia="Times New Roman" w:hAnsi="Times New Roman"/>
          <w:color w:val="000000"/>
          <w:sz w:val="24"/>
          <w:szCs w:val="24"/>
          <w:lang w:eastAsia="ru-RU"/>
        </w:rPr>
        <w:t xml:space="preserve"> Углубленная диагностика </w:t>
      </w:r>
      <w:proofErr w:type="spellStart"/>
      <w:r w:rsidRPr="00DC2F5B">
        <w:rPr>
          <w:rFonts w:ascii="Times New Roman" w:eastAsia="Times New Roman" w:hAnsi="Times New Roman"/>
          <w:color w:val="000000"/>
          <w:sz w:val="24"/>
          <w:szCs w:val="24"/>
          <w:lang w:eastAsia="ru-RU"/>
        </w:rPr>
        <w:t>сформированности</w:t>
      </w:r>
      <w:proofErr w:type="spellEnd"/>
      <w:r w:rsidRPr="00DC2F5B">
        <w:rPr>
          <w:rFonts w:ascii="Times New Roman" w:eastAsia="Times New Roman" w:hAnsi="Times New Roman"/>
          <w:color w:val="000000"/>
          <w:sz w:val="24"/>
          <w:szCs w:val="24"/>
          <w:lang w:eastAsia="ru-RU"/>
        </w:rPr>
        <w:t xml:space="preserve"> универсальных учебных действий, обучающихся 5-7 классов</w:t>
      </w:r>
      <w:r w:rsidRPr="00DC2F5B">
        <w:rPr>
          <w:rFonts w:ascii="Times New Roman" w:eastAsia="Times New Roman" w:hAnsi="Times New Roman"/>
          <w:color w:val="00000A"/>
          <w:sz w:val="24"/>
          <w:szCs w:val="24"/>
          <w:lang w:eastAsia="ru-RU"/>
        </w:rPr>
        <w:t xml:space="preserve"> (ГИТ, Методика «Интеллектуальная лабильность, Социометрия Методика «Выбор», Анкета «Учебная мотивация» Н.Г. </w:t>
      </w:r>
      <w:proofErr w:type="spellStart"/>
      <w:r w:rsidRPr="00DC2F5B">
        <w:rPr>
          <w:rFonts w:ascii="Times New Roman" w:eastAsia="Times New Roman" w:hAnsi="Times New Roman"/>
          <w:color w:val="00000A"/>
          <w:sz w:val="24"/>
          <w:szCs w:val="24"/>
          <w:lang w:eastAsia="ru-RU"/>
        </w:rPr>
        <w:t>Лускановой</w:t>
      </w:r>
      <w:proofErr w:type="spellEnd"/>
      <w:r w:rsidRPr="00DC2F5B">
        <w:rPr>
          <w:rFonts w:ascii="Times New Roman" w:eastAsia="Times New Roman" w:hAnsi="Times New Roman"/>
          <w:color w:val="00000A"/>
          <w:sz w:val="24"/>
          <w:szCs w:val="24"/>
          <w:lang w:eastAsia="ru-RU"/>
        </w:rPr>
        <w:t xml:space="preserve">, Тест школьной тревожности </w:t>
      </w:r>
      <w:proofErr w:type="spellStart"/>
      <w:r w:rsidRPr="00DC2F5B">
        <w:rPr>
          <w:rFonts w:ascii="Times New Roman" w:eastAsia="Times New Roman" w:hAnsi="Times New Roman"/>
          <w:color w:val="00000A"/>
          <w:sz w:val="24"/>
          <w:szCs w:val="24"/>
          <w:lang w:eastAsia="ru-RU"/>
        </w:rPr>
        <w:t>Филлипса</w:t>
      </w:r>
      <w:proofErr w:type="spellEnd"/>
      <w:r w:rsidRPr="00DC2F5B">
        <w:rPr>
          <w:rFonts w:ascii="Times New Roman" w:eastAsia="Times New Roman" w:hAnsi="Times New Roman"/>
          <w:color w:val="00000A"/>
          <w:sz w:val="24"/>
          <w:szCs w:val="24"/>
          <w:lang w:eastAsia="ru-RU"/>
        </w:rPr>
        <w:t>, ДДО)</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8. Психологическое сопровождение учащихся 8-9 классов.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 xml:space="preserve">9. </w:t>
      </w:r>
      <w:r w:rsidRPr="00DC2F5B">
        <w:rPr>
          <w:rFonts w:ascii="Times New Roman" w:eastAsia="Times New Roman" w:hAnsi="Times New Roman"/>
          <w:color w:val="000000"/>
          <w:sz w:val="24"/>
          <w:szCs w:val="24"/>
          <w:lang w:eastAsia="ru-RU"/>
        </w:rPr>
        <w:t>Анкетирование учащихся, наблюдения классного руководителя и психолога по выявлению особенностей процесса адаптации к старшей школе.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10.Уроки психологической разгрузки.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 xml:space="preserve">11. Групповое консультирование и занятия с </w:t>
      </w:r>
      <w:proofErr w:type="gramStart"/>
      <w:r w:rsidRPr="00DC2F5B">
        <w:rPr>
          <w:rFonts w:ascii="Times New Roman" w:eastAsia="Times New Roman" w:hAnsi="Times New Roman"/>
          <w:color w:val="000000"/>
          <w:sz w:val="24"/>
          <w:szCs w:val="24"/>
          <w:shd w:val="clear" w:color="auto" w:fill="FFFFFF"/>
          <w:lang w:eastAsia="ru-RU"/>
        </w:rPr>
        <w:t>обучающимися</w:t>
      </w:r>
      <w:proofErr w:type="gramEnd"/>
      <w:r w:rsidRPr="00DC2F5B">
        <w:rPr>
          <w:rFonts w:ascii="Times New Roman" w:eastAsia="Times New Roman" w:hAnsi="Times New Roman"/>
          <w:color w:val="000000"/>
          <w:sz w:val="24"/>
          <w:szCs w:val="24"/>
          <w:shd w:val="clear" w:color="auto" w:fill="FFFFFF"/>
          <w:lang w:eastAsia="ru-RU"/>
        </w:rPr>
        <w:t xml:space="preserve"> 9-х, 11-х классов с целью психологической подготовки к экзаменам.</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DC2F5B">
        <w:rPr>
          <w:rFonts w:ascii="Times New Roman" w:eastAsia="Times New Roman" w:hAnsi="Times New Roman"/>
          <w:color w:val="000000"/>
          <w:sz w:val="24"/>
          <w:szCs w:val="24"/>
          <w:shd w:val="clear" w:color="auto" w:fill="FFFFFF"/>
          <w:lang w:eastAsia="ru-RU"/>
        </w:rPr>
        <w:t xml:space="preserve">12. </w:t>
      </w:r>
      <w:proofErr w:type="spellStart"/>
      <w:r w:rsidRPr="00DC2F5B">
        <w:rPr>
          <w:rFonts w:ascii="Times New Roman" w:eastAsia="Times New Roman" w:hAnsi="Times New Roman"/>
          <w:color w:val="000000"/>
          <w:sz w:val="24"/>
          <w:szCs w:val="24"/>
          <w:shd w:val="clear" w:color="auto" w:fill="FFFFFF"/>
          <w:lang w:eastAsia="ru-RU"/>
        </w:rPr>
        <w:t>Профориентационная</w:t>
      </w:r>
      <w:proofErr w:type="spellEnd"/>
      <w:r w:rsidRPr="00DC2F5B">
        <w:rPr>
          <w:rFonts w:ascii="Times New Roman" w:eastAsia="Times New Roman" w:hAnsi="Times New Roman"/>
          <w:color w:val="000000"/>
          <w:sz w:val="24"/>
          <w:szCs w:val="24"/>
          <w:shd w:val="clear" w:color="auto" w:fill="FFFFFF"/>
          <w:lang w:eastAsia="ru-RU"/>
        </w:rPr>
        <w:t xml:space="preserve"> работа с учащимися 9-х и 11 классов.</w:t>
      </w:r>
      <w:r w:rsidRPr="00DC2F5B">
        <w:rPr>
          <w:rFonts w:ascii="Times New Roman" w:eastAsia="Times New Roman" w:hAnsi="Times New Roman"/>
          <w:color w:val="000000"/>
          <w:sz w:val="24"/>
          <w:szCs w:val="24"/>
          <w:lang w:eastAsia="ru-RU"/>
        </w:rPr>
        <w:br/>
      </w:r>
      <w:proofErr w:type="spellStart"/>
      <w:r w:rsidRPr="00DC2F5B">
        <w:rPr>
          <w:rFonts w:ascii="Times New Roman" w:eastAsia="Times New Roman" w:hAnsi="Times New Roman"/>
          <w:color w:val="000000"/>
          <w:sz w:val="24"/>
          <w:szCs w:val="24"/>
          <w:lang w:eastAsia="ru-RU"/>
        </w:rPr>
        <w:t>Профориентационная</w:t>
      </w:r>
      <w:proofErr w:type="spellEnd"/>
      <w:r w:rsidRPr="00DC2F5B">
        <w:rPr>
          <w:rFonts w:ascii="Times New Roman" w:eastAsia="Times New Roman" w:hAnsi="Times New Roman"/>
          <w:color w:val="000000"/>
          <w:sz w:val="24"/>
          <w:szCs w:val="24"/>
          <w:lang w:eastAsia="ru-RU"/>
        </w:rPr>
        <w:t xml:space="preserve"> беседа с учащимися. Диагностика профессионального личностного типа. Индивидуальное консультирование учащихся и родителей по результатам диагностики. Элективный курс «Мой выбор». </w:t>
      </w:r>
      <w:r w:rsidRPr="00DC2F5B">
        <w:rPr>
          <w:rFonts w:ascii="Times New Roman" w:eastAsia="Times New Roman" w:hAnsi="Times New Roman"/>
          <w:color w:val="000000"/>
          <w:sz w:val="24"/>
          <w:szCs w:val="24"/>
          <w:shd w:val="clear" w:color="auto" w:fill="FFFFFF"/>
          <w:lang w:eastAsia="ru-RU"/>
        </w:rPr>
        <w:t>Эта работа помогает сделать обоснованный выбор профессии.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 xml:space="preserve">13. </w:t>
      </w:r>
      <w:r w:rsidRPr="00DC2F5B">
        <w:rPr>
          <w:rFonts w:ascii="Times New Roman" w:eastAsia="Times New Roman" w:hAnsi="Times New Roman"/>
          <w:color w:val="000000"/>
          <w:sz w:val="24"/>
          <w:szCs w:val="24"/>
          <w:lang w:eastAsia="ru-RU"/>
        </w:rPr>
        <w:t>СПТ (7-11 классы).</w:t>
      </w:r>
      <w:bookmarkStart w:id="1" w:name="_GoBack"/>
      <w:bookmarkEnd w:id="1"/>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shd w:val="clear" w:color="auto" w:fill="FFFFFF"/>
          <w:lang w:eastAsia="ru-RU"/>
        </w:rPr>
        <w:t>Результаты диагностики показали отсутствие в классах, обучающихся с высоким уровнем тревожности, лишь по отдельным показателям у нескольких школьников присутствует повышенный уровень тревожности. Классным руководителям даны соответствующие рекомендации.</w:t>
      </w:r>
      <w:r w:rsidRPr="00DC2F5B">
        <w:rPr>
          <w:rFonts w:ascii="Times New Roman" w:eastAsia="Times New Roman" w:hAnsi="Times New Roman"/>
          <w:color w:val="000000"/>
          <w:sz w:val="24"/>
          <w:szCs w:val="24"/>
          <w:lang w:eastAsia="ru-RU"/>
        </w:rPr>
        <w:br/>
      </w:r>
      <w:r w:rsidRPr="00DC2F5B">
        <w:rPr>
          <w:rFonts w:ascii="Times New Roman" w:eastAsia="Times New Roman" w:hAnsi="Times New Roman"/>
          <w:color w:val="000000"/>
          <w:sz w:val="24"/>
          <w:szCs w:val="24"/>
          <w:shd w:val="clear" w:color="auto" w:fill="FFFFFF"/>
          <w:lang w:eastAsia="ru-RU"/>
        </w:rPr>
        <w:t xml:space="preserve">        Переход учащихся из начальной школы в </w:t>
      </w:r>
      <w:proofErr w:type="gramStart"/>
      <w:r w:rsidRPr="00DC2F5B">
        <w:rPr>
          <w:rFonts w:ascii="Times New Roman" w:eastAsia="Times New Roman" w:hAnsi="Times New Roman"/>
          <w:color w:val="000000"/>
          <w:sz w:val="24"/>
          <w:szCs w:val="24"/>
          <w:shd w:val="clear" w:color="auto" w:fill="FFFFFF"/>
          <w:lang w:eastAsia="ru-RU"/>
        </w:rPr>
        <w:t>среднюю</w:t>
      </w:r>
      <w:proofErr w:type="gramEnd"/>
      <w:r w:rsidRPr="00DC2F5B">
        <w:rPr>
          <w:rFonts w:ascii="Times New Roman" w:eastAsia="Times New Roman" w:hAnsi="Times New Roman"/>
          <w:color w:val="000000"/>
          <w:sz w:val="24"/>
          <w:szCs w:val="24"/>
          <w:shd w:val="clear" w:color="auto" w:fill="FFFFFF"/>
          <w:lang w:eastAsia="ru-RU"/>
        </w:rPr>
        <w:t>, и из средней в старшие классы протекал в режиме «мягкой адаптации».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В </w:t>
      </w:r>
      <w:r w:rsidRPr="00DC2F5B">
        <w:rPr>
          <w:rFonts w:ascii="Times New Roman" w:eastAsia="Times New Roman" w:hAnsi="Times New Roman"/>
          <w:b/>
          <w:bCs/>
          <w:color w:val="000000"/>
          <w:sz w:val="24"/>
          <w:szCs w:val="24"/>
          <w:shd w:val="clear" w:color="auto" w:fill="FFFFFF"/>
          <w:lang w:eastAsia="ru-RU"/>
        </w:rPr>
        <w:t>течение</w:t>
      </w:r>
      <w:r w:rsidRPr="00DC2F5B">
        <w:rPr>
          <w:rFonts w:ascii="Times New Roman" w:eastAsia="Times New Roman" w:hAnsi="Times New Roman"/>
          <w:color w:val="000000"/>
          <w:sz w:val="24"/>
          <w:szCs w:val="24"/>
          <w:shd w:val="clear" w:color="auto" w:fill="FFFFFF"/>
          <w:lang w:eastAsia="ru-RU"/>
        </w:rPr>
        <w:t> года проводилась большая работа </w:t>
      </w:r>
      <w:r w:rsidRPr="00DC2F5B">
        <w:rPr>
          <w:rFonts w:ascii="Times New Roman" w:eastAsia="Times New Roman" w:hAnsi="Times New Roman"/>
          <w:color w:val="000000"/>
          <w:sz w:val="24"/>
          <w:szCs w:val="24"/>
          <w:lang w:eastAsia="ru-RU"/>
        </w:rPr>
        <w:t>предупреждения суицидальных настроений в детско-подростковой среде:</w:t>
      </w:r>
    </w:p>
    <w:p w:rsidR="00B018E1" w:rsidRPr="00DC2F5B" w:rsidRDefault="00B018E1" w:rsidP="00DC2F5B">
      <w:pPr>
        <w:numPr>
          <w:ilvl w:val="0"/>
          <w:numId w:val="217"/>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 Доведены до сведения педагогических работников МБОУ «Ключевская СОШ» инструкции о последовательности первичного выявления и </w:t>
      </w:r>
      <w:proofErr w:type="gramStart"/>
      <w:r w:rsidRPr="00DC2F5B">
        <w:rPr>
          <w:rFonts w:ascii="Times New Roman" w:eastAsia="Times New Roman" w:hAnsi="Times New Roman"/>
          <w:color w:val="000000"/>
          <w:sz w:val="24"/>
          <w:szCs w:val="24"/>
          <w:lang w:eastAsia="ru-RU"/>
        </w:rPr>
        <w:t>сопровождения</w:t>
      </w:r>
      <w:proofErr w:type="gramEnd"/>
      <w:r w:rsidRPr="00DC2F5B">
        <w:rPr>
          <w:rFonts w:ascii="Times New Roman" w:eastAsia="Times New Roman" w:hAnsi="Times New Roman"/>
          <w:color w:val="000000"/>
          <w:sz w:val="24"/>
          <w:szCs w:val="24"/>
          <w:lang w:eastAsia="ru-RU"/>
        </w:rPr>
        <w:t xml:space="preserve"> обучающихся группы риска по суицидальному поведению</w:t>
      </w:r>
    </w:p>
    <w:p w:rsidR="00B018E1" w:rsidRPr="00DC2F5B" w:rsidRDefault="00B018E1" w:rsidP="00DC2F5B">
      <w:pPr>
        <w:numPr>
          <w:ilvl w:val="0"/>
          <w:numId w:val="217"/>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Наблюдение за социально-психологическим состоянием </w:t>
      </w:r>
      <w:proofErr w:type="gramStart"/>
      <w:r w:rsidRPr="00DC2F5B">
        <w:rPr>
          <w:rFonts w:ascii="Times New Roman" w:eastAsia="Times New Roman" w:hAnsi="Times New Roman"/>
          <w:color w:val="000000"/>
          <w:sz w:val="24"/>
          <w:szCs w:val="24"/>
          <w:lang w:eastAsia="ru-RU"/>
        </w:rPr>
        <w:t>обучающихся</w:t>
      </w:r>
      <w:proofErr w:type="gramEnd"/>
      <w:r w:rsidRPr="00DC2F5B">
        <w:rPr>
          <w:rFonts w:ascii="Times New Roman" w:eastAsia="Times New Roman" w:hAnsi="Times New Roman"/>
          <w:color w:val="000000"/>
          <w:sz w:val="24"/>
          <w:szCs w:val="24"/>
          <w:lang w:eastAsia="ru-RU"/>
        </w:rPr>
        <w:t>.</w:t>
      </w:r>
    </w:p>
    <w:p w:rsidR="00B018E1" w:rsidRPr="00DC2F5B" w:rsidRDefault="00B018E1" w:rsidP="00DC2F5B">
      <w:pPr>
        <w:numPr>
          <w:ilvl w:val="0"/>
          <w:numId w:val="217"/>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Занятия с учащимися 9, 11 класса: Чувства и эмоции. Тест эмоций. Истоки негативных эмоций (с начала года).</w:t>
      </w:r>
    </w:p>
    <w:p w:rsidR="00B018E1" w:rsidRPr="00DC2F5B" w:rsidRDefault="00B018E1" w:rsidP="00DC2F5B">
      <w:pPr>
        <w:numPr>
          <w:ilvl w:val="0"/>
          <w:numId w:val="217"/>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lastRenderedPageBreak/>
        <w:t xml:space="preserve">Тренинг со старшеклассниками: что такое стресс; обучение </w:t>
      </w:r>
      <w:proofErr w:type="spellStart"/>
      <w:r w:rsidRPr="00DC2F5B">
        <w:rPr>
          <w:rFonts w:ascii="Times New Roman" w:eastAsia="Times New Roman" w:hAnsi="Times New Roman"/>
          <w:color w:val="000000"/>
          <w:sz w:val="24"/>
          <w:szCs w:val="24"/>
          <w:lang w:eastAsia="ru-RU"/>
        </w:rPr>
        <w:t>копинг-стратегиям</w:t>
      </w:r>
      <w:proofErr w:type="spellEnd"/>
      <w:r w:rsidRPr="00DC2F5B">
        <w:rPr>
          <w:rFonts w:ascii="Times New Roman" w:eastAsia="Times New Roman" w:hAnsi="Times New Roman"/>
          <w:color w:val="000000"/>
          <w:sz w:val="24"/>
          <w:szCs w:val="24"/>
          <w:lang w:eastAsia="ru-RU"/>
        </w:rPr>
        <w:t xml:space="preserve"> поведения в трудных и стрессовых ситуациях.</w:t>
      </w:r>
    </w:p>
    <w:p w:rsidR="00B018E1" w:rsidRPr="00DC2F5B" w:rsidRDefault="00B018E1" w:rsidP="00DC2F5B">
      <w:pPr>
        <w:numPr>
          <w:ilvl w:val="0"/>
          <w:numId w:val="217"/>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9 класс </w:t>
      </w:r>
      <w:proofErr w:type="spellStart"/>
      <w:r w:rsidRPr="00DC2F5B">
        <w:rPr>
          <w:rFonts w:ascii="Times New Roman" w:eastAsia="Times New Roman" w:hAnsi="Times New Roman"/>
          <w:color w:val="000000"/>
          <w:sz w:val="24"/>
          <w:szCs w:val="24"/>
          <w:lang w:eastAsia="ru-RU"/>
        </w:rPr>
        <w:t>Тренинговые</w:t>
      </w:r>
      <w:proofErr w:type="spellEnd"/>
      <w:r w:rsidRPr="00DC2F5B">
        <w:rPr>
          <w:rFonts w:ascii="Times New Roman" w:eastAsia="Times New Roman" w:hAnsi="Times New Roman"/>
          <w:color w:val="000000"/>
          <w:sz w:val="24"/>
          <w:szCs w:val="24"/>
          <w:lang w:eastAsia="ru-RU"/>
        </w:rPr>
        <w:t> занятия: «Путь к успеху»:</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Изучение своих возможностей.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Склонности и интересы. </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Темперамент. Характер.</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Мышление. Память</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DC2F5B">
        <w:rPr>
          <w:rFonts w:ascii="Times New Roman" w:eastAsia="Times New Roman" w:hAnsi="Times New Roman"/>
          <w:color w:val="000000"/>
          <w:sz w:val="24"/>
          <w:szCs w:val="24"/>
          <w:lang w:eastAsia="ru-RU"/>
        </w:rPr>
        <w:t>Антисресс</w:t>
      </w:r>
      <w:proofErr w:type="spellEnd"/>
      <w:r w:rsidRPr="00DC2F5B">
        <w:rPr>
          <w:rFonts w:ascii="Times New Roman" w:eastAsia="Times New Roman" w:hAnsi="Times New Roman"/>
          <w:color w:val="000000"/>
          <w:sz w:val="24"/>
          <w:szCs w:val="24"/>
          <w:lang w:eastAsia="ru-RU"/>
        </w:rPr>
        <w:t xml:space="preserve"> - диагностика самочувствия.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«Как справиться со стрессом»</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«Приемы волевой мобилизации»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Способы релаксации и снятия напряжения».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О правилах и процедуре ГИА, психологическое тестирование “Определение уровня тревожности в ситуациях проверки знаний” (11, 9 класс), анкета «Самооценка психологической готовности к ЕГЭ, ОГЭ» (11, 9 класс), «Профиль» (модификация методики Карта интересов А. </w:t>
      </w:r>
      <w:proofErr w:type="spellStart"/>
      <w:r w:rsidRPr="00DC2F5B">
        <w:rPr>
          <w:rFonts w:ascii="Times New Roman" w:eastAsia="Times New Roman" w:hAnsi="Times New Roman"/>
          <w:color w:val="000000"/>
          <w:sz w:val="24"/>
          <w:szCs w:val="24"/>
          <w:lang w:eastAsia="ru-RU"/>
        </w:rPr>
        <w:t>Голомштока</w:t>
      </w:r>
      <w:proofErr w:type="spellEnd"/>
      <w:r w:rsidRPr="00DC2F5B">
        <w:rPr>
          <w:rFonts w:ascii="Times New Roman" w:eastAsia="Times New Roman" w:hAnsi="Times New Roman"/>
          <w:color w:val="000000"/>
          <w:sz w:val="24"/>
          <w:szCs w:val="24"/>
          <w:lang w:eastAsia="ru-RU"/>
        </w:rPr>
        <w:t xml:space="preserve">), </w:t>
      </w:r>
      <w:proofErr w:type="spellStart"/>
      <w:r w:rsidRPr="00DC2F5B">
        <w:rPr>
          <w:rFonts w:ascii="Times New Roman" w:eastAsia="Times New Roman" w:hAnsi="Times New Roman"/>
          <w:color w:val="000000"/>
          <w:sz w:val="24"/>
          <w:szCs w:val="24"/>
          <w:lang w:eastAsia="ru-RU"/>
        </w:rPr>
        <w:t>опросник</w:t>
      </w:r>
      <w:proofErr w:type="spellEnd"/>
      <w:r w:rsidRPr="00DC2F5B">
        <w:rPr>
          <w:rFonts w:ascii="Times New Roman" w:eastAsia="Times New Roman" w:hAnsi="Times New Roman"/>
          <w:color w:val="000000"/>
          <w:sz w:val="24"/>
          <w:szCs w:val="24"/>
          <w:lang w:eastAsia="ru-RU"/>
        </w:rPr>
        <w:t xml:space="preserve"> профессиональных склонностей.</w:t>
      </w:r>
    </w:p>
    <w:p w:rsidR="00B018E1" w:rsidRPr="00DC2F5B" w:rsidRDefault="00B018E1" w:rsidP="00DC2F5B">
      <w:pPr>
        <w:numPr>
          <w:ilvl w:val="0"/>
          <w:numId w:val="27"/>
        </w:numPr>
        <w:shd w:val="clear" w:color="auto" w:fill="FFFFFF"/>
        <w:spacing w:after="0" w:line="240" w:lineRule="auto"/>
        <w:textAlignment w:val="baseline"/>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Родительское собрание «Психолого-педагогическая поддержка выпускников в период экзаменов»</w:t>
      </w:r>
    </w:p>
    <w:p w:rsidR="00B018E1" w:rsidRPr="00DC2F5B" w:rsidRDefault="00B018E1" w:rsidP="00DC2F5B">
      <w:pPr>
        <w:numPr>
          <w:ilvl w:val="0"/>
          <w:numId w:val="27"/>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Информационно-разъяснительная работа с родителями по вопросам:</w:t>
      </w:r>
    </w:p>
    <w:p w:rsidR="00B018E1" w:rsidRPr="00DC2F5B" w:rsidRDefault="00B018E1" w:rsidP="00DC2F5B">
      <w:pPr>
        <w:numPr>
          <w:ilvl w:val="0"/>
          <w:numId w:val="218"/>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предупреждения суицидальных настроений в детско-подростковой среде,</w:t>
      </w:r>
    </w:p>
    <w:p w:rsidR="00B018E1" w:rsidRPr="00DC2F5B" w:rsidRDefault="00B018E1" w:rsidP="00DC2F5B">
      <w:pPr>
        <w:numPr>
          <w:ilvl w:val="0"/>
          <w:numId w:val="218"/>
        </w:num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информационная безопасность несовершеннолетних</w:t>
      </w:r>
    </w:p>
    <w:p w:rsidR="00B018E1" w:rsidRPr="00DC2F5B" w:rsidRDefault="00B018E1" w:rsidP="00DC2F5B">
      <w:pPr>
        <w:numPr>
          <w:ilvl w:val="0"/>
          <w:numId w:val="218"/>
        </w:numPr>
        <w:shd w:val="clear" w:color="auto" w:fill="FFFFFF"/>
        <w:spacing w:after="0" w:line="240" w:lineRule="auto"/>
        <w:textAlignment w:val="baseline"/>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формирование  правосознания  и устойчивых нравственных ориентиров у детей и подростков (собрания, беседы, встречи с психологом, сотрудниками и специалистами) «Кто я? Какой я?» Мои жизненные интересы)</w:t>
      </w:r>
    </w:p>
    <w:p w:rsidR="00B018E1" w:rsidRPr="00DC2F5B" w:rsidRDefault="00B018E1" w:rsidP="00DC2F5B">
      <w:p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Размещение на стендах информации о телефонах доверия</w:t>
      </w:r>
      <w:proofErr w:type="gramStart"/>
      <w:r w:rsidRPr="00DC2F5B">
        <w:rPr>
          <w:rFonts w:ascii="Times New Roman" w:eastAsia="Times New Roman" w:hAnsi="Times New Roman"/>
          <w:color w:val="000000"/>
          <w:sz w:val="24"/>
          <w:szCs w:val="24"/>
          <w:lang w:eastAsia="ru-RU"/>
        </w:rPr>
        <w:t>,«</w:t>
      </w:r>
      <w:proofErr w:type="gramEnd"/>
      <w:r w:rsidRPr="00DC2F5B">
        <w:rPr>
          <w:rFonts w:ascii="Times New Roman" w:eastAsia="Times New Roman" w:hAnsi="Times New Roman"/>
          <w:color w:val="000000"/>
          <w:sz w:val="24"/>
          <w:szCs w:val="24"/>
          <w:lang w:eastAsia="ru-RU"/>
        </w:rPr>
        <w:t xml:space="preserve">горячей линии» на </w:t>
      </w:r>
      <w:proofErr w:type="spellStart"/>
      <w:r w:rsidRPr="00DC2F5B">
        <w:rPr>
          <w:rFonts w:ascii="Times New Roman" w:eastAsia="Times New Roman" w:hAnsi="Times New Roman"/>
          <w:color w:val="000000"/>
          <w:sz w:val="24"/>
          <w:szCs w:val="24"/>
          <w:lang w:eastAsia="ru-RU"/>
        </w:rPr>
        <w:t>сайте</w:t>
      </w:r>
      <w:hyperlink r:id="rId20" w:tgtFrame="_blank" w:history="1">
        <w:r w:rsidRPr="00DC2F5B">
          <w:rPr>
            <w:rFonts w:ascii="Times New Roman" w:eastAsia="Times New Roman" w:hAnsi="Times New Roman"/>
            <w:color w:val="990099"/>
            <w:sz w:val="24"/>
            <w:szCs w:val="24"/>
            <w:u w:val="single"/>
            <w:lang w:eastAsia="ru-RU"/>
          </w:rPr>
          <w:t>www.minobr.orb.ru</w:t>
        </w:r>
        <w:proofErr w:type="spellEnd"/>
      </w:hyperlink>
      <w:r w:rsidRPr="00DC2F5B">
        <w:rPr>
          <w:rFonts w:ascii="Times New Roman" w:eastAsia="Times New Roman" w:hAnsi="Times New Roman"/>
          <w:color w:val="000000"/>
          <w:sz w:val="24"/>
          <w:szCs w:val="24"/>
          <w:lang w:eastAsia="ru-RU"/>
        </w:rPr>
        <w:t>  по вопросам нарушения законодательства о защите   детей от информации  причиняющей вред их здоровью и развитию.</w:t>
      </w:r>
    </w:p>
    <w:p w:rsidR="00B018E1" w:rsidRPr="00DC2F5B" w:rsidRDefault="00B018E1" w:rsidP="00DC2F5B">
      <w:pPr>
        <w:shd w:val="clear" w:color="auto" w:fill="FFFFFF"/>
        <w:spacing w:after="0" w:line="240" w:lineRule="auto"/>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 Уроки Доброты (часы общения и мероприятия по </w:t>
      </w:r>
      <w:proofErr w:type="gramStart"/>
      <w:r w:rsidRPr="00DC2F5B">
        <w:rPr>
          <w:rFonts w:ascii="Times New Roman" w:eastAsia="Times New Roman" w:hAnsi="Times New Roman"/>
          <w:color w:val="000000"/>
          <w:sz w:val="24"/>
          <w:szCs w:val="24"/>
          <w:lang w:eastAsia="ru-RU"/>
        </w:rPr>
        <w:t>духовно-нравственному</w:t>
      </w:r>
      <w:proofErr w:type="gramEnd"/>
      <w:r w:rsidRPr="00DC2F5B">
        <w:rPr>
          <w:rFonts w:ascii="Times New Roman" w:eastAsia="Times New Roman" w:hAnsi="Times New Roman"/>
          <w:color w:val="000000"/>
          <w:sz w:val="24"/>
          <w:szCs w:val="24"/>
          <w:lang w:eastAsia="ru-RU"/>
        </w:rPr>
        <w:t xml:space="preserve"> воспитанию-1-7 классы)</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Контроль посещаемости творческих объединений дополнительного образования и занятости обучающихся, состоящих   на профилактическом учете, во внеурочное время.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14</w:t>
      </w:r>
      <w:r w:rsidRPr="00DC2F5B">
        <w:rPr>
          <w:rFonts w:ascii="Times New Roman" w:eastAsia="Times New Roman" w:hAnsi="Times New Roman"/>
          <w:color w:val="FF0000"/>
          <w:sz w:val="24"/>
          <w:szCs w:val="24"/>
          <w:lang w:eastAsia="ru-RU"/>
        </w:rPr>
        <w:t>.</w:t>
      </w:r>
      <w:r w:rsidRPr="00DC2F5B">
        <w:rPr>
          <w:rFonts w:ascii="Times New Roman" w:eastAsia="Times New Roman" w:hAnsi="Times New Roman"/>
          <w:color w:val="000000"/>
          <w:sz w:val="24"/>
          <w:szCs w:val="24"/>
          <w:lang w:eastAsia="ru-RU"/>
        </w:rPr>
        <w:t> Диагностика степени сопротивляемости употреблению алкоголю, курению, наркотиков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В 2022 учебном году очень много было выполнено работы </w:t>
      </w:r>
      <w:r w:rsidRPr="00DC2F5B">
        <w:rPr>
          <w:rFonts w:ascii="Times New Roman" w:eastAsia="Times New Roman" w:hAnsi="Times New Roman"/>
          <w:color w:val="000000"/>
          <w:sz w:val="24"/>
          <w:szCs w:val="24"/>
          <w:shd w:val="clear" w:color="auto" w:fill="FFFFFF"/>
          <w:lang w:eastAsia="ru-RU"/>
        </w:rPr>
        <w:t>по запросам   администрации </w:t>
      </w:r>
      <w:proofErr w:type="spellStart"/>
      <w:r w:rsidRPr="00DC2F5B">
        <w:rPr>
          <w:rFonts w:ascii="Times New Roman" w:eastAsia="Times New Roman" w:hAnsi="Times New Roman"/>
          <w:color w:val="000000"/>
          <w:sz w:val="24"/>
          <w:szCs w:val="24"/>
          <w:lang w:eastAsia="ru-RU"/>
        </w:rPr>
        <w:t>Минобрнауки</w:t>
      </w:r>
      <w:proofErr w:type="spellEnd"/>
      <w:r w:rsidRPr="00DC2F5B">
        <w:rPr>
          <w:rFonts w:ascii="Times New Roman" w:eastAsia="Times New Roman" w:hAnsi="Times New Roman"/>
          <w:color w:val="000000"/>
          <w:sz w:val="24"/>
          <w:szCs w:val="24"/>
          <w:lang w:eastAsia="ru-RU"/>
        </w:rPr>
        <w:t xml:space="preserve"> России и Министерства образования Оренбургской области, </w:t>
      </w:r>
      <w:r w:rsidRPr="00DC2F5B">
        <w:rPr>
          <w:rFonts w:ascii="Times New Roman" w:eastAsia="Times New Roman" w:hAnsi="Times New Roman"/>
          <w:color w:val="000000"/>
          <w:sz w:val="24"/>
          <w:szCs w:val="24"/>
          <w:shd w:val="clear" w:color="auto" w:fill="FFFFFF"/>
          <w:lang w:eastAsia="ru-RU"/>
        </w:rPr>
        <w:t>специалистов районного отдела образования опеки и попечительства, ЦЗН, КДН,</w:t>
      </w:r>
      <w:r w:rsidRPr="00DC2F5B">
        <w:rPr>
          <w:rFonts w:ascii="Times New Roman" w:eastAsia="Times New Roman" w:hAnsi="Times New Roman"/>
          <w:color w:val="000000"/>
          <w:sz w:val="24"/>
          <w:szCs w:val="24"/>
          <w:lang w:eastAsia="ru-RU"/>
        </w:rPr>
        <w:t> </w:t>
      </w:r>
      <w:r w:rsidRPr="00DC2F5B">
        <w:rPr>
          <w:rFonts w:ascii="Times New Roman" w:eastAsia="Times New Roman" w:hAnsi="Times New Roman"/>
          <w:color w:val="000000"/>
          <w:sz w:val="24"/>
          <w:szCs w:val="24"/>
          <w:shd w:val="clear" w:color="auto" w:fill="FFFFFF"/>
          <w:lang w:eastAsia="ru-RU"/>
        </w:rPr>
        <w:t>по запросу педагогов и родителей. Это - опрос, сбор и предоставление различных данных, сведений, составление аналитических справок, отчетов, проведение мероприятий, участие в акциях, составление характеристик и др.</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b/>
          <w:bCs/>
          <w:color w:val="000000"/>
          <w:sz w:val="24"/>
          <w:szCs w:val="24"/>
          <w:lang w:eastAsia="ru-RU"/>
        </w:rPr>
        <w:t>Деятельность системы коррекционного сопровождения</w:t>
      </w:r>
      <w:r w:rsidRPr="00DC2F5B">
        <w:rPr>
          <w:rFonts w:ascii="Times New Roman" w:eastAsia="Times New Roman" w:hAnsi="Times New Roman"/>
          <w:color w:val="000000"/>
          <w:sz w:val="24"/>
          <w:szCs w:val="24"/>
          <w:lang w:eastAsia="ru-RU"/>
        </w:rPr>
        <w:t> осуществлялась с учетом Концепции модернизации российского образования и стратегических направлений развития школы: обеспечение государственных гарантий – доступности и равных возможностей в получении образования, создание условий для повышения качества образования, повышение профессионализма педагогов.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Основными задачами системы коррекционного сопровождения в данном учебном году стали: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1.Использование дифференцированного подхода в деятельности служб сопровождения, учащихся в образовательном пространстве.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2. Совершенствование системы работы по профилактике социально-опасных явлений и социально-опасных заболеваний.</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Общие направления работы системы сопровождения   решались через организацию ее деятельности, укрепление материально-технической базы и методическую работу.</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Приоритет в деятельности психологической службы был отдан разработке программного обеспечения </w:t>
      </w:r>
      <w:proofErr w:type="spellStart"/>
      <w:r w:rsidRPr="00DC2F5B">
        <w:rPr>
          <w:rFonts w:ascii="Times New Roman" w:eastAsia="Times New Roman" w:hAnsi="Times New Roman"/>
          <w:color w:val="000000"/>
          <w:sz w:val="24"/>
          <w:szCs w:val="24"/>
          <w:lang w:eastAsia="ru-RU"/>
        </w:rPr>
        <w:t>психокоррекционной</w:t>
      </w:r>
      <w:proofErr w:type="spellEnd"/>
      <w:r w:rsidRPr="00DC2F5B">
        <w:rPr>
          <w:rFonts w:ascii="Times New Roman" w:eastAsia="Times New Roman" w:hAnsi="Times New Roman"/>
          <w:color w:val="000000"/>
          <w:sz w:val="24"/>
          <w:szCs w:val="24"/>
          <w:lang w:eastAsia="ru-RU"/>
        </w:rPr>
        <w:t xml:space="preserve"> работы: составлена адаптированная программа для умственно отсталых детей, составлены были рабочие программы и календарно-</w:t>
      </w:r>
      <w:r w:rsidRPr="00DC2F5B">
        <w:rPr>
          <w:rFonts w:ascii="Times New Roman" w:eastAsia="Times New Roman" w:hAnsi="Times New Roman"/>
          <w:color w:val="000000"/>
          <w:sz w:val="24"/>
          <w:szCs w:val="24"/>
          <w:lang w:eastAsia="ru-RU"/>
        </w:rPr>
        <w:lastRenderedPageBreak/>
        <w:t>тематическое планирование занятий для детей инвалидов обучающихся на дому. Разработана   программа по физической культуре для детей с   умственной отсталостью.  </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Стоит важная задача: изучение, подбор и апробация информационно-коммуникационных технологий, создание банка программ по профилактике </w:t>
      </w:r>
      <w:proofErr w:type="spellStart"/>
      <w:r w:rsidRPr="00DC2F5B">
        <w:rPr>
          <w:rFonts w:ascii="Times New Roman" w:eastAsia="Times New Roman" w:hAnsi="Times New Roman"/>
          <w:color w:val="000000"/>
          <w:sz w:val="24"/>
          <w:szCs w:val="24"/>
          <w:lang w:eastAsia="ru-RU"/>
        </w:rPr>
        <w:t>наркозависимости</w:t>
      </w:r>
      <w:proofErr w:type="spellEnd"/>
      <w:r w:rsidRPr="00DC2F5B">
        <w:rPr>
          <w:rFonts w:ascii="Times New Roman" w:eastAsia="Times New Roman" w:hAnsi="Times New Roman"/>
          <w:color w:val="000000"/>
          <w:sz w:val="24"/>
          <w:szCs w:val="24"/>
          <w:lang w:eastAsia="ru-RU"/>
        </w:rPr>
        <w:t>, компьютерных коррекционно-развивающих игр и диагностического инструментария.</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Проведена работа педагогом-психологом и администрацией школы по оборудованию кабинета </w:t>
      </w:r>
      <w:proofErr w:type="spellStart"/>
      <w:r w:rsidRPr="00DC2F5B">
        <w:rPr>
          <w:rFonts w:ascii="Times New Roman" w:eastAsia="Times New Roman" w:hAnsi="Times New Roman"/>
          <w:color w:val="000000"/>
          <w:sz w:val="24"/>
          <w:szCs w:val="24"/>
          <w:lang w:eastAsia="ru-RU"/>
        </w:rPr>
        <w:t>психоэмоциональной</w:t>
      </w:r>
      <w:proofErr w:type="spellEnd"/>
      <w:r w:rsidRPr="00DC2F5B">
        <w:rPr>
          <w:rFonts w:ascii="Times New Roman" w:eastAsia="Times New Roman" w:hAnsi="Times New Roman"/>
          <w:color w:val="000000"/>
          <w:sz w:val="24"/>
          <w:szCs w:val="24"/>
          <w:lang w:eastAsia="ru-RU"/>
        </w:rPr>
        <w:t xml:space="preserve"> разгрузки и </w:t>
      </w:r>
      <w:proofErr w:type="spellStart"/>
      <w:r w:rsidRPr="00DC2F5B">
        <w:rPr>
          <w:rFonts w:ascii="Times New Roman" w:eastAsia="Times New Roman" w:hAnsi="Times New Roman"/>
          <w:color w:val="000000"/>
          <w:sz w:val="24"/>
          <w:szCs w:val="24"/>
          <w:lang w:eastAsia="ru-RU"/>
        </w:rPr>
        <w:t>тренинговых</w:t>
      </w:r>
      <w:proofErr w:type="spellEnd"/>
      <w:r w:rsidRPr="00DC2F5B">
        <w:rPr>
          <w:rFonts w:ascii="Times New Roman" w:eastAsia="Times New Roman" w:hAnsi="Times New Roman"/>
          <w:color w:val="000000"/>
          <w:sz w:val="24"/>
          <w:szCs w:val="24"/>
          <w:lang w:eastAsia="ru-RU"/>
        </w:rPr>
        <w:t xml:space="preserve"> занятий, по разработке их содержания, подбора материала.  Это позволило использовать современные психолого-педагогические </w:t>
      </w:r>
      <w:proofErr w:type="gramStart"/>
      <w:r w:rsidRPr="00DC2F5B">
        <w:rPr>
          <w:rFonts w:ascii="Times New Roman" w:eastAsia="Times New Roman" w:hAnsi="Times New Roman"/>
          <w:color w:val="000000"/>
          <w:sz w:val="24"/>
          <w:szCs w:val="24"/>
          <w:lang w:eastAsia="ru-RU"/>
        </w:rPr>
        <w:t>технологий</w:t>
      </w:r>
      <w:proofErr w:type="gramEnd"/>
      <w:r w:rsidRPr="00DC2F5B">
        <w:rPr>
          <w:rFonts w:ascii="Times New Roman" w:eastAsia="Times New Roman" w:hAnsi="Times New Roman"/>
          <w:color w:val="000000"/>
          <w:sz w:val="24"/>
          <w:szCs w:val="24"/>
          <w:lang w:eastAsia="ru-RU"/>
        </w:rPr>
        <w:t xml:space="preserve"> такие как </w:t>
      </w:r>
      <w:proofErr w:type="spellStart"/>
      <w:r w:rsidRPr="00DC2F5B">
        <w:rPr>
          <w:rFonts w:ascii="Times New Roman" w:eastAsia="Times New Roman" w:hAnsi="Times New Roman"/>
          <w:color w:val="000000"/>
          <w:sz w:val="24"/>
          <w:szCs w:val="24"/>
          <w:lang w:eastAsia="ru-RU"/>
        </w:rPr>
        <w:t>арттерапия</w:t>
      </w:r>
      <w:proofErr w:type="spellEnd"/>
      <w:r w:rsidRPr="00DC2F5B">
        <w:rPr>
          <w:rFonts w:ascii="Times New Roman" w:eastAsia="Times New Roman" w:hAnsi="Times New Roman"/>
          <w:color w:val="000000"/>
          <w:sz w:val="24"/>
          <w:szCs w:val="24"/>
          <w:lang w:eastAsia="ru-RU"/>
        </w:rPr>
        <w:t xml:space="preserve">, песочная терапия, </w:t>
      </w:r>
      <w:proofErr w:type="spellStart"/>
      <w:r w:rsidRPr="00DC2F5B">
        <w:rPr>
          <w:rFonts w:ascii="Times New Roman" w:eastAsia="Times New Roman" w:hAnsi="Times New Roman"/>
          <w:color w:val="000000"/>
          <w:sz w:val="24"/>
          <w:szCs w:val="24"/>
          <w:lang w:eastAsia="ru-RU"/>
        </w:rPr>
        <w:t>кинезиология</w:t>
      </w:r>
      <w:proofErr w:type="spellEnd"/>
      <w:r w:rsidRPr="00DC2F5B">
        <w:rPr>
          <w:rFonts w:ascii="Times New Roman" w:eastAsia="Times New Roman" w:hAnsi="Times New Roman"/>
          <w:color w:val="000000"/>
          <w:sz w:val="24"/>
          <w:szCs w:val="24"/>
          <w:lang w:eastAsia="ru-RU"/>
        </w:rPr>
        <w:t>, музыкотерапия.</w:t>
      </w:r>
    </w:p>
    <w:p w:rsidR="00B018E1" w:rsidRPr="00DC2F5B" w:rsidRDefault="00B018E1" w:rsidP="00DC2F5B">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Планомерная работа психологической службы с педагогическим коллективом способствует поддержанию психологической атмосферы на благоприятном уровне. </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Большую помощь получили дети, педагоги и родители в лице логопеда. Составлена программа логопедических занятий с детьми дошкольного возраста и начальной школы, средней школы.   Учитель-логопед получила второе дефектологическое образование.</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Анализ диагностического состава свидетельствует не только о сложности структуры дефекта, но и об его утяжелении. Это обусловлено   контингентом обучающихся, социальным статусом семей. </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В 2022 учебном году продолжилась индивидуальная работа педагога-психолога. Ее целью является коррекция недостатков в развитии, препятствующих усвоению программного материала, восполнение пробелов в знаниях.  По составу: 5– учащихся начальных классов, 5 – учащихся 5 и 6, 7, 9 классов.</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Акцент в деятельности педагога-психолога был сделан на работу с учащимися, имеющими сложности с усвоением букв, навыков письма, чтения, произвольности внимания, памяти. Наблюдается положительная динамика, некоторые дети нуждаются в специальном лечении. Работа с родителями велась весь год.</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Уделялось внимание подготовке документов и участию в освидетельствовании   обучающихся на МСЭ и в ПМПК. Ребенок, имеющий статус инвалид, прошел </w:t>
      </w:r>
      <w:proofErr w:type="gramStart"/>
      <w:r w:rsidRPr="00DC2F5B">
        <w:rPr>
          <w:rFonts w:ascii="Times New Roman" w:eastAsia="Times New Roman" w:hAnsi="Times New Roman"/>
          <w:color w:val="000000"/>
          <w:sz w:val="24"/>
          <w:szCs w:val="24"/>
          <w:lang w:eastAsia="ru-RU"/>
        </w:rPr>
        <w:t>переосвидетельствование</w:t>
      </w:r>
      <w:proofErr w:type="gramEnd"/>
      <w:r w:rsidRPr="00DC2F5B">
        <w:rPr>
          <w:rFonts w:ascii="Times New Roman" w:eastAsia="Times New Roman" w:hAnsi="Times New Roman"/>
          <w:color w:val="000000"/>
          <w:sz w:val="24"/>
          <w:szCs w:val="24"/>
          <w:lang w:eastAsia="ru-RU"/>
        </w:rPr>
        <w:t xml:space="preserve"> и сохранили право на получение пенсии.</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    Работа </w:t>
      </w:r>
      <w:proofErr w:type="spellStart"/>
      <w:r w:rsidRPr="00DC2F5B">
        <w:rPr>
          <w:rFonts w:ascii="Times New Roman" w:eastAsia="Times New Roman" w:hAnsi="Times New Roman"/>
          <w:color w:val="000000"/>
          <w:sz w:val="24"/>
          <w:szCs w:val="24"/>
          <w:lang w:eastAsia="ru-RU"/>
        </w:rPr>
        <w:t>ПМПк</w:t>
      </w:r>
      <w:proofErr w:type="spellEnd"/>
      <w:r w:rsidRPr="00DC2F5B">
        <w:rPr>
          <w:rFonts w:ascii="Times New Roman" w:eastAsia="Times New Roman" w:hAnsi="Times New Roman"/>
          <w:color w:val="000000"/>
          <w:sz w:val="24"/>
          <w:szCs w:val="24"/>
          <w:lang w:eastAsia="ru-RU"/>
        </w:rPr>
        <w:t xml:space="preserve"> включает не только тематику плановых консилиумов, но и внеплановых.  Для </w:t>
      </w:r>
      <w:proofErr w:type="spellStart"/>
      <w:r w:rsidRPr="00DC2F5B">
        <w:rPr>
          <w:rFonts w:ascii="Times New Roman" w:eastAsia="Times New Roman" w:hAnsi="Times New Roman"/>
          <w:color w:val="000000"/>
          <w:sz w:val="24"/>
          <w:szCs w:val="24"/>
          <w:lang w:eastAsia="ru-RU"/>
        </w:rPr>
        <w:t>ПМПк</w:t>
      </w:r>
      <w:proofErr w:type="spellEnd"/>
      <w:r w:rsidRPr="00DC2F5B">
        <w:rPr>
          <w:rFonts w:ascii="Times New Roman" w:eastAsia="Times New Roman" w:hAnsi="Times New Roman"/>
          <w:color w:val="000000"/>
          <w:sz w:val="24"/>
          <w:szCs w:val="24"/>
          <w:lang w:eastAsia="ru-RU"/>
        </w:rPr>
        <w:t xml:space="preserve"> идет сбор сведений для целостного портрета школьника, распределяются обязанности между специалистами, определяется содержание различных видов деятельности; на этапе согласования деятельности, идет консультирование педагогов, взаимные консультации специалистов, информирование всех субъектов   о рекомендациях консилиума.</w:t>
      </w:r>
    </w:p>
    <w:p w:rsidR="00B018E1" w:rsidRPr="00DC2F5B" w:rsidRDefault="00B018E1" w:rsidP="00DC2F5B">
      <w:pPr>
        <w:shd w:val="clear" w:color="auto" w:fill="FFFFFF"/>
        <w:spacing w:after="0" w:line="240" w:lineRule="auto"/>
        <w:jc w:val="both"/>
        <w:rPr>
          <w:rFonts w:ascii="Times New Roman" w:eastAsia="Times New Roman" w:hAnsi="Times New Roman"/>
          <w:color w:val="000000"/>
          <w:sz w:val="24"/>
          <w:szCs w:val="24"/>
          <w:lang w:eastAsia="ru-RU"/>
        </w:rPr>
      </w:pPr>
      <w:r w:rsidRPr="00DC2F5B">
        <w:rPr>
          <w:rFonts w:ascii="Times New Roman" w:eastAsia="Times New Roman" w:hAnsi="Times New Roman"/>
          <w:color w:val="000000"/>
          <w:sz w:val="24"/>
          <w:szCs w:val="24"/>
          <w:lang w:eastAsia="ru-RU"/>
        </w:rPr>
        <w:t xml:space="preserve">В течение этого учебного года проведено 4 консилиума по обеспечению адаптации детей в учреждении и индивидуальным заявкам и 3 плановых заседаний, тематика которых была традиционна. Это “ Адаптация учащихся 1,5, 10 классов к ситуации школьного обучения”, “Проблемы ситуации предметного обучения”, “Проблемы образования слабоуспевающих обучающихся”. Деятельность </w:t>
      </w:r>
      <w:proofErr w:type="spellStart"/>
      <w:r w:rsidRPr="00DC2F5B">
        <w:rPr>
          <w:rFonts w:ascii="Times New Roman" w:eastAsia="Times New Roman" w:hAnsi="Times New Roman"/>
          <w:color w:val="000000"/>
          <w:sz w:val="24"/>
          <w:szCs w:val="24"/>
          <w:lang w:eastAsia="ru-RU"/>
        </w:rPr>
        <w:t>ПМПк</w:t>
      </w:r>
      <w:proofErr w:type="spellEnd"/>
      <w:r w:rsidRPr="00DC2F5B">
        <w:rPr>
          <w:rFonts w:ascii="Times New Roman" w:eastAsia="Times New Roman" w:hAnsi="Times New Roman"/>
          <w:color w:val="000000"/>
          <w:sz w:val="24"/>
          <w:szCs w:val="24"/>
          <w:lang w:eastAsia="ru-RU"/>
        </w:rPr>
        <w:t xml:space="preserve"> была направлена на предупреждение негативных последствий школьной </w:t>
      </w:r>
      <w:proofErr w:type="spellStart"/>
      <w:r w:rsidRPr="00DC2F5B">
        <w:rPr>
          <w:rFonts w:ascii="Times New Roman" w:eastAsia="Times New Roman" w:hAnsi="Times New Roman"/>
          <w:color w:val="000000"/>
          <w:sz w:val="24"/>
          <w:szCs w:val="24"/>
          <w:lang w:eastAsia="ru-RU"/>
        </w:rPr>
        <w:t>неуспешности</w:t>
      </w:r>
      <w:proofErr w:type="spellEnd"/>
      <w:r w:rsidRPr="00DC2F5B">
        <w:rPr>
          <w:rFonts w:ascii="Times New Roman" w:eastAsia="Times New Roman" w:hAnsi="Times New Roman"/>
          <w:color w:val="000000"/>
          <w:sz w:val="24"/>
          <w:szCs w:val="24"/>
          <w:lang w:eastAsia="ru-RU"/>
        </w:rPr>
        <w:t>, обеспечение сопровождения учащихся “группы риска”.</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b/>
          <w:sz w:val="24"/>
          <w:szCs w:val="24"/>
        </w:rPr>
        <w:t xml:space="preserve">Дошкольная группа муниципального бюджетного общеобразовательного учреждения «Ключевская СОШ» </w:t>
      </w:r>
      <w:proofErr w:type="spellStart"/>
      <w:r w:rsidRPr="00DC2F5B">
        <w:rPr>
          <w:rFonts w:ascii="Times New Roman" w:hAnsi="Times New Roman"/>
          <w:b/>
          <w:sz w:val="24"/>
          <w:szCs w:val="24"/>
        </w:rPr>
        <w:t>Беляевского</w:t>
      </w:r>
      <w:proofErr w:type="spellEnd"/>
      <w:r w:rsidRPr="00DC2F5B">
        <w:rPr>
          <w:rFonts w:ascii="Times New Roman" w:hAnsi="Times New Roman"/>
          <w:b/>
          <w:sz w:val="24"/>
          <w:szCs w:val="24"/>
        </w:rPr>
        <w:t xml:space="preserve"> района Оренбургской </w:t>
      </w:r>
      <w:r w:rsidRPr="00DC2F5B">
        <w:rPr>
          <w:rFonts w:ascii="Times New Roman" w:hAnsi="Times New Roman"/>
          <w:sz w:val="24"/>
          <w:szCs w:val="24"/>
        </w:rPr>
        <w:t xml:space="preserve">области функционирует с 2013 года. Учреждение является юридическим лицом, имеет    в    оперативном управлении имущество, земельный участок, печать с полным наименованием и указанием места нахождения, штамп.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b/>
          <w:sz w:val="24"/>
          <w:szCs w:val="24"/>
        </w:rPr>
        <w:t>Юридический адрес учреждения</w:t>
      </w:r>
      <w:r w:rsidRPr="00DC2F5B">
        <w:rPr>
          <w:rFonts w:ascii="Times New Roman" w:hAnsi="Times New Roman"/>
          <w:sz w:val="24"/>
          <w:szCs w:val="24"/>
        </w:rPr>
        <w:t xml:space="preserve">: 461335, Оренбургская область, Беляевский район, село </w:t>
      </w:r>
      <w:proofErr w:type="spellStart"/>
      <w:r w:rsidRPr="00DC2F5B">
        <w:rPr>
          <w:rFonts w:ascii="Times New Roman" w:hAnsi="Times New Roman"/>
          <w:sz w:val="24"/>
          <w:szCs w:val="24"/>
        </w:rPr>
        <w:t>Ключевка</w:t>
      </w:r>
      <w:proofErr w:type="spellEnd"/>
      <w:r w:rsidRPr="00DC2F5B">
        <w:rPr>
          <w:rFonts w:ascii="Times New Roman" w:hAnsi="Times New Roman"/>
          <w:sz w:val="24"/>
          <w:szCs w:val="24"/>
        </w:rPr>
        <w:t>, улица Советская,7</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b/>
          <w:sz w:val="24"/>
          <w:szCs w:val="24"/>
        </w:rPr>
        <w:t>Фактический адрес учреждения:</w:t>
      </w:r>
      <w:r w:rsidRPr="00DC2F5B">
        <w:rPr>
          <w:rFonts w:ascii="Times New Roman" w:hAnsi="Times New Roman"/>
          <w:sz w:val="24"/>
          <w:szCs w:val="24"/>
        </w:rPr>
        <w:t xml:space="preserve"> 461335, Оренбургская область, Беляевский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район, село </w:t>
      </w:r>
      <w:proofErr w:type="spellStart"/>
      <w:r w:rsidRPr="00DC2F5B">
        <w:rPr>
          <w:rFonts w:ascii="Times New Roman" w:hAnsi="Times New Roman"/>
          <w:sz w:val="24"/>
          <w:szCs w:val="24"/>
        </w:rPr>
        <w:t>Ключевка</w:t>
      </w:r>
      <w:proofErr w:type="spellEnd"/>
      <w:r w:rsidRPr="00DC2F5B">
        <w:rPr>
          <w:rFonts w:ascii="Times New Roman" w:hAnsi="Times New Roman"/>
          <w:sz w:val="24"/>
          <w:szCs w:val="24"/>
        </w:rPr>
        <w:t xml:space="preserve">, улица Тельмана, дом 1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b/>
          <w:sz w:val="24"/>
          <w:szCs w:val="24"/>
        </w:rPr>
        <w:t xml:space="preserve">Адрес официального сайта в интернете: </w:t>
      </w:r>
      <w:r w:rsidRPr="00DC2F5B">
        <w:rPr>
          <w:rFonts w:ascii="Times New Roman" w:hAnsi="Times New Roman"/>
          <w:sz w:val="24"/>
          <w:szCs w:val="24"/>
          <w:lang w:val="en-US"/>
        </w:rPr>
        <w:t>http</w:t>
      </w:r>
      <w:r w:rsidRPr="00DC2F5B">
        <w:rPr>
          <w:rFonts w:ascii="Times New Roman" w:hAnsi="Times New Roman"/>
          <w:sz w:val="24"/>
          <w:szCs w:val="24"/>
        </w:rPr>
        <w:t>://</w:t>
      </w:r>
      <w:proofErr w:type="spellStart"/>
      <w:r w:rsidRPr="00DC2F5B">
        <w:rPr>
          <w:rFonts w:ascii="Times New Roman" w:hAnsi="Times New Roman"/>
          <w:sz w:val="24"/>
          <w:szCs w:val="24"/>
          <w:lang w:val="en-US"/>
        </w:rPr>
        <w:t>klychsoh</w:t>
      </w:r>
      <w:proofErr w:type="spellEnd"/>
      <w:r w:rsidRPr="00DC2F5B">
        <w:rPr>
          <w:rFonts w:ascii="Times New Roman" w:hAnsi="Times New Roman"/>
          <w:sz w:val="24"/>
          <w:szCs w:val="24"/>
        </w:rPr>
        <w:t>.</w:t>
      </w:r>
      <w:proofErr w:type="spellStart"/>
      <w:r w:rsidRPr="00DC2F5B">
        <w:rPr>
          <w:rFonts w:ascii="Times New Roman" w:hAnsi="Times New Roman"/>
          <w:sz w:val="24"/>
          <w:szCs w:val="24"/>
          <w:lang w:val="en-US"/>
        </w:rPr>
        <w:t>ucoz</w:t>
      </w:r>
      <w:proofErr w:type="spellEnd"/>
      <w:r w:rsidRPr="00DC2F5B">
        <w:rPr>
          <w:rFonts w:ascii="Times New Roman" w:hAnsi="Times New Roman"/>
          <w:sz w:val="24"/>
          <w:szCs w:val="24"/>
        </w:rPr>
        <w:t>.</w:t>
      </w:r>
      <w:proofErr w:type="spellStart"/>
      <w:r w:rsidRPr="00DC2F5B">
        <w:rPr>
          <w:rFonts w:ascii="Times New Roman" w:hAnsi="Times New Roman"/>
          <w:sz w:val="24"/>
          <w:szCs w:val="24"/>
          <w:lang w:val="en-US"/>
        </w:rPr>
        <w:t>ru</w:t>
      </w:r>
      <w:proofErr w:type="spellEnd"/>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b/>
          <w:sz w:val="24"/>
          <w:szCs w:val="24"/>
        </w:rPr>
        <w:t xml:space="preserve">Адрес электронной почты: </w:t>
      </w:r>
      <w:proofErr w:type="spellStart"/>
      <w:r w:rsidRPr="00DC2F5B">
        <w:rPr>
          <w:rFonts w:ascii="Times New Roman" w:hAnsi="Times New Roman"/>
          <w:sz w:val="24"/>
          <w:szCs w:val="24"/>
          <w:lang w:val="en-US"/>
        </w:rPr>
        <w:t>klychsoh</w:t>
      </w:r>
      <w:proofErr w:type="spellEnd"/>
      <w:r w:rsidRPr="00DC2F5B">
        <w:rPr>
          <w:rFonts w:ascii="Times New Roman" w:hAnsi="Times New Roman"/>
          <w:sz w:val="24"/>
          <w:szCs w:val="24"/>
        </w:rPr>
        <w:t>1@</w:t>
      </w:r>
      <w:proofErr w:type="spellStart"/>
      <w:r w:rsidRPr="00DC2F5B">
        <w:rPr>
          <w:rFonts w:ascii="Times New Roman" w:hAnsi="Times New Roman"/>
          <w:sz w:val="24"/>
          <w:szCs w:val="24"/>
          <w:lang w:val="en-US"/>
        </w:rPr>
        <w:t>yandex</w:t>
      </w:r>
      <w:proofErr w:type="spellEnd"/>
      <w:r w:rsidRPr="00DC2F5B">
        <w:rPr>
          <w:rFonts w:ascii="Times New Roman" w:hAnsi="Times New Roman"/>
          <w:sz w:val="24"/>
          <w:szCs w:val="24"/>
        </w:rPr>
        <w:t>.</w:t>
      </w:r>
      <w:proofErr w:type="spellStart"/>
      <w:r w:rsidRPr="00DC2F5B">
        <w:rPr>
          <w:rFonts w:ascii="Times New Roman" w:hAnsi="Times New Roman"/>
          <w:sz w:val="24"/>
          <w:szCs w:val="24"/>
          <w:lang w:val="en-US"/>
        </w:rPr>
        <w:t>ru</w:t>
      </w:r>
      <w:proofErr w:type="spellEnd"/>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 соответствии с нормативными документами: </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sz w:val="24"/>
          <w:szCs w:val="24"/>
        </w:rPr>
        <w:lastRenderedPageBreak/>
        <w:t xml:space="preserve">- Федеральный   закон от 29.12.2012 № 273-ФЗ </w:t>
      </w:r>
      <w:r w:rsidRPr="00DC2F5B">
        <w:rPr>
          <w:rFonts w:ascii="Times New Roman" w:hAnsi="Times New Roman"/>
          <w:b/>
          <w:sz w:val="24"/>
          <w:szCs w:val="24"/>
        </w:rPr>
        <w:t>«Об образовании в Российской Федерации»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Приказ Министерства   образования и науки Российской Федерации № 462 от 14. 06. 2013 г. </w:t>
      </w:r>
      <w:r w:rsidRPr="00DC2F5B">
        <w:rPr>
          <w:rFonts w:ascii="Times New Roman" w:hAnsi="Times New Roman"/>
          <w:b/>
          <w:sz w:val="24"/>
          <w:szCs w:val="24"/>
        </w:rPr>
        <w:t xml:space="preserve">«Об утверждении Порядка проведения </w:t>
      </w:r>
      <w:proofErr w:type="spellStart"/>
      <w:r w:rsidRPr="00DC2F5B">
        <w:rPr>
          <w:rFonts w:ascii="Times New Roman" w:hAnsi="Times New Roman"/>
          <w:b/>
          <w:sz w:val="24"/>
          <w:szCs w:val="24"/>
        </w:rPr>
        <w:t>самообследования</w:t>
      </w:r>
      <w:proofErr w:type="spellEnd"/>
      <w:r w:rsidRPr="00DC2F5B">
        <w:rPr>
          <w:rFonts w:ascii="Times New Roman" w:hAnsi="Times New Roman"/>
          <w:b/>
          <w:sz w:val="24"/>
          <w:szCs w:val="24"/>
        </w:rPr>
        <w:t xml:space="preserve"> образовательных   организаций»;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Приказ   Министерства   образования и науки Российской Федерации № 1324   от 10.12.2013г. </w:t>
      </w:r>
      <w:r w:rsidRPr="00DC2F5B">
        <w:rPr>
          <w:rFonts w:ascii="Times New Roman" w:hAnsi="Times New Roman"/>
          <w:b/>
          <w:sz w:val="24"/>
          <w:szCs w:val="24"/>
        </w:rPr>
        <w:t xml:space="preserve">«Об утверждении показателей деятельности образовательной   организации, подлежащей </w:t>
      </w:r>
      <w:proofErr w:type="spellStart"/>
      <w:r w:rsidRPr="00DC2F5B">
        <w:rPr>
          <w:rFonts w:ascii="Times New Roman" w:hAnsi="Times New Roman"/>
          <w:b/>
          <w:sz w:val="24"/>
          <w:szCs w:val="24"/>
        </w:rPr>
        <w:t>самообследованию</w:t>
      </w:r>
      <w:proofErr w:type="spellEnd"/>
      <w:r w:rsidRPr="00DC2F5B">
        <w:rPr>
          <w:rFonts w:ascii="Times New Roman" w:hAnsi="Times New Roman"/>
          <w:b/>
          <w:sz w:val="24"/>
          <w:szCs w:val="24"/>
        </w:rPr>
        <w:t xml:space="preserve">»; </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sz w:val="24"/>
          <w:szCs w:val="24"/>
        </w:rPr>
        <w:t xml:space="preserve">- Постановление Правительства Российской Федерации № 582 от 10.07.2013г.    </w:t>
      </w:r>
      <w:r w:rsidRPr="00DC2F5B">
        <w:rPr>
          <w:rFonts w:ascii="Times New Roman" w:hAnsi="Times New Roman"/>
          <w:b/>
          <w:sz w:val="24"/>
          <w:szCs w:val="24"/>
        </w:rPr>
        <w:t xml:space="preserve">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Приказ </w:t>
      </w:r>
      <w:proofErr w:type="spellStart"/>
      <w:r w:rsidRPr="00DC2F5B">
        <w:rPr>
          <w:rFonts w:ascii="Times New Roman" w:hAnsi="Times New Roman"/>
          <w:sz w:val="24"/>
          <w:szCs w:val="24"/>
        </w:rPr>
        <w:t>Рособрнадзора</w:t>
      </w:r>
      <w:proofErr w:type="spellEnd"/>
      <w:r w:rsidRPr="00DC2F5B">
        <w:rPr>
          <w:rFonts w:ascii="Times New Roman" w:hAnsi="Times New Roman"/>
          <w:sz w:val="24"/>
          <w:szCs w:val="24"/>
        </w:rPr>
        <w:t xml:space="preserve"> от 29.05.2014 № 785 «Об утверждении требовании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Приказ № 11 от 22.01.2023 г. «О проведении </w:t>
      </w:r>
      <w:proofErr w:type="spellStart"/>
      <w:r w:rsidRPr="00DC2F5B">
        <w:rPr>
          <w:rFonts w:ascii="Times New Roman" w:hAnsi="Times New Roman"/>
          <w:sz w:val="24"/>
          <w:szCs w:val="24"/>
        </w:rPr>
        <w:t>самообследования</w:t>
      </w:r>
      <w:proofErr w:type="spellEnd"/>
      <w:r w:rsidRPr="00DC2F5B">
        <w:rPr>
          <w:rFonts w:ascii="Times New Roman" w:hAnsi="Times New Roman"/>
          <w:sz w:val="24"/>
          <w:szCs w:val="24"/>
        </w:rPr>
        <w:t xml:space="preserve"> в МБОУ «Ключевская СОШ» в период с 15.02.2023 г. по 15.03.2023 г проведено </w:t>
      </w:r>
      <w:proofErr w:type="spellStart"/>
      <w:r w:rsidRPr="00DC2F5B">
        <w:rPr>
          <w:rFonts w:ascii="Times New Roman" w:hAnsi="Times New Roman"/>
          <w:sz w:val="24"/>
          <w:szCs w:val="24"/>
        </w:rPr>
        <w:t>самообследование</w:t>
      </w:r>
      <w:proofErr w:type="spellEnd"/>
      <w:r w:rsidRPr="00DC2F5B">
        <w:rPr>
          <w:rFonts w:ascii="Times New Roman" w:hAnsi="Times New Roman"/>
          <w:sz w:val="24"/>
          <w:szCs w:val="24"/>
        </w:rPr>
        <w:t xml:space="preserve"> и   сформулирован отчет о деятельности дошкольной группы.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sz w:val="24"/>
          <w:szCs w:val="24"/>
        </w:rPr>
        <w:t xml:space="preserve"> </w:t>
      </w:r>
      <w:r w:rsidRPr="00DC2F5B">
        <w:rPr>
          <w:rFonts w:ascii="Times New Roman" w:hAnsi="Times New Roman"/>
          <w:b/>
          <w:sz w:val="24"/>
          <w:szCs w:val="24"/>
        </w:rPr>
        <w:tab/>
        <w:t xml:space="preserve">Цель </w:t>
      </w:r>
      <w:proofErr w:type="spellStart"/>
      <w:r w:rsidRPr="00DC2F5B">
        <w:rPr>
          <w:rFonts w:ascii="Times New Roman" w:hAnsi="Times New Roman"/>
          <w:b/>
          <w:sz w:val="24"/>
          <w:szCs w:val="24"/>
        </w:rPr>
        <w:t>самообследования</w:t>
      </w:r>
      <w:proofErr w:type="spellEnd"/>
      <w:r w:rsidRPr="00DC2F5B">
        <w:rPr>
          <w:rFonts w:ascii="Times New Roman" w:hAnsi="Times New Roman"/>
          <w:sz w:val="24"/>
          <w:szCs w:val="24"/>
        </w:rPr>
        <w:t xml:space="preserve"> – 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отчета о результатах </w:t>
      </w:r>
      <w:proofErr w:type="spellStart"/>
      <w:r w:rsidRPr="00DC2F5B">
        <w:rPr>
          <w:rFonts w:ascii="Times New Roman" w:hAnsi="Times New Roman"/>
          <w:sz w:val="24"/>
          <w:szCs w:val="24"/>
        </w:rPr>
        <w:t>самообследования</w:t>
      </w:r>
      <w:proofErr w:type="spellEnd"/>
      <w:r w:rsidRPr="00DC2F5B">
        <w:rPr>
          <w:rFonts w:ascii="Times New Roman" w:hAnsi="Times New Roman"/>
          <w:sz w:val="24"/>
          <w:szCs w:val="24"/>
        </w:rPr>
        <w:t xml:space="preserve">.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sz w:val="24"/>
          <w:szCs w:val="24"/>
        </w:rPr>
        <w:t xml:space="preserve">  </w:t>
      </w:r>
      <w:r w:rsidRPr="00DC2F5B">
        <w:rPr>
          <w:rFonts w:ascii="Times New Roman" w:hAnsi="Times New Roman"/>
          <w:b/>
          <w:sz w:val="24"/>
          <w:szCs w:val="24"/>
        </w:rPr>
        <w:tab/>
        <w:t xml:space="preserve">Задачи </w:t>
      </w:r>
      <w:proofErr w:type="spellStart"/>
      <w:r w:rsidRPr="00DC2F5B">
        <w:rPr>
          <w:rFonts w:ascii="Times New Roman" w:hAnsi="Times New Roman"/>
          <w:b/>
          <w:sz w:val="24"/>
          <w:szCs w:val="24"/>
        </w:rPr>
        <w:t>самообследования</w:t>
      </w:r>
      <w:proofErr w:type="spellEnd"/>
      <w:r w:rsidRPr="00DC2F5B">
        <w:rPr>
          <w:rFonts w:ascii="Times New Roman" w:hAnsi="Times New Roman"/>
          <w:sz w:val="24"/>
          <w:szCs w:val="24"/>
        </w:rPr>
        <w:t xml:space="preserve">: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получение    объективной    информации    о    состоянии    образовательного процесса в дошкольной группе;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выявление положительных и отрицательных тенденций в образовательной деятельности;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установление причин возникновения проблем и поиск путей их устранения.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В процессе </w:t>
      </w:r>
      <w:proofErr w:type="spellStart"/>
      <w:r w:rsidRPr="00DC2F5B">
        <w:rPr>
          <w:rFonts w:ascii="Times New Roman" w:hAnsi="Times New Roman"/>
          <w:sz w:val="24"/>
          <w:szCs w:val="24"/>
        </w:rPr>
        <w:t>самообследования</w:t>
      </w:r>
      <w:proofErr w:type="spellEnd"/>
      <w:r w:rsidRPr="00DC2F5B">
        <w:rPr>
          <w:rFonts w:ascii="Times New Roman" w:hAnsi="Times New Roman"/>
          <w:sz w:val="24"/>
          <w:szCs w:val="24"/>
        </w:rPr>
        <w:t xml:space="preserve"> проводится оценка: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образовательной деятельности,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системы управления организацией,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содержания и качества подготовки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организации учебного процесса;</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качества кадрового, </w:t>
      </w:r>
      <w:proofErr w:type="spellStart"/>
      <w:r w:rsidRPr="00DC2F5B">
        <w:rPr>
          <w:rFonts w:ascii="Times New Roman" w:hAnsi="Times New Roman"/>
          <w:sz w:val="24"/>
          <w:szCs w:val="24"/>
        </w:rPr>
        <w:t>учебно</w:t>
      </w:r>
      <w:proofErr w:type="spellEnd"/>
      <w:r w:rsidRPr="00DC2F5B">
        <w:rPr>
          <w:rFonts w:ascii="Times New Roman" w:hAnsi="Times New Roman"/>
          <w:sz w:val="24"/>
          <w:szCs w:val="24"/>
        </w:rPr>
        <w:t xml:space="preserve">–методического, библиотечно-информационного обеспечения, материально-технической базы.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А также – анализ показателей деятельности организации, подлежащей </w:t>
      </w:r>
      <w:proofErr w:type="spellStart"/>
      <w:r w:rsidRPr="00DC2F5B">
        <w:rPr>
          <w:rFonts w:ascii="Times New Roman" w:hAnsi="Times New Roman"/>
          <w:sz w:val="24"/>
          <w:szCs w:val="24"/>
        </w:rPr>
        <w:t>самообследованию</w:t>
      </w:r>
      <w:proofErr w:type="spellEnd"/>
      <w:r w:rsidRPr="00DC2F5B">
        <w:rPr>
          <w:rFonts w:ascii="Times New Roman" w:hAnsi="Times New Roman"/>
          <w:sz w:val="24"/>
          <w:szCs w:val="24"/>
        </w:rPr>
        <w:t xml:space="preserve">, устанавливаемых федеральным органом Исполнительной власти, осуществляющей функции по выработке государственной    политики   и   нормативно - правовому регулированию в сфере образования.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Состав комиссии, ответственной за организацию и проведение </w:t>
      </w:r>
      <w:proofErr w:type="spellStart"/>
      <w:r w:rsidRPr="00DC2F5B">
        <w:rPr>
          <w:rFonts w:ascii="Times New Roman" w:hAnsi="Times New Roman"/>
          <w:sz w:val="24"/>
          <w:szCs w:val="24"/>
        </w:rPr>
        <w:t>самообследования</w:t>
      </w:r>
      <w:proofErr w:type="spellEnd"/>
      <w:r w:rsidRPr="00DC2F5B">
        <w:rPr>
          <w:rFonts w:ascii="Times New Roman" w:hAnsi="Times New Roman"/>
          <w:sz w:val="24"/>
          <w:szCs w:val="24"/>
        </w:rPr>
        <w:t xml:space="preserve"> в   МБОУ «Ключевская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536"/>
      </w:tblGrid>
      <w:tr w:rsidR="007F67D1" w:rsidRPr="00DC2F5B" w:rsidTr="007F67D1">
        <w:tc>
          <w:tcPr>
            <w:tcW w:w="4673" w:type="dxa"/>
          </w:tcPr>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Фамилия, имя, отчество</w:t>
            </w:r>
          </w:p>
        </w:tc>
        <w:tc>
          <w:tcPr>
            <w:tcW w:w="4536" w:type="dxa"/>
          </w:tcPr>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Должность</w:t>
            </w:r>
          </w:p>
        </w:tc>
      </w:tr>
      <w:tr w:rsidR="007F67D1" w:rsidRPr="00DC2F5B" w:rsidTr="007F67D1">
        <w:tc>
          <w:tcPr>
            <w:tcW w:w="4673" w:type="dxa"/>
          </w:tcPr>
          <w:p w:rsidR="007F67D1" w:rsidRPr="00DC2F5B" w:rsidRDefault="007F67D1"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Иванько</w:t>
            </w:r>
            <w:proofErr w:type="spellEnd"/>
            <w:r w:rsidRPr="00DC2F5B">
              <w:rPr>
                <w:rFonts w:ascii="Times New Roman" w:hAnsi="Times New Roman"/>
                <w:sz w:val="24"/>
                <w:szCs w:val="24"/>
              </w:rPr>
              <w:t xml:space="preserve"> Татьяна Александровна </w:t>
            </w:r>
          </w:p>
        </w:tc>
        <w:tc>
          <w:tcPr>
            <w:tcW w:w="4536"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Директор учреждения</w:t>
            </w:r>
          </w:p>
        </w:tc>
      </w:tr>
      <w:tr w:rsidR="007F67D1" w:rsidRPr="00DC2F5B" w:rsidTr="007F67D1">
        <w:tc>
          <w:tcPr>
            <w:tcW w:w="4673"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Обухова Инна Ивановна</w:t>
            </w:r>
          </w:p>
        </w:tc>
        <w:tc>
          <w:tcPr>
            <w:tcW w:w="4536"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Зам. директора по учебной части</w:t>
            </w:r>
          </w:p>
        </w:tc>
      </w:tr>
      <w:tr w:rsidR="007F67D1" w:rsidRPr="00DC2F5B" w:rsidTr="007F67D1">
        <w:tc>
          <w:tcPr>
            <w:tcW w:w="4673" w:type="dxa"/>
          </w:tcPr>
          <w:p w:rsidR="007F67D1" w:rsidRPr="00DC2F5B" w:rsidRDefault="007F67D1"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Лысякова</w:t>
            </w:r>
            <w:proofErr w:type="spellEnd"/>
            <w:r w:rsidRPr="00DC2F5B">
              <w:rPr>
                <w:rFonts w:ascii="Times New Roman" w:hAnsi="Times New Roman"/>
                <w:sz w:val="24"/>
                <w:szCs w:val="24"/>
              </w:rPr>
              <w:t xml:space="preserve"> Елена Александровна</w:t>
            </w:r>
          </w:p>
        </w:tc>
        <w:tc>
          <w:tcPr>
            <w:tcW w:w="4536"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Зам. директора по ИКТ</w:t>
            </w:r>
          </w:p>
        </w:tc>
      </w:tr>
      <w:tr w:rsidR="007F67D1" w:rsidRPr="00DC2F5B" w:rsidTr="007F67D1">
        <w:tc>
          <w:tcPr>
            <w:tcW w:w="4673"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Косарева Оксана Юрьевна</w:t>
            </w:r>
          </w:p>
        </w:tc>
        <w:tc>
          <w:tcPr>
            <w:tcW w:w="4536"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Зам. директора по воспитательной работе</w:t>
            </w:r>
          </w:p>
        </w:tc>
      </w:tr>
      <w:tr w:rsidR="007F67D1" w:rsidRPr="00DC2F5B" w:rsidTr="007F67D1">
        <w:tc>
          <w:tcPr>
            <w:tcW w:w="4673"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Оловянникова Надежда Михайловна</w:t>
            </w:r>
          </w:p>
        </w:tc>
        <w:tc>
          <w:tcPr>
            <w:tcW w:w="4536"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Председатель ПК</w:t>
            </w:r>
          </w:p>
        </w:tc>
      </w:tr>
      <w:tr w:rsidR="007F67D1" w:rsidRPr="00DC2F5B" w:rsidTr="007F67D1">
        <w:tc>
          <w:tcPr>
            <w:tcW w:w="4673"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Герасименко Виктория Валерьевна</w:t>
            </w:r>
          </w:p>
        </w:tc>
        <w:tc>
          <w:tcPr>
            <w:tcW w:w="4536"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Воспитатель дошкольной группы</w:t>
            </w:r>
          </w:p>
        </w:tc>
      </w:tr>
    </w:tbl>
    <w:p w:rsidR="007F67D1" w:rsidRPr="00DC2F5B" w:rsidRDefault="007F67D1" w:rsidP="00DC2F5B">
      <w:pPr>
        <w:spacing w:after="0" w:line="240" w:lineRule="auto"/>
        <w:ind w:left="360"/>
        <w:jc w:val="both"/>
        <w:rPr>
          <w:rFonts w:ascii="Times New Roman" w:hAnsi="Times New Roman"/>
          <w:b/>
          <w:sz w:val="24"/>
          <w:szCs w:val="24"/>
        </w:rPr>
      </w:pPr>
      <w:r w:rsidRPr="00DC2F5B">
        <w:rPr>
          <w:rFonts w:ascii="Times New Roman" w:hAnsi="Times New Roman"/>
          <w:b/>
          <w:sz w:val="24"/>
          <w:szCs w:val="24"/>
        </w:rPr>
        <w:t>1.Аналитическая часть</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sz w:val="24"/>
          <w:szCs w:val="24"/>
        </w:rPr>
        <w:t>1.1. Оценка образовательной деятельности.</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 Дошкольная группа МБОУ «Ключевская СОШ» реализует основную образовательную программу, разработанную с учетом примерной основной образовательной программы дошкольного образования «От рождения до школы» под редакцией Н.Е. </w:t>
      </w:r>
      <w:proofErr w:type="spellStart"/>
      <w:r w:rsidRPr="00DC2F5B">
        <w:rPr>
          <w:rFonts w:ascii="Times New Roman" w:hAnsi="Times New Roman"/>
          <w:sz w:val="24"/>
          <w:szCs w:val="24"/>
        </w:rPr>
        <w:t>Вераксы</w:t>
      </w:r>
      <w:proofErr w:type="spellEnd"/>
      <w:r w:rsidRPr="00DC2F5B">
        <w:rPr>
          <w:rFonts w:ascii="Times New Roman" w:hAnsi="Times New Roman"/>
          <w:sz w:val="24"/>
          <w:szCs w:val="24"/>
        </w:rPr>
        <w:t xml:space="preserve">, Т.С. Комаровой, М.А. Васильевой.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lastRenderedPageBreak/>
        <w:t>Реализуемая в МБОУ «Ключевская СОШ» основная образовательная программа дошкольного образования определяет цель, задачи, планируемые результаты, содержание и организацию образовательного процесса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Образовательный процесс в дошкольной группе МБОУ «Ключевская СОШ» строится с учетом контингента воспитанников, их индивидуальных и возрастных особенностей в соответствии с требованиями образовательных программ. 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детей.</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Образовательный проце</w:t>
      </w:r>
      <w:proofErr w:type="gramStart"/>
      <w:r w:rsidRPr="00DC2F5B">
        <w:rPr>
          <w:rFonts w:ascii="Times New Roman" w:hAnsi="Times New Roman"/>
          <w:sz w:val="24"/>
          <w:szCs w:val="24"/>
        </w:rPr>
        <w:t>сс вкл</w:t>
      </w:r>
      <w:proofErr w:type="gramEnd"/>
      <w:r w:rsidRPr="00DC2F5B">
        <w:rPr>
          <w:rFonts w:ascii="Times New Roman" w:hAnsi="Times New Roman"/>
          <w:sz w:val="24"/>
          <w:szCs w:val="24"/>
        </w:rPr>
        <w:t>ючает в себя: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изобразительной и двигательной); образовательную деятельность, осуществляемую в ходе режимных моментов; самостоятельную деятельность детей; индивидуальную работу с детьми; взаимодействие с семьями воспитанников. Построение образовательного процесса основывалось на формах работы с детьми по возрастным особенностям.</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В основу организации образовательного процесса положен комплексно-тематический принцип планирования. В образовательном процессе педагогами использовались образовательные технологии: </w:t>
      </w:r>
      <w:proofErr w:type="spellStart"/>
      <w:r w:rsidRPr="00DC2F5B">
        <w:rPr>
          <w:rFonts w:ascii="Times New Roman" w:hAnsi="Times New Roman"/>
          <w:sz w:val="24"/>
          <w:szCs w:val="24"/>
        </w:rPr>
        <w:t>здоровьесберегающие</w:t>
      </w:r>
      <w:proofErr w:type="spellEnd"/>
      <w:r w:rsidRPr="00DC2F5B">
        <w:rPr>
          <w:rFonts w:ascii="Times New Roman" w:hAnsi="Times New Roman"/>
          <w:sz w:val="24"/>
          <w:szCs w:val="24"/>
        </w:rPr>
        <w:t>, игровые, проектные, проблемный метод обучения, информационно-коммуникационные технологии.</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Организация образовательного процесса регламентируется режимом работы, учебным планом, годовым календарным учебным графиком, расписанием организованной образовательной деятельности.</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В 2023 году в МБОУ «Ключевская СОШ» функционировала 1 разновозрастная группа </w:t>
      </w:r>
      <w:proofErr w:type="spellStart"/>
      <w:r w:rsidRPr="00DC2F5B">
        <w:rPr>
          <w:rFonts w:ascii="Times New Roman" w:hAnsi="Times New Roman"/>
          <w:sz w:val="24"/>
          <w:szCs w:val="24"/>
        </w:rPr>
        <w:t>общеразвивающей</w:t>
      </w:r>
      <w:proofErr w:type="spellEnd"/>
      <w:r w:rsidRPr="00DC2F5B">
        <w:rPr>
          <w:rFonts w:ascii="Times New Roman" w:hAnsi="Times New Roman"/>
          <w:sz w:val="24"/>
          <w:szCs w:val="24"/>
        </w:rPr>
        <w:t xml:space="preserve"> направленности, общее количество – 17 воспитанников. По наполняемости группы соответствовали требованиям </w:t>
      </w:r>
      <w:proofErr w:type="spellStart"/>
      <w:r w:rsidRPr="00DC2F5B">
        <w:rPr>
          <w:rFonts w:ascii="Times New Roman" w:hAnsi="Times New Roman"/>
          <w:sz w:val="24"/>
          <w:szCs w:val="24"/>
        </w:rPr>
        <w:t>СанПиН</w:t>
      </w:r>
      <w:proofErr w:type="spellEnd"/>
      <w:r w:rsidRPr="00DC2F5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744"/>
        <w:gridCol w:w="1134"/>
        <w:gridCol w:w="2268"/>
        <w:gridCol w:w="2234"/>
      </w:tblGrid>
      <w:tr w:rsidR="007F67D1" w:rsidRPr="00DC2F5B" w:rsidTr="007F67D1">
        <w:trPr>
          <w:trHeight w:val="390"/>
        </w:trPr>
        <w:tc>
          <w:tcPr>
            <w:tcW w:w="1908" w:type="dxa"/>
            <w:vMerge w:val="restart"/>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Группа</w:t>
            </w:r>
          </w:p>
        </w:tc>
        <w:tc>
          <w:tcPr>
            <w:tcW w:w="1744" w:type="dxa"/>
            <w:vMerge w:val="restart"/>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Возрастная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категория</w:t>
            </w:r>
          </w:p>
        </w:tc>
        <w:tc>
          <w:tcPr>
            <w:tcW w:w="5636" w:type="dxa"/>
            <w:gridSpan w:val="3"/>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Количество детей</w:t>
            </w:r>
          </w:p>
        </w:tc>
      </w:tr>
      <w:tr w:rsidR="007F67D1" w:rsidRPr="00DC2F5B" w:rsidTr="007F67D1">
        <w:trPr>
          <w:trHeight w:val="195"/>
        </w:trPr>
        <w:tc>
          <w:tcPr>
            <w:tcW w:w="1908" w:type="dxa"/>
            <w:vMerge/>
          </w:tcPr>
          <w:p w:rsidR="007F67D1" w:rsidRPr="00DC2F5B" w:rsidRDefault="007F67D1" w:rsidP="00DC2F5B">
            <w:pPr>
              <w:spacing w:after="0" w:line="240" w:lineRule="auto"/>
              <w:jc w:val="both"/>
              <w:rPr>
                <w:rFonts w:ascii="Times New Roman" w:hAnsi="Times New Roman"/>
                <w:sz w:val="24"/>
                <w:szCs w:val="24"/>
              </w:rPr>
            </w:pPr>
          </w:p>
        </w:tc>
        <w:tc>
          <w:tcPr>
            <w:tcW w:w="1744" w:type="dxa"/>
            <w:vMerge/>
          </w:tcPr>
          <w:p w:rsidR="007F67D1" w:rsidRPr="00DC2F5B" w:rsidRDefault="007F67D1" w:rsidP="00DC2F5B">
            <w:pPr>
              <w:spacing w:after="0" w:line="240" w:lineRule="auto"/>
              <w:jc w:val="both"/>
              <w:rPr>
                <w:rFonts w:ascii="Times New Roman" w:hAnsi="Times New Roman"/>
                <w:sz w:val="24"/>
                <w:szCs w:val="24"/>
              </w:rPr>
            </w:pPr>
          </w:p>
        </w:tc>
        <w:tc>
          <w:tcPr>
            <w:tcW w:w="1134"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всего</w:t>
            </w:r>
          </w:p>
        </w:tc>
        <w:tc>
          <w:tcPr>
            <w:tcW w:w="2268"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девочек</w:t>
            </w:r>
          </w:p>
        </w:tc>
        <w:tc>
          <w:tcPr>
            <w:tcW w:w="2234"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мальчиков</w:t>
            </w:r>
          </w:p>
        </w:tc>
      </w:tr>
      <w:tr w:rsidR="007F67D1" w:rsidRPr="00DC2F5B" w:rsidTr="007F67D1">
        <w:trPr>
          <w:trHeight w:val="195"/>
        </w:trPr>
        <w:tc>
          <w:tcPr>
            <w:tcW w:w="1908"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разновозрастная</w:t>
            </w:r>
          </w:p>
        </w:tc>
        <w:tc>
          <w:tcPr>
            <w:tcW w:w="1744"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3-7</w:t>
            </w:r>
          </w:p>
        </w:tc>
        <w:tc>
          <w:tcPr>
            <w:tcW w:w="1134"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2268"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2234"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r>
    </w:tbl>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Образовательная деятельность в дошкольной группе МБОУ «Ключевская СОШ» организована в соответствии с Федеральным законом от 29.12.2012 №273-ФЗ «Об образовании в Российской Федерации», ФГОС дошкольного образования, </w:t>
      </w:r>
      <w:proofErr w:type="spellStart"/>
      <w:r w:rsidRPr="00DC2F5B">
        <w:rPr>
          <w:rFonts w:ascii="Times New Roman" w:hAnsi="Times New Roman"/>
          <w:sz w:val="24"/>
          <w:szCs w:val="24"/>
        </w:rPr>
        <w:t>СанПиН</w:t>
      </w:r>
      <w:proofErr w:type="spellEnd"/>
      <w:r w:rsidRPr="00DC2F5B">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roofErr w:type="gramStart"/>
      <w:r w:rsidRPr="00DC2F5B">
        <w:rPr>
          <w:rFonts w:ascii="Times New Roman" w:hAnsi="Times New Roman"/>
          <w:sz w:val="24"/>
          <w:szCs w:val="24"/>
        </w:rPr>
        <w:t xml:space="preserve">Образовательная деятельность ведется на основании утвержденной основной образовательной программы МБОУ «Ключевская СОШ», разработанной на основе примерной общеобразовательной программы дошкольного образования «От рождения до школы» под редакцией Н.Е. </w:t>
      </w:r>
      <w:proofErr w:type="spellStart"/>
      <w:r w:rsidRPr="00DC2F5B">
        <w:rPr>
          <w:rFonts w:ascii="Times New Roman" w:hAnsi="Times New Roman"/>
          <w:sz w:val="24"/>
          <w:szCs w:val="24"/>
        </w:rPr>
        <w:t>Вераксы</w:t>
      </w:r>
      <w:proofErr w:type="spellEnd"/>
      <w:r w:rsidRPr="00DC2F5B">
        <w:rPr>
          <w:rFonts w:ascii="Times New Roman" w:hAnsi="Times New Roman"/>
          <w:sz w:val="24"/>
          <w:szCs w:val="24"/>
        </w:rPr>
        <w:t>, Т.С. Комаровой, М.А. Васильевой, 2014 г. Программа разработана в соответствии с принципами и подходами, определенными Федеральным государственным образовательным стандартом дошкольного образования.</w:t>
      </w:r>
      <w:proofErr w:type="gramEnd"/>
      <w:r w:rsidRPr="00DC2F5B">
        <w:rPr>
          <w:rFonts w:ascii="Times New Roman" w:hAnsi="Times New Roman"/>
          <w:sz w:val="24"/>
          <w:szCs w:val="24"/>
        </w:rPr>
        <w:t xml:space="preserve"> Разделы основной образовательной программы дополнены: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«Конструирование и художественный труд в детском саду» Л.В. </w:t>
      </w:r>
      <w:proofErr w:type="spellStart"/>
      <w:r w:rsidRPr="00DC2F5B">
        <w:rPr>
          <w:rFonts w:ascii="Times New Roman" w:hAnsi="Times New Roman"/>
          <w:sz w:val="24"/>
          <w:szCs w:val="24"/>
        </w:rPr>
        <w:t>Куцакова</w:t>
      </w:r>
      <w:proofErr w:type="spellEnd"/>
      <w:r w:rsidRPr="00DC2F5B">
        <w:rPr>
          <w:rFonts w:ascii="Times New Roman" w:hAnsi="Times New Roman"/>
          <w:sz w:val="24"/>
          <w:szCs w:val="24"/>
        </w:rPr>
        <w:t xml:space="preserve"> - М.: ТЦ Сфера,2012</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«Экспериментирование с живой и неживой природой» О.А. Зыкова – М: ЗАО «ЭЛТИ-КУДИЦ», 2015</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Парциальная программа «Прогулки по Оренбургским степям» для детей 5-7 лет, разработанная воспитателем дошкольной группы МБОУ «Ключевская СОШ» О.Ю. </w:t>
      </w:r>
      <w:proofErr w:type="spellStart"/>
      <w:r w:rsidRPr="00DC2F5B">
        <w:rPr>
          <w:rFonts w:ascii="Times New Roman" w:hAnsi="Times New Roman"/>
          <w:sz w:val="24"/>
          <w:szCs w:val="24"/>
        </w:rPr>
        <w:t>Безинской</w:t>
      </w:r>
      <w:proofErr w:type="spellEnd"/>
      <w:r w:rsidRPr="00DC2F5B">
        <w:rPr>
          <w:rFonts w:ascii="Times New Roman" w:hAnsi="Times New Roman"/>
          <w:sz w:val="24"/>
          <w:szCs w:val="24"/>
        </w:rPr>
        <w:t xml:space="preserve"> в 2018 году.</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Платные образовательные услуги в дошкольной группе отсутствуют.</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sz w:val="24"/>
          <w:szCs w:val="24"/>
        </w:rPr>
        <w:lastRenderedPageBreak/>
        <w:t>1.2. Оценка структуры и системы управления образовательной организации.</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Управление учреждением осуществляется в соответствии с   Федеральным   законом «Об образовании в Российской Федерации» № 273 от 29.12.2012г., на основании Устава с соблюдением принципов </w:t>
      </w:r>
      <w:proofErr w:type="spellStart"/>
      <w:r w:rsidRPr="00DC2F5B">
        <w:rPr>
          <w:rFonts w:ascii="Times New Roman" w:hAnsi="Times New Roman"/>
          <w:sz w:val="24"/>
          <w:szCs w:val="24"/>
        </w:rPr>
        <w:t>единоличия</w:t>
      </w:r>
      <w:proofErr w:type="spellEnd"/>
      <w:r w:rsidRPr="00DC2F5B">
        <w:rPr>
          <w:rFonts w:ascii="Times New Roman" w:hAnsi="Times New Roman"/>
          <w:sz w:val="24"/>
          <w:szCs w:val="24"/>
        </w:rPr>
        <w:t xml:space="preserve">     и коллегиальности.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Единоличным   исполнительным   органом    образовательного   учреждения является   руководитель (</w:t>
      </w:r>
      <w:proofErr w:type="spellStart"/>
      <w:r w:rsidRPr="00DC2F5B">
        <w:rPr>
          <w:rFonts w:ascii="Times New Roman" w:hAnsi="Times New Roman"/>
          <w:sz w:val="24"/>
          <w:szCs w:val="24"/>
        </w:rPr>
        <w:t>Иванько</w:t>
      </w:r>
      <w:proofErr w:type="spellEnd"/>
      <w:r w:rsidRPr="00DC2F5B">
        <w:rPr>
          <w:rFonts w:ascii="Times New Roman" w:hAnsi="Times New Roman"/>
          <w:sz w:val="24"/>
          <w:szCs w:val="24"/>
        </w:rPr>
        <w:t xml:space="preserve"> Татьяна Александровна – директор школы), которая        осуществляет текущее руководство деятельностью дошкольного образовательного     учреждения. Коллегиальными органами управления являются: общее собрание работников учреждения, педагогический совет.</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В структуру общего собрания входят все работники учреждения. Организацию выполнения решений общего собрания осуществляет руководитель учреждения и ответственные лица, указанные в протоколе общего собрания.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Педагогический совет является постоянно действующим коллегиальным органом управления учреждением, рассматривающим основные вопросы образовательного процесса. В состав педагогического совета входят: руководитель учреждения, его заместители, педагогические работники учреждения. Организацию выполнения решений педагогического совета осуществляет руководитель учреждения и ответственные лица, указанные в протоколе.</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целях учета мнения родителей (законных представителей) несовершеннолетних обучающихся и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работников в учреждении создан совет родителей и действует первичная Профсоюзная организация. Порядок взаимодействия совета родителей и первичной Профсоюзной организации МБОУ «Ключевская СОШ» закреплены в локальных нормативных актах учреждения. Структура, порядок формирования, срок полномочий и компетенции совета родителей и первичной Профсоюзной организации установлены в Положениях.</w:t>
      </w:r>
    </w:p>
    <w:p w:rsidR="007F67D1" w:rsidRPr="00DC2F5B" w:rsidRDefault="007F67D1" w:rsidP="00DC2F5B">
      <w:pPr>
        <w:spacing w:after="0" w:line="240" w:lineRule="auto"/>
        <w:ind w:firstLine="708"/>
        <w:jc w:val="both"/>
        <w:rPr>
          <w:rFonts w:ascii="Times New Roman" w:hAnsi="Times New Roman"/>
          <w:sz w:val="24"/>
          <w:szCs w:val="24"/>
        </w:rPr>
      </w:pPr>
      <w:proofErr w:type="gramStart"/>
      <w:r w:rsidRPr="00DC2F5B">
        <w:rPr>
          <w:rFonts w:ascii="Times New Roman" w:hAnsi="Times New Roman"/>
          <w:sz w:val="24"/>
          <w:szCs w:val="24"/>
        </w:rPr>
        <w:t>Совет родителей (представительный орган обучающихся) проводит разъяснительную и консультативную работу среди родителей (законных представителей) обучающихся об их правах и обязанностях; защищает законные права и интересы обучающихся учреждения; содействует обеспечению оптимальных условий для организации образовательного процесса; участвует в разработке локальных нормативных актов учреждения; формирует предложения администрации учреждения для повышения качества образовательного процесса;</w:t>
      </w:r>
      <w:proofErr w:type="gramEnd"/>
      <w:r w:rsidRPr="00DC2F5B">
        <w:rPr>
          <w:rFonts w:ascii="Times New Roman" w:hAnsi="Times New Roman"/>
          <w:sz w:val="24"/>
          <w:szCs w:val="24"/>
        </w:rPr>
        <w:t xml:space="preserve"> контролирует, совместно с администрацией учреждения, организацию качества питания обучающихся; оказывает помощь в проведении мероприятий учреждения.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Таким образом, управление в МБОУ «Ключевская СОШ» отвечает современным требованиям, определяет баланс задач всех органов управления со структурой целей, соответствие иерархических уровней задач и управленческих звеньев, и ответственности органов управления. </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1.3. Оценка содержания и качества подготовки </w:t>
      </w:r>
      <w:proofErr w:type="gramStart"/>
      <w:r w:rsidRPr="00DC2F5B">
        <w:rPr>
          <w:rFonts w:ascii="Times New Roman" w:hAnsi="Times New Roman"/>
          <w:b/>
          <w:sz w:val="24"/>
          <w:szCs w:val="24"/>
        </w:rPr>
        <w:t>обучающихся</w:t>
      </w:r>
      <w:proofErr w:type="gramEnd"/>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Система получения данных о состоянии деятельности дошкольной группы и принятия решений обеспечивается посредством мониторинга. Анализ качества образовательного процесса осуществляется путем наблюдения деятельности детей</w:t>
      </w:r>
      <w:proofErr w:type="gramStart"/>
      <w:r w:rsidRPr="00DC2F5B">
        <w:rPr>
          <w:rFonts w:ascii="Times New Roman" w:hAnsi="Times New Roman"/>
          <w:sz w:val="24"/>
          <w:szCs w:val="24"/>
        </w:rPr>
        <w:t>.</w:t>
      </w:r>
      <w:proofErr w:type="gramEnd"/>
      <w:r w:rsidRPr="00DC2F5B">
        <w:rPr>
          <w:rFonts w:ascii="Times New Roman" w:hAnsi="Times New Roman"/>
          <w:sz w:val="24"/>
          <w:szCs w:val="24"/>
        </w:rPr>
        <w:t xml:space="preserve"> </w:t>
      </w:r>
      <w:proofErr w:type="gramStart"/>
      <w:r w:rsidRPr="00DC2F5B">
        <w:rPr>
          <w:rFonts w:ascii="Times New Roman" w:hAnsi="Times New Roman"/>
          <w:sz w:val="24"/>
          <w:szCs w:val="24"/>
        </w:rPr>
        <w:t>п</w:t>
      </w:r>
      <w:proofErr w:type="gramEnd"/>
      <w:r w:rsidRPr="00DC2F5B">
        <w:rPr>
          <w:rFonts w:ascii="Times New Roman" w:hAnsi="Times New Roman"/>
          <w:sz w:val="24"/>
          <w:szCs w:val="24"/>
        </w:rPr>
        <w:t xml:space="preserve">едагогов, самоанализа воспитателей, обмена мнениями по поводу проводимых мероприятий. По итогам анализа составляются справки, рекомендации, с которыми педагоги знакомятся на педсоветах. 2 раза в год воспитателями проводится мониторинг развития дошкольников по разным видам деятельности. Результаты мониторинга позволяют нам планировать и организовывать дальнейшую работу, направленную на достижение качества, ориентироваться на индивидуальный подход, выявлять потенциальные возможности и способности каждого ребенка. Педагогическая диагностика в форме наблюдений и игровых заданий и других видов детской деятельности проводится без прекращения образовательного процесса в сроки, </w:t>
      </w:r>
      <w:r w:rsidRPr="00DC2F5B">
        <w:rPr>
          <w:rFonts w:ascii="Times New Roman" w:hAnsi="Times New Roman"/>
          <w:sz w:val="24"/>
          <w:szCs w:val="24"/>
        </w:rPr>
        <w:lastRenderedPageBreak/>
        <w:t>регламентированные календарным учебным графиком (первая неделя октября, третья неделя мая)</w:t>
      </w:r>
    </w:p>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 xml:space="preserve">Результаты освоения образовательной программы воспитанниками  </w:t>
      </w:r>
    </w:p>
    <w:p w:rsidR="007F67D1" w:rsidRPr="00DC2F5B" w:rsidRDefault="007F67D1" w:rsidP="00DC2F5B">
      <w:pPr>
        <w:spacing w:after="0" w:line="240" w:lineRule="auto"/>
        <w:jc w:val="both"/>
        <w:rPr>
          <w:rFonts w:ascii="Times New Roman" w:hAnsi="Times New Roman"/>
          <w:b/>
          <w:i/>
          <w:sz w:val="24"/>
          <w:szCs w:val="24"/>
        </w:rPr>
      </w:pPr>
      <w:r w:rsidRPr="00DC2F5B">
        <w:rPr>
          <w:rFonts w:ascii="Times New Roman" w:hAnsi="Times New Roman"/>
          <w:b/>
          <w:noProof/>
          <w:sz w:val="24"/>
          <w:szCs w:val="24"/>
          <w:lang w:eastAsia="ru-RU"/>
        </w:rPr>
        <w:drawing>
          <wp:anchor distT="0" distB="0" distL="114300" distR="114300" simplePos="0" relativeHeight="251659264" behindDoc="0" locked="0" layoutInCell="1" allowOverlap="1">
            <wp:simplePos x="0" y="0"/>
            <wp:positionH relativeFrom="column">
              <wp:posOffset>321945</wp:posOffset>
            </wp:positionH>
            <wp:positionV relativeFrom="paragraph">
              <wp:posOffset>95250</wp:posOffset>
            </wp:positionV>
            <wp:extent cx="5052060" cy="2148840"/>
            <wp:effectExtent l="0" t="0" r="15240" b="3810"/>
            <wp:wrapSquare wrapText="bothSides"/>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br w:type="textWrapping" w:clear="all"/>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Данные мониторинга свидетельствуют о повышении уровня освоения воспитанниками образовательной программы, реализуемой в МБОУ «Ключевская СОШ», об эффективности, применяемых педагогических технологий. Отмечается повышение уровня развития по всем образовательным направлениям. </w:t>
      </w:r>
      <w:proofErr w:type="gramStart"/>
      <w:r w:rsidRPr="00DC2F5B">
        <w:rPr>
          <w:rFonts w:ascii="Times New Roman" w:hAnsi="Times New Roman"/>
          <w:sz w:val="24"/>
          <w:szCs w:val="24"/>
        </w:rPr>
        <w:t>Но, несмотря на положительную динамику, существует ряд проблем в освоении образовательной программы, такие как:</w:t>
      </w:r>
      <w:proofErr w:type="gramEnd"/>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низкий уровень развития представлений о человеке в истории и культуре,</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низкий уровень развития литературной речи,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низкий уровень знаний произведений музыкального искусства,</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несформированность</w:t>
      </w:r>
      <w:proofErr w:type="spellEnd"/>
      <w:r w:rsidRPr="00DC2F5B">
        <w:rPr>
          <w:rFonts w:ascii="Times New Roman" w:hAnsi="Times New Roman"/>
          <w:sz w:val="24"/>
          <w:szCs w:val="24"/>
        </w:rPr>
        <w:t xml:space="preserve"> навыков театрализованной игры,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недостаточный уровень развития познавательно-исследовательской деятельности,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недостаточный уровень экологических знаний и представлений,</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недостаточный уровень навыков изобразительного искусства.</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Таким образом, в 2023 году необходимо включить задачи по решению выявленных проблем в план работы дошкольной группы МБОУ «Ключевская СОШ».</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1.4. Оценка организации учебного процесса.</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Дошкольная группа МБОУ «Ключевская СОШ» реализует основную образовательную программу, разработанную с учетом примерной основной образовательной программы дошкольного образования «От рождения до школы» под редакцией Н.Е. </w:t>
      </w:r>
      <w:proofErr w:type="spellStart"/>
      <w:r w:rsidRPr="00DC2F5B">
        <w:rPr>
          <w:rFonts w:ascii="Times New Roman" w:hAnsi="Times New Roman"/>
          <w:sz w:val="24"/>
          <w:szCs w:val="24"/>
        </w:rPr>
        <w:t>Вераксы</w:t>
      </w:r>
      <w:proofErr w:type="spellEnd"/>
      <w:r w:rsidRPr="00DC2F5B">
        <w:rPr>
          <w:rFonts w:ascii="Times New Roman" w:hAnsi="Times New Roman"/>
          <w:sz w:val="24"/>
          <w:szCs w:val="24"/>
        </w:rPr>
        <w:t>, Т.С. Комаровой, М.А. Васильевой. Приоритетным направлением работы учреждения являются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с Федеральным законом от 29.12.2012г №273-ФЗ «Об образовании в РФ»;</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ФГОС дошкольного образования, утвержденными приказом Министерства образования и науки РФ от 17.10.2013г. № 1155;</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СанПиН</w:t>
      </w:r>
      <w:proofErr w:type="spellEnd"/>
      <w:r w:rsidRPr="00DC2F5B">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Уставом МБОУ «Ключевская СОШ».</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структуре учебного плана выделена обязательная часть и часть, формируемая участниками образовательных отношений. Обязательная часть состоит из пяти областей в соответствии с основной образовательной программой МБОУ «Ключевская СОШ».</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При формировании учебного плана была учтена необходимость соблюдения минимального количества организованной образовательной деятельности на изучение каждой образовательной области, которое определено в обязательной части учебного плана и предельно допустимые нагрузки.</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lastRenderedPageBreak/>
        <w:t>Продолжительность непрерывной образовательной деятельности детей от 3 до 4 лет составляет не более 15 минут; для детей от 4 до 5 ле</w:t>
      </w:r>
      <w:proofErr w:type="gramStart"/>
      <w:r w:rsidRPr="00DC2F5B">
        <w:rPr>
          <w:rFonts w:ascii="Times New Roman" w:hAnsi="Times New Roman"/>
          <w:sz w:val="24"/>
          <w:szCs w:val="24"/>
        </w:rPr>
        <w:t>т-</w:t>
      </w:r>
      <w:proofErr w:type="gramEnd"/>
      <w:r w:rsidRPr="00DC2F5B">
        <w:rPr>
          <w:rFonts w:ascii="Times New Roman" w:hAnsi="Times New Roman"/>
          <w:sz w:val="24"/>
          <w:szCs w:val="24"/>
        </w:rPr>
        <w:t xml:space="preserve"> не более 20 минут; для детей от 5 до 6 лет-  не более 25 минут; для детей от 6 до 7 лет – не более 30 минут.</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Максимально допустимый объем образовательной нагрузки в первой половине дня в младшей/средней группе не превышает 30/40 минут соответственно, а в старшей/подготовительной 45 минут и 1,5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составляют не менее 10 минут.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минут. В середине организованной образовательной деятельности статистического характера проводится </w:t>
      </w:r>
      <w:proofErr w:type="spellStart"/>
      <w:r w:rsidRPr="00DC2F5B">
        <w:rPr>
          <w:rFonts w:ascii="Times New Roman" w:hAnsi="Times New Roman"/>
          <w:sz w:val="24"/>
          <w:szCs w:val="24"/>
        </w:rPr>
        <w:t>физминутка</w:t>
      </w:r>
      <w:proofErr w:type="spellEnd"/>
      <w:r w:rsidRPr="00DC2F5B">
        <w:rPr>
          <w:rFonts w:ascii="Times New Roman" w:hAnsi="Times New Roman"/>
          <w:sz w:val="24"/>
          <w:szCs w:val="24"/>
        </w:rPr>
        <w:t>.</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Часть, формируемая участниками образовательных отношений, обеспечивает реализацию социального заказа, учитывает региональный компонент, отражает особенности растительного и животного мира Оренбургской области и проводится посредством проведения организованной деятельности «Краеведение» 1 раз в неделю с детьми 6-7 лет по 25 минут. С детьми 5-7 л проводится познавательно-исследовательская и экспериментальная деятельность 1 раз в неделю по 20 минут. В средней группе, для детей 4-5 лет, в совместной с педагогом организованной деятельности во второй половине дня проводится продуктивная (конструктивная) деятельность.</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Часть, формируемая участниками образовательных отношений, учитывает направление дошкольной группы и представлена парциальными программами:</w:t>
      </w:r>
    </w:p>
    <w:p w:rsidR="007F67D1" w:rsidRPr="00DC2F5B" w:rsidRDefault="007F67D1" w:rsidP="00DC2F5B">
      <w:pPr>
        <w:pStyle w:val="af9"/>
        <w:numPr>
          <w:ilvl w:val="0"/>
          <w:numId w:val="220"/>
        </w:numPr>
        <w:rPr>
          <w:sz w:val="24"/>
          <w:szCs w:val="24"/>
        </w:rPr>
      </w:pPr>
      <w:r w:rsidRPr="00DC2F5B">
        <w:rPr>
          <w:sz w:val="24"/>
          <w:szCs w:val="24"/>
        </w:rPr>
        <w:t xml:space="preserve">«Конструирование и художественный труд в детском саду» - Л.В. </w:t>
      </w:r>
      <w:proofErr w:type="spellStart"/>
      <w:r w:rsidRPr="00DC2F5B">
        <w:rPr>
          <w:sz w:val="24"/>
          <w:szCs w:val="24"/>
        </w:rPr>
        <w:t>Куцакова</w:t>
      </w:r>
      <w:proofErr w:type="spellEnd"/>
      <w:r w:rsidRPr="00DC2F5B">
        <w:rPr>
          <w:sz w:val="24"/>
          <w:szCs w:val="24"/>
        </w:rPr>
        <w:t>.</w:t>
      </w:r>
    </w:p>
    <w:p w:rsidR="007F67D1" w:rsidRPr="00DC2F5B" w:rsidRDefault="007F67D1" w:rsidP="00DC2F5B">
      <w:pPr>
        <w:pStyle w:val="af9"/>
        <w:numPr>
          <w:ilvl w:val="0"/>
          <w:numId w:val="220"/>
        </w:numPr>
        <w:rPr>
          <w:sz w:val="24"/>
          <w:szCs w:val="24"/>
        </w:rPr>
      </w:pPr>
      <w:r w:rsidRPr="00DC2F5B">
        <w:rPr>
          <w:sz w:val="24"/>
          <w:szCs w:val="24"/>
        </w:rPr>
        <w:t xml:space="preserve">«Прогулки по Оренбургским степям» - О.Ю. </w:t>
      </w:r>
      <w:proofErr w:type="spellStart"/>
      <w:r w:rsidRPr="00DC2F5B">
        <w:rPr>
          <w:sz w:val="24"/>
          <w:szCs w:val="24"/>
        </w:rPr>
        <w:t>Безинская</w:t>
      </w:r>
      <w:proofErr w:type="spellEnd"/>
    </w:p>
    <w:p w:rsidR="007F67D1" w:rsidRPr="00DC2F5B" w:rsidRDefault="007F67D1" w:rsidP="00DC2F5B">
      <w:pPr>
        <w:numPr>
          <w:ilvl w:val="0"/>
          <w:numId w:val="220"/>
        </w:numPr>
        <w:spacing w:after="0" w:line="240" w:lineRule="auto"/>
        <w:jc w:val="both"/>
        <w:rPr>
          <w:rFonts w:ascii="Times New Roman" w:hAnsi="Times New Roman"/>
          <w:sz w:val="24"/>
          <w:szCs w:val="24"/>
        </w:rPr>
      </w:pPr>
      <w:r w:rsidRPr="00DC2F5B">
        <w:rPr>
          <w:rFonts w:ascii="Times New Roman" w:hAnsi="Times New Roman"/>
          <w:sz w:val="24"/>
          <w:szCs w:val="24"/>
        </w:rPr>
        <w:t xml:space="preserve"> Экспериментирование с живой и неживой природой - О.А. Зыкова.</w:t>
      </w:r>
    </w:p>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Условия для охраны и укрепления здоровья.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дошкольной группе МБОУ «Ключевская СОШ» все сотрудники прилагают усилие для создания условий для охраны и укрепления здоровья воспитанников.</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Основным источником сведений о состоянии здоровья воспитанников служат результаты обязательных медицинских осмотров. Администрация учреждения вместе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качество питания воспитанников.</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течение 2023 года продолжалась работа по охране и укреплению здоровья воспитанников. Профилактическая, противоэпидемиологическая, санитарно-просветительная работа велась согласно плану физкультурно-оздоровительной работе.</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С целью оздоровления проводились закаливающие мероприятия: физкультурные занятия на свежем воздухе (согласно </w:t>
      </w:r>
      <w:proofErr w:type="spellStart"/>
      <w:r w:rsidRPr="00DC2F5B">
        <w:rPr>
          <w:rFonts w:ascii="Times New Roman" w:hAnsi="Times New Roman"/>
          <w:sz w:val="24"/>
          <w:szCs w:val="24"/>
        </w:rPr>
        <w:t>СанПиН</w:t>
      </w:r>
      <w:proofErr w:type="spellEnd"/>
      <w:r w:rsidRPr="00DC2F5B">
        <w:rPr>
          <w:rFonts w:ascii="Times New Roman" w:hAnsi="Times New Roman"/>
          <w:sz w:val="24"/>
          <w:szCs w:val="24"/>
        </w:rPr>
        <w:t>), ежедневные прогулки (с учетом климатических условий), мытье рук до локтя, хождение босиком по ребристой дорожке.</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Уделялось внимание пропаганде здорового образа жизни и просвещению родителей по вопросам физического развития воспитания дошкольников, профилактики детской заболеваемости. Большое значение придавалось организации двигательной активности детей, развитию основных движений, подвижным играм. Велась работа по организации, обогащению и использованию спортивных уголков в группах.</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Организация рационального режима и двигательной активности на занятиях осуществлялось с учетом состояния здоровья и возрастных особенностей детей и климатических условий.</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график контроля наряду с просмотром физкультурных занятий включалось наблюдение за организацией режимных моментов (умывание, сборы и возвращение с прогулки). Контроль со стороны администрации учреждения за правильной организацией питания, сна, подъема, проведение утренней гимнастики позволил улучшить работу по воспитанию культурно-гигиенических навыков детей.</w:t>
      </w:r>
    </w:p>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Анализ уровня здоровья воспитанников МБОУ «Ключевская СОШ»</w:t>
      </w:r>
    </w:p>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lastRenderedPageBreak/>
        <w:t>Группы здоровья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7F67D1" w:rsidRPr="00DC2F5B" w:rsidTr="007F67D1">
        <w:tc>
          <w:tcPr>
            <w:tcW w:w="2392"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1 группа</w:t>
            </w:r>
          </w:p>
        </w:tc>
        <w:tc>
          <w:tcPr>
            <w:tcW w:w="2393"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2 группа</w:t>
            </w:r>
          </w:p>
        </w:tc>
        <w:tc>
          <w:tcPr>
            <w:tcW w:w="2393"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3 группа</w:t>
            </w:r>
          </w:p>
        </w:tc>
        <w:tc>
          <w:tcPr>
            <w:tcW w:w="2393"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4 группа</w:t>
            </w:r>
          </w:p>
        </w:tc>
      </w:tr>
      <w:tr w:rsidR="007F67D1" w:rsidRPr="00DC2F5B" w:rsidTr="007F67D1">
        <w:tc>
          <w:tcPr>
            <w:tcW w:w="2392"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2393"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2393" w:type="dxa"/>
          </w:tcPr>
          <w:p w:rsidR="007F67D1" w:rsidRPr="00DC2F5B" w:rsidRDefault="007F67D1" w:rsidP="00DC2F5B">
            <w:pPr>
              <w:spacing w:after="0" w:line="240" w:lineRule="auto"/>
              <w:jc w:val="both"/>
              <w:rPr>
                <w:rFonts w:ascii="Times New Roman" w:hAnsi="Times New Roman"/>
                <w:iCs/>
                <w:sz w:val="24"/>
                <w:szCs w:val="24"/>
                <w:lang w:val="en-US"/>
              </w:rPr>
            </w:pPr>
            <w:r w:rsidRPr="00DC2F5B">
              <w:rPr>
                <w:rFonts w:ascii="Times New Roman" w:hAnsi="Times New Roman"/>
                <w:iCs/>
                <w:sz w:val="24"/>
                <w:szCs w:val="24"/>
                <w:lang w:val="en-US"/>
              </w:rPr>
              <w:t>-</w:t>
            </w:r>
          </w:p>
        </w:tc>
        <w:tc>
          <w:tcPr>
            <w:tcW w:w="2393" w:type="dxa"/>
          </w:tcPr>
          <w:p w:rsidR="007F67D1" w:rsidRPr="00DC2F5B" w:rsidRDefault="007F67D1" w:rsidP="00DC2F5B">
            <w:pPr>
              <w:spacing w:after="0" w:line="240" w:lineRule="auto"/>
              <w:jc w:val="both"/>
              <w:rPr>
                <w:rFonts w:ascii="Times New Roman" w:hAnsi="Times New Roman"/>
                <w:sz w:val="24"/>
                <w:szCs w:val="24"/>
                <w:lang w:val="en-US"/>
              </w:rPr>
            </w:pPr>
            <w:r w:rsidRPr="00DC2F5B">
              <w:rPr>
                <w:rFonts w:ascii="Times New Roman" w:hAnsi="Times New Roman"/>
                <w:sz w:val="24"/>
                <w:szCs w:val="24"/>
                <w:lang w:val="en-US"/>
              </w:rPr>
              <w:t>-</w:t>
            </w:r>
          </w:p>
        </w:tc>
      </w:tr>
    </w:tbl>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Уровень физического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F67D1" w:rsidRPr="00DC2F5B" w:rsidTr="007F67D1">
        <w:tc>
          <w:tcPr>
            <w:tcW w:w="3190"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Норма</w:t>
            </w:r>
          </w:p>
        </w:tc>
        <w:tc>
          <w:tcPr>
            <w:tcW w:w="3190"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Выше нормы</w:t>
            </w:r>
          </w:p>
        </w:tc>
        <w:tc>
          <w:tcPr>
            <w:tcW w:w="3191"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Ниже нормы</w:t>
            </w:r>
          </w:p>
        </w:tc>
      </w:tr>
      <w:tr w:rsidR="007F67D1" w:rsidRPr="00DC2F5B" w:rsidTr="007F67D1">
        <w:tc>
          <w:tcPr>
            <w:tcW w:w="3190"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3190"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319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r>
    </w:tbl>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Уровень физической подготовленности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F67D1" w:rsidRPr="00DC2F5B" w:rsidTr="007F67D1">
        <w:tc>
          <w:tcPr>
            <w:tcW w:w="3190"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Основная</w:t>
            </w:r>
          </w:p>
        </w:tc>
        <w:tc>
          <w:tcPr>
            <w:tcW w:w="3190"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Подготовительная</w:t>
            </w:r>
          </w:p>
        </w:tc>
        <w:tc>
          <w:tcPr>
            <w:tcW w:w="3191"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Специальная</w:t>
            </w:r>
          </w:p>
        </w:tc>
      </w:tr>
      <w:tr w:rsidR="007F67D1" w:rsidRPr="00DC2F5B" w:rsidTr="007F67D1">
        <w:tc>
          <w:tcPr>
            <w:tcW w:w="3190"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3190"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319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bl>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Анализ заболеваемости воспитанников МБОУ «Ключевская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3105"/>
        <w:gridCol w:w="3111"/>
      </w:tblGrid>
      <w:tr w:rsidR="007F67D1" w:rsidRPr="00DC2F5B" w:rsidTr="007F67D1">
        <w:trPr>
          <w:trHeight w:val="156"/>
        </w:trPr>
        <w:tc>
          <w:tcPr>
            <w:tcW w:w="3129" w:type="dxa"/>
            <w:vMerge w:val="restart"/>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Количество детей</w:t>
            </w:r>
          </w:p>
        </w:tc>
        <w:tc>
          <w:tcPr>
            <w:tcW w:w="6216" w:type="dxa"/>
            <w:gridSpan w:val="2"/>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Пропущено по болезни (дней)</w:t>
            </w:r>
          </w:p>
        </w:tc>
      </w:tr>
      <w:tr w:rsidR="007F67D1" w:rsidRPr="00DC2F5B" w:rsidTr="007F67D1">
        <w:trPr>
          <w:trHeight w:val="132"/>
        </w:trPr>
        <w:tc>
          <w:tcPr>
            <w:tcW w:w="3129" w:type="dxa"/>
            <w:vMerge/>
          </w:tcPr>
          <w:p w:rsidR="007F67D1" w:rsidRPr="00DC2F5B" w:rsidRDefault="007F67D1" w:rsidP="00DC2F5B">
            <w:pPr>
              <w:spacing w:after="0" w:line="240" w:lineRule="auto"/>
              <w:jc w:val="both"/>
              <w:rPr>
                <w:rFonts w:ascii="Times New Roman" w:hAnsi="Times New Roman"/>
                <w:i/>
                <w:sz w:val="24"/>
                <w:szCs w:val="24"/>
              </w:rPr>
            </w:pPr>
          </w:p>
        </w:tc>
        <w:tc>
          <w:tcPr>
            <w:tcW w:w="3105"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Всего</w:t>
            </w:r>
          </w:p>
        </w:tc>
        <w:tc>
          <w:tcPr>
            <w:tcW w:w="3111"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За год на 1 ребенка</w:t>
            </w:r>
          </w:p>
        </w:tc>
      </w:tr>
      <w:tr w:rsidR="007F67D1" w:rsidRPr="00DC2F5B" w:rsidTr="007F67D1">
        <w:trPr>
          <w:trHeight w:val="360"/>
        </w:trPr>
        <w:tc>
          <w:tcPr>
            <w:tcW w:w="3129" w:type="dxa"/>
          </w:tcPr>
          <w:p w:rsidR="007F67D1" w:rsidRPr="00DC2F5B" w:rsidRDefault="007F67D1"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2022 г.            17</w:t>
            </w:r>
          </w:p>
        </w:tc>
        <w:tc>
          <w:tcPr>
            <w:tcW w:w="3105" w:type="dxa"/>
          </w:tcPr>
          <w:p w:rsidR="007F67D1" w:rsidRPr="00DC2F5B" w:rsidRDefault="007F67D1"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248</w:t>
            </w:r>
          </w:p>
        </w:tc>
        <w:tc>
          <w:tcPr>
            <w:tcW w:w="3111" w:type="dxa"/>
          </w:tcPr>
          <w:p w:rsidR="007F67D1" w:rsidRPr="00DC2F5B" w:rsidRDefault="007F67D1"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14.5</w:t>
            </w:r>
          </w:p>
        </w:tc>
      </w:tr>
      <w:tr w:rsidR="007F67D1" w:rsidRPr="00DC2F5B" w:rsidTr="007F67D1">
        <w:trPr>
          <w:trHeight w:val="360"/>
        </w:trPr>
        <w:tc>
          <w:tcPr>
            <w:tcW w:w="3129" w:type="dxa"/>
          </w:tcPr>
          <w:p w:rsidR="007F67D1" w:rsidRPr="00DC2F5B" w:rsidRDefault="007F67D1"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2023 г.            12</w:t>
            </w:r>
          </w:p>
        </w:tc>
        <w:tc>
          <w:tcPr>
            <w:tcW w:w="3105" w:type="dxa"/>
          </w:tcPr>
          <w:p w:rsidR="007F67D1" w:rsidRPr="00DC2F5B" w:rsidRDefault="007F67D1"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215</w:t>
            </w:r>
          </w:p>
        </w:tc>
        <w:tc>
          <w:tcPr>
            <w:tcW w:w="3111" w:type="dxa"/>
          </w:tcPr>
          <w:p w:rsidR="007F67D1" w:rsidRPr="00DC2F5B" w:rsidRDefault="007F67D1"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18</w:t>
            </w:r>
          </w:p>
        </w:tc>
      </w:tr>
    </w:tbl>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Анализируя состояние здоровья воспитанников и результаты физического развития можно отметить, что за текущий год процент заболеваемости детей в МБОУ «Ключевская СОШ» и количественные показатели пропущенных дней по болезни на одного ребенка снизились. Основную массу составляют дети с ослабленным иммунитетом в период сезонных заболеваний.</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С целью профилактики несчастных случаев с воспитанниками во время пребывания в дошкольной группе и за его пределами педагоги проводят беседы, инструктажи, рассматривают иллюстрации, представляют видеоролики, решают проблемные ситуации о правилах поведения, алгоритмах действий в ЧС.</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Благодаря комплексу профилактических и физкультурно-оздоровительных мероприятий, наблюдается положительная динамика показателей по состоянию заболеваемости в целом, по группам здоровья.</w:t>
      </w:r>
    </w:p>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Условия питания в МБОУ «Ключевская СОШ»</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Рациональное питание также служит формированию здорового организма. В дошкольной группе МБОУ «Ключевская СОШ» организовано 4-х разовое питание на основании 10-дневного меню, включающего в себя все группы витаминов и микроэлементов, укрепляющих иммунитет и способствующих нормальному развитию детского организма. В меню предусмотрена естественная витаминизация (фрукты, соки) и ежедневная витаминизация третьих блюд. В соответствии с требованиями с требованиями </w:t>
      </w:r>
      <w:proofErr w:type="spellStart"/>
      <w:r w:rsidRPr="00DC2F5B">
        <w:rPr>
          <w:rFonts w:ascii="Times New Roman" w:hAnsi="Times New Roman"/>
          <w:sz w:val="24"/>
          <w:szCs w:val="24"/>
        </w:rPr>
        <w:t>СанПиН</w:t>
      </w:r>
      <w:proofErr w:type="spellEnd"/>
      <w:r w:rsidRPr="00DC2F5B">
        <w:rPr>
          <w:rFonts w:ascii="Times New Roman" w:hAnsi="Times New Roman"/>
          <w:sz w:val="24"/>
          <w:szCs w:val="24"/>
        </w:rPr>
        <w:t xml:space="preserve"> интервал между приемами пищи не превышает 4 часов во всех возрастных группах.</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Питание детей организовано с учетом следующих принципов: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выполнение режима питания;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калорийность питания, ежедневное соблюдение норм потребления продуктов;</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гигиена приема пищи.</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Ежедневно, для </w:t>
      </w:r>
      <w:proofErr w:type="gramStart"/>
      <w:r w:rsidRPr="00DC2F5B">
        <w:rPr>
          <w:rFonts w:ascii="Times New Roman" w:hAnsi="Times New Roman"/>
          <w:sz w:val="24"/>
          <w:szCs w:val="24"/>
        </w:rPr>
        <w:t>контроля за</w:t>
      </w:r>
      <w:proofErr w:type="gramEnd"/>
      <w:r w:rsidRPr="00DC2F5B">
        <w:rPr>
          <w:rFonts w:ascii="Times New Roman" w:hAnsi="Times New Roman"/>
          <w:sz w:val="24"/>
          <w:szCs w:val="24"/>
        </w:rPr>
        <w:t xml:space="preserve"> организацией в соответствии с требованиями санитарных правил качественного и безопасного горячего питания воспитанников, проводится бракераж с соответствующей записью в журнале бракеража готовой продукции. Оценку качества готовых блюд, кулинарных изделий осуществляет </w:t>
      </w:r>
      <w:proofErr w:type="spellStart"/>
      <w:r w:rsidRPr="00DC2F5B">
        <w:rPr>
          <w:rFonts w:ascii="Times New Roman" w:hAnsi="Times New Roman"/>
          <w:sz w:val="24"/>
          <w:szCs w:val="24"/>
        </w:rPr>
        <w:t>бракеражная</w:t>
      </w:r>
      <w:proofErr w:type="spellEnd"/>
      <w:r w:rsidRPr="00DC2F5B">
        <w:rPr>
          <w:rFonts w:ascii="Times New Roman" w:hAnsi="Times New Roman"/>
          <w:sz w:val="24"/>
          <w:szCs w:val="24"/>
        </w:rPr>
        <w:t xml:space="preserve"> комиссия. Выдача готовой пищи осуществляется только после проведения данного контроля.</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1.5. Оценка </w:t>
      </w:r>
      <w:proofErr w:type="spellStart"/>
      <w:r w:rsidRPr="00DC2F5B">
        <w:rPr>
          <w:rFonts w:ascii="Times New Roman" w:hAnsi="Times New Roman"/>
          <w:b/>
          <w:sz w:val="24"/>
          <w:szCs w:val="24"/>
        </w:rPr>
        <w:t>востребованности</w:t>
      </w:r>
      <w:proofErr w:type="spellEnd"/>
      <w:r w:rsidRPr="00DC2F5B">
        <w:rPr>
          <w:rFonts w:ascii="Times New Roman" w:hAnsi="Times New Roman"/>
          <w:b/>
          <w:sz w:val="24"/>
          <w:szCs w:val="24"/>
        </w:rPr>
        <w:t xml:space="preserve"> выпускников</w:t>
      </w:r>
    </w:p>
    <w:p w:rsidR="007F67D1" w:rsidRPr="00DC2F5B" w:rsidRDefault="007F67D1" w:rsidP="00DC2F5B">
      <w:pPr>
        <w:spacing w:after="0" w:line="240" w:lineRule="auto"/>
        <w:ind w:firstLine="708"/>
        <w:rPr>
          <w:rFonts w:ascii="Times New Roman" w:hAnsi="Times New Roman"/>
          <w:sz w:val="24"/>
          <w:szCs w:val="24"/>
        </w:rPr>
      </w:pPr>
      <w:r w:rsidRPr="00DC2F5B">
        <w:rPr>
          <w:rFonts w:ascii="Times New Roman" w:hAnsi="Times New Roman"/>
          <w:sz w:val="24"/>
          <w:szCs w:val="24"/>
        </w:rPr>
        <w:t>В мае 2023 года программу дошкольного образования в МБОУ «Ключевская СОШ» завершили и перешли на следующую ступень обучения (в школу) – 4 дошкольника.</w:t>
      </w:r>
    </w:p>
    <w:p w:rsidR="007F67D1" w:rsidRPr="00DC2F5B" w:rsidRDefault="007F67D1" w:rsidP="00DC2F5B">
      <w:pPr>
        <w:spacing w:after="0" w:line="240" w:lineRule="auto"/>
        <w:ind w:firstLine="708"/>
        <w:rPr>
          <w:rFonts w:ascii="Times New Roman" w:hAnsi="Times New Roman"/>
          <w:sz w:val="24"/>
          <w:szCs w:val="24"/>
        </w:rPr>
      </w:pPr>
      <w:r w:rsidRPr="00DC2F5B">
        <w:rPr>
          <w:rFonts w:ascii="Times New Roman" w:hAnsi="Times New Roman"/>
          <w:sz w:val="24"/>
          <w:szCs w:val="24"/>
        </w:rPr>
        <w:t>Результатами освоения образовательной программы дошкольного образования являются целевые ориентиры, которые представляют собой социально-нормативные возрастные характеристики возможных достижений ребенка.</w:t>
      </w:r>
    </w:p>
    <w:p w:rsidR="007F67D1" w:rsidRPr="00DC2F5B" w:rsidRDefault="007F67D1" w:rsidP="00DC2F5B">
      <w:pPr>
        <w:spacing w:after="0" w:line="240" w:lineRule="auto"/>
        <w:rPr>
          <w:rFonts w:ascii="Times New Roman" w:hAnsi="Times New Roman"/>
          <w:i/>
          <w:sz w:val="24"/>
          <w:szCs w:val="24"/>
        </w:rPr>
      </w:pPr>
      <w:r w:rsidRPr="00DC2F5B">
        <w:rPr>
          <w:rFonts w:ascii="Times New Roman" w:hAnsi="Times New Roman"/>
          <w:i/>
          <w:sz w:val="24"/>
          <w:szCs w:val="24"/>
        </w:rPr>
        <w:t>Результаты мониторинга на этапе завершения дошкольного образования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0"/>
        <w:gridCol w:w="1138"/>
        <w:gridCol w:w="1134"/>
        <w:gridCol w:w="1099"/>
      </w:tblGrid>
      <w:tr w:rsidR="007F67D1" w:rsidRPr="00DC2F5B" w:rsidTr="007F67D1">
        <w:trPr>
          <w:trHeight w:val="180"/>
        </w:trPr>
        <w:tc>
          <w:tcPr>
            <w:tcW w:w="6204" w:type="dxa"/>
            <w:vMerge w:val="restart"/>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lastRenderedPageBreak/>
              <w:t>Целевые ориентиры</w:t>
            </w:r>
          </w:p>
        </w:tc>
        <w:tc>
          <w:tcPr>
            <w:tcW w:w="3367" w:type="dxa"/>
            <w:gridSpan w:val="3"/>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Уровень овладения</w:t>
            </w:r>
          </w:p>
        </w:tc>
      </w:tr>
      <w:tr w:rsidR="007F67D1" w:rsidRPr="00DC2F5B" w:rsidTr="007F67D1">
        <w:trPr>
          <w:trHeight w:val="108"/>
        </w:trPr>
        <w:tc>
          <w:tcPr>
            <w:tcW w:w="6204" w:type="dxa"/>
            <w:vMerge/>
          </w:tcPr>
          <w:p w:rsidR="007F67D1" w:rsidRPr="00DC2F5B" w:rsidRDefault="007F67D1" w:rsidP="00DC2F5B">
            <w:pPr>
              <w:spacing w:after="0" w:line="240" w:lineRule="auto"/>
              <w:rPr>
                <w:rFonts w:ascii="Times New Roman" w:hAnsi="Times New Roman"/>
                <w:sz w:val="24"/>
                <w:szCs w:val="24"/>
              </w:rPr>
            </w:pPr>
          </w:p>
        </w:tc>
        <w:tc>
          <w:tcPr>
            <w:tcW w:w="113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Высокий</w:t>
            </w:r>
          </w:p>
        </w:tc>
        <w:tc>
          <w:tcPr>
            <w:tcW w:w="113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Средний</w:t>
            </w:r>
          </w:p>
        </w:tc>
        <w:tc>
          <w:tcPr>
            <w:tcW w:w="109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Низкий</w:t>
            </w:r>
          </w:p>
        </w:tc>
      </w:tr>
      <w:tr w:rsidR="007F67D1" w:rsidRPr="00DC2F5B" w:rsidTr="007F67D1">
        <w:tc>
          <w:tcPr>
            <w:tcW w:w="6204" w:type="dxa"/>
          </w:tcPr>
          <w:p w:rsidR="007F67D1" w:rsidRPr="00DC2F5B" w:rsidRDefault="007F67D1" w:rsidP="00DC2F5B">
            <w:pPr>
              <w:spacing w:after="0" w:line="240" w:lineRule="auto"/>
              <w:rPr>
                <w:rFonts w:ascii="Times New Roman" w:hAnsi="Times New Roman"/>
                <w:i/>
                <w:sz w:val="24"/>
                <w:szCs w:val="24"/>
              </w:rPr>
            </w:pPr>
            <w:r w:rsidRPr="00DC2F5B">
              <w:rPr>
                <w:rFonts w:ascii="Times New Roman" w:hAnsi="Times New Roman"/>
                <w:i/>
                <w:sz w:val="24"/>
                <w:szCs w:val="24"/>
              </w:rPr>
              <w:t>Основная деятельность</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Воспитанник инициативен, коммуникабелен и самостоятелен, он интересуется исследовательской и познавательной деятельностью, увлекается играми. </w:t>
            </w:r>
            <w:proofErr w:type="gramStart"/>
            <w:r w:rsidRPr="00DC2F5B">
              <w:rPr>
                <w:rFonts w:ascii="Times New Roman" w:hAnsi="Times New Roman"/>
                <w:sz w:val="24"/>
                <w:szCs w:val="24"/>
              </w:rPr>
              <w:t>Способен</w:t>
            </w:r>
            <w:proofErr w:type="gramEnd"/>
            <w:r w:rsidRPr="00DC2F5B">
              <w:rPr>
                <w:rFonts w:ascii="Times New Roman" w:hAnsi="Times New Roman"/>
                <w:sz w:val="24"/>
                <w:szCs w:val="24"/>
              </w:rPr>
              <w:t xml:space="preserve"> выбирать занятие по душе и участников совместной занятости. Успешно проявляет себя в наблюдениях, экспериментах и познавательной деятельности.</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52%</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45%</w:t>
            </w:r>
          </w:p>
        </w:tc>
        <w:tc>
          <w:tcPr>
            <w:tcW w:w="1099"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3%</w:t>
            </w:r>
          </w:p>
        </w:tc>
      </w:tr>
      <w:tr w:rsidR="007F67D1" w:rsidRPr="00DC2F5B" w:rsidTr="007F67D1">
        <w:tc>
          <w:tcPr>
            <w:tcW w:w="6204" w:type="dxa"/>
          </w:tcPr>
          <w:p w:rsidR="007F67D1" w:rsidRPr="00DC2F5B" w:rsidRDefault="007F67D1" w:rsidP="00DC2F5B">
            <w:pPr>
              <w:spacing w:after="0" w:line="240" w:lineRule="auto"/>
              <w:rPr>
                <w:rFonts w:ascii="Times New Roman" w:hAnsi="Times New Roman"/>
                <w:i/>
                <w:sz w:val="24"/>
                <w:szCs w:val="24"/>
              </w:rPr>
            </w:pPr>
            <w:r w:rsidRPr="00DC2F5B">
              <w:rPr>
                <w:rFonts w:ascii="Times New Roman" w:hAnsi="Times New Roman"/>
                <w:i/>
                <w:sz w:val="24"/>
                <w:szCs w:val="24"/>
              </w:rPr>
              <w:t>Общение и взаимоотношение с окружающим миром</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Демонстрирует положительное и гуманное отношение к окружающему миру, взрослым и сверстникам, собственному и чужому труду. Активно привлекает взрослых и сверстников к играм и занятиям. Стремится познать неизвестное, интересуется новым. При возникновении затруднений обращается за советом или помощью к взрослым, но чаще справляется самостоятельно. Умеет конструктивно общаться, выходить из конфликтных ситуаций, договариваться со сверстниками и взрослыми. Адекватно проявляет свои чувства и уважает чувства других.</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47%</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44%</w:t>
            </w:r>
          </w:p>
        </w:tc>
        <w:tc>
          <w:tcPr>
            <w:tcW w:w="1099"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9%</w:t>
            </w:r>
          </w:p>
        </w:tc>
      </w:tr>
      <w:tr w:rsidR="007F67D1" w:rsidRPr="00DC2F5B" w:rsidTr="007F67D1">
        <w:tc>
          <w:tcPr>
            <w:tcW w:w="6204"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Личностные качества</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Ребенок демонстрирует чувство собственного достоинства и веры в себя, способен проявлять волевое усилие, сопереживать радостям и неудачам других людей, персонажам литературных произведений или мультфильмов. Успешно находит компромиссы и договаривается с другими, подчиняется социальным правилам и нормам во взаимоотношениях с окружающими и основных видах деятельности. Корректно и спокойно демонстрирует свои чувства и эмоции, имеет развитое воображение. Безоговорочно соблюдает правила личной гигиены, безопасного поведения и здорового образа жизни.</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43%</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35%</w:t>
            </w:r>
          </w:p>
        </w:tc>
        <w:tc>
          <w:tcPr>
            <w:tcW w:w="1099"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22%</w:t>
            </w:r>
          </w:p>
        </w:tc>
      </w:tr>
      <w:tr w:rsidR="007F67D1" w:rsidRPr="00DC2F5B" w:rsidTr="007F67D1">
        <w:trPr>
          <w:trHeight w:val="840"/>
        </w:trPr>
        <w:tc>
          <w:tcPr>
            <w:tcW w:w="6204" w:type="dxa"/>
          </w:tcPr>
          <w:p w:rsidR="007F67D1" w:rsidRPr="00DC2F5B" w:rsidRDefault="007F67D1" w:rsidP="00DC2F5B">
            <w:pPr>
              <w:spacing w:after="0" w:line="240" w:lineRule="auto"/>
              <w:rPr>
                <w:rFonts w:ascii="Times New Roman" w:hAnsi="Times New Roman"/>
                <w:i/>
                <w:sz w:val="24"/>
                <w:szCs w:val="24"/>
              </w:rPr>
            </w:pPr>
            <w:r w:rsidRPr="00DC2F5B">
              <w:rPr>
                <w:rFonts w:ascii="Times New Roman" w:hAnsi="Times New Roman"/>
                <w:i/>
                <w:sz w:val="24"/>
                <w:szCs w:val="24"/>
              </w:rPr>
              <w:t>Речь</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Дошкольник свободно формирует и выражает свои желания и мысли. Проявляет любознательность, устанавливает причинно-следственные связи, задает вопросы. Используя воображение, придумывает и озвучивает объяснения поступкам людей и животных, явлениям природы. Правильно или относительно правильно строит речевое высказывание. Умеет находить отдельные звуки в словах.</w:t>
            </w:r>
          </w:p>
          <w:p w:rsidR="007F67D1" w:rsidRPr="00DC2F5B" w:rsidRDefault="007F67D1" w:rsidP="00DC2F5B">
            <w:pPr>
              <w:spacing w:after="0" w:line="240" w:lineRule="auto"/>
              <w:rPr>
                <w:rFonts w:ascii="Times New Roman" w:hAnsi="Times New Roman"/>
                <w:sz w:val="24"/>
                <w:szCs w:val="24"/>
              </w:rPr>
            </w:pP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38%</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46%</w:t>
            </w:r>
          </w:p>
        </w:tc>
        <w:tc>
          <w:tcPr>
            <w:tcW w:w="1099"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16%</w:t>
            </w:r>
          </w:p>
        </w:tc>
      </w:tr>
      <w:tr w:rsidR="007F67D1" w:rsidRPr="00DC2F5B" w:rsidTr="007F67D1">
        <w:trPr>
          <w:trHeight w:val="2271"/>
        </w:trPr>
        <w:tc>
          <w:tcPr>
            <w:tcW w:w="6204"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Психофизиологические особенности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Общая моторика развита на достаточном уровне, мелкая хорошо развита. Дошкольник отличается выносливостью, подвижностью, умением управлять своими движениями, координировать их. Самостоятельно принимает решения, на основании которых впоследствии реализует свою деятельность. </w:t>
            </w:r>
            <w:proofErr w:type="gramStart"/>
            <w:r w:rsidRPr="00DC2F5B">
              <w:rPr>
                <w:rFonts w:ascii="Times New Roman" w:hAnsi="Times New Roman"/>
                <w:sz w:val="24"/>
                <w:szCs w:val="24"/>
              </w:rPr>
              <w:t>Способен</w:t>
            </w:r>
            <w:proofErr w:type="gramEnd"/>
            <w:r w:rsidRPr="00DC2F5B">
              <w:rPr>
                <w:rFonts w:ascii="Times New Roman" w:hAnsi="Times New Roman"/>
                <w:sz w:val="24"/>
                <w:szCs w:val="24"/>
              </w:rPr>
              <w:t xml:space="preserve"> планировать свою деятельность для достижения цели.</w:t>
            </w:r>
          </w:p>
          <w:p w:rsidR="007F67D1" w:rsidRPr="00DC2F5B" w:rsidRDefault="007F67D1" w:rsidP="00DC2F5B">
            <w:pPr>
              <w:spacing w:after="0" w:line="240" w:lineRule="auto"/>
              <w:jc w:val="both"/>
              <w:rPr>
                <w:rFonts w:ascii="Times New Roman" w:hAnsi="Times New Roman"/>
                <w:i/>
                <w:sz w:val="24"/>
                <w:szCs w:val="24"/>
              </w:rPr>
            </w:pP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 xml:space="preserve"> 41%</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36%</w:t>
            </w:r>
          </w:p>
        </w:tc>
        <w:tc>
          <w:tcPr>
            <w:tcW w:w="1099"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23%</w:t>
            </w:r>
          </w:p>
        </w:tc>
      </w:tr>
      <w:tr w:rsidR="007F67D1" w:rsidRPr="00DC2F5B" w:rsidTr="007F67D1">
        <w:trPr>
          <w:trHeight w:val="2271"/>
        </w:trPr>
        <w:tc>
          <w:tcPr>
            <w:tcW w:w="6204" w:type="dxa"/>
          </w:tcPr>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lastRenderedPageBreak/>
              <w:t>Знания и навыки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Имеет представления об окружающем мире, живой природе, истории, математике, людях и самом себе. Знаком с некоторыми музыкальными и литературными произведениями, соответствующими его возрасту. Имеет базовое представление о здоровом образе жизни. Проявляет патриотические чувства, осознавая значение ключевых исторических событий, главных достижений своей Родины.</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48%</w:t>
            </w:r>
          </w:p>
        </w:tc>
        <w:tc>
          <w:tcPr>
            <w:tcW w:w="1134"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41%</w:t>
            </w:r>
          </w:p>
        </w:tc>
        <w:tc>
          <w:tcPr>
            <w:tcW w:w="1099"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11%</w:t>
            </w:r>
          </w:p>
        </w:tc>
      </w:tr>
    </w:tbl>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Таким образом, в дошкольной группе МБОУ «Ключевская СОШ» образовательная    деятельность организована в соответствии с нормативными документами Российской Федерации в сфере дошкольного образования. Анализ уровня готовности выпускников к школе позволяет сделать вывод, что программу дошкольного образования все выпускники освоили на высоком и среднем уровне.</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1.6.  Оценка кадрового обеспечения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Педагогическими   кадрами   и   техническим персоналом учреждение на 01.09. 2022 года было укомплектовано согласно штатному расписанию, утвержденному директором МБОУ. Уровень профессиональной подготовки педагогических   работников полностью    соответствует требованиям квалификационных характеристик ЕКС (один педагог без педагогического образования, обучается в ОГПУ (заочно)).</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Педагогический коллектив дошкольной группы состоит из одного педагога, без педагогического образования (обучается в ОГПУ) на пятом курсе.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b/>
          <w:sz w:val="24"/>
          <w:szCs w:val="24"/>
        </w:rPr>
        <w:t>Анализ образовательного уровня педагогов</w:t>
      </w:r>
      <w:r w:rsidRPr="00DC2F5B">
        <w:rPr>
          <w:rFonts w:ascii="Times New Roman" w:hAnsi="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18"/>
        <w:gridCol w:w="1134"/>
        <w:gridCol w:w="1509"/>
        <w:gridCol w:w="1516"/>
        <w:gridCol w:w="1505"/>
      </w:tblGrid>
      <w:tr w:rsidR="007F67D1" w:rsidRPr="00DC2F5B" w:rsidTr="007F67D1">
        <w:trPr>
          <w:trHeight w:val="355"/>
        </w:trPr>
        <w:tc>
          <w:tcPr>
            <w:tcW w:w="709" w:type="dxa"/>
            <w:vMerge w:val="restart"/>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1559" w:type="dxa"/>
            <w:vMerge w:val="restart"/>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Должность</w:t>
            </w:r>
          </w:p>
        </w:tc>
        <w:tc>
          <w:tcPr>
            <w:tcW w:w="1418" w:type="dxa"/>
            <w:vMerge w:val="restart"/>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Всего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работников</w:t>
            </w:r>
          </w:p>
        </w:tc>
        <w:tc>
          <w:tcPr>
            <w:tcW w:w="5664" w:type="dxa"/>
            <w:gridSpan w:val="4"/>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Образование</w:t>
            </w:r>
          </w:p>
        </w:tc>
      </w:tr>
      <w:tr w:rsidR="007F67D1" w:rsidRPr="00DC2F5B" w:rsidTr="007F67D1">
        <w:trPr>
          <w:trHeight w:val="657"/>
        </w:trPr>
        <w:tc>
          <w:tcPr>
            <w:tcW w:w="709" w:type="dxa"/>
            <w:vMerge/>
          </w:tcPr>
          <w:p w:rsidR="007F67D1" w:rsidRPr="00DC2F5B" w:rsidRDefault="007F67D1" w:rsidP="00DC2F5B">
            <w:pPr>
              <w:spacing w:after="0" w:line="240" w:lineRule="auto"/>
              <w:rPr>
                <w:rFonts w:ascii="Times New Roman" w:hAnsi="Times New Roman"/>
                <w:sz w:val="24"/>
                <w:szCs w:val="24"/>
              </w:rPr>
            </w:pPr>
          </w:p>
        </w:tc>
        <w:tc>
          <w:tcPr>
            <w:tcW w:w="1559" w:type="dxa"/>
            <w:vMerge/>
          </w:tcPr>
          <w:p w:rsidR="007F67D1" w:rsidRPr="00DC2F5B" w:rsidRDefault="007F67D1" w:rsidP="00DC2F5B">
            <w:pPr>
              <w:spacing w:after="0" w:line="240" w:lineRule="auto"/>
              <w:rPr>
                <w:rFonts w:ascii="Times New Roman" w:hAnsi="Times New Roman"/>
                <w:sz w:val="24"/>
                <w:szCs w:val="24"/>
              </w:rPr>
            </w:pPr>
          </w:p>
        </w:tc>
        <w:tc>
          <w:tcPr>
            <w:tcW w:w="1418" w:type="dxa"/>
            <w:vMerge/>
          </w:tcPr>
          <w:p w:rsidR="007F67D1" w:rsidRPr="00DC2F5B" w:rsidRDefault="007F67D1" w:rsidP="00DC2F5B">
            <w:pPr>
              <w:spacing w:after="0" w:line="240" w:lineRule="auto"/>
              <w:rPr>
                <w:rFonts w:ascii="Times New Roman" w:hAnsi="Times New Roman"/>
                <w:sz w:val="24"/>
                <w:szCs w:val="24"/>
              </w:rPr>
            </w:pPr>
          </w:p>
        </w:tc>
        <w:tc>
          <w:tcPr>
            <w:tcW w:w="113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Высшее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педагогическое</w:t>
            </w:r>
          </w:p>
        </w:tc>
        <w:tc>
          <w:tcPr>
            <w:tcW w:w="150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Высшее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дошкольное</w:t>
            </w:r>
          </w:p>
        </w:tc>
        <w:tc>
          <w:tcPr>
            <w:tcW w:w="151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Среднее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специальное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педагогическое</w:t>
            </w:r>
          </w:p>
        </w:tc>
        <w:tc>
          <w:tcPr>
            <w:tcW w:w="150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Среднее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профессиональное</w:t>
            </w:r>
          </w:p>
          <w:p w:rsidR="007F67D1" w:rsidRPr="00DC2F5B" w:rsidRDefault="007F67D1" w:rsidP="00DC2F5B">
            <w:pPr>
              <w:spacing w:after="0" w:line="240" w:lineRule="auto"/>
              <w:rPr>
                <w:rFonts w:ascii="Times New Roman" w:hAnsi="Times New Roman"/>
                <w:sz w:val="24"/>
                <w:szCs w:val="24"/>
              </w:rPr>
            </w:pPr>
          </w:p>
        </w:tc>
      </w:tr>
      <w:tr w:rsidR="007F67D1" w:rsidRPr="00DC2F5B" w:rsidTr="007F67D1">
        <w:tc>
          <w:tcPr>
            <w:tcW w:w="70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c>
          <w:tcPr>
            <w:tcW w:w="15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Воспитатель</w:t>
            </w:r>
          </w:p>
        </w:tc>
        <w:tc>
          <w:tcPr>
            <w:tcW w:w="1418"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c>
          <w:tcPr>
            <w:tcW w:w="113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50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51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50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7F67D1" w:rsidRPr="00DC2F5B" w:rsidTr="007F67D1">
        <w:tc>
          <w:tcPr>
            <w:tcW w:w="70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Итого</w:t>
            </w:r>
          </w:p>
        </w:tc>
        <w:tc>
          <w:tcPr>
            <w:tcW w:w="1559" w:type="dxa"/>
          </w:tcPr>
          <w:p w:rsidR="007F67D1" w:rsidRPr="00DC2F5B" w:rsidRDefault="007F67D1" w:rsidP="00DC2F5B">
            <w:pPr>
              <w:spacing w:after="0" w:line="240" w:lineRule="auto"/>
              <w:rPr>
                <w:rFonts w:ascii="Times New Roman" w:hAnsi="Times New Roman"/>
                <w:sz w:val="24"/>
                <w:szCs w:val="24"/>
              </w:rPr>
            </w:pPr>
          </w:p>
        </w:tc>
        <w:tc>
          <w:tcPr>
            <w:tcW w:w="1418"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c>
          <w:tcPr>
            <w:tcW w:w="113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50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51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50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bl>
    <w:p w:rsidR="007F67D1" w:rsidRPr="00DC2F5B" w:rsidRDefault="007F67D1" w:rsidP="00DC2F5B">
      <w:pPr>
        <w:spacing w:after="0" w:line="240" w:lineRule="auto"/>
        <w:rPr>
          <w:rFonts w:ascii="Times New Roman" w:hAnsi="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848"/>
        <w:gridCol w:w="1242"/>
        <w:gridCol w:w="1074"/>
        <w:gridCol w:w="1766"/>
        <w:gridCol w:w="844"/>
        <w:gridCol w:w="2162"/>
      </w:tblGrid>
      <w:tr w:rsidR="007F67D1" w:rsidRPr="00DC2F5B" w:rsidTr="007F67D1">
        <w:tc>
          <w:tcPr>
            <w:tcW w:w="130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Всего педагогов</w:t>
            </w:r>
          </w:p>
        </w:tc>
        <w:tc>
          <w:tcPr>
            <w:tcW w:w="0" w:type="auto"/>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Высшее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педагогическое</w:t>
            </w:r>
          </w:p>
        </w:tc>
        <w:tc>
          <w:tcPr>
            <w:tcW w:w="2840"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Среднее специальное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педагогическое</w:t>
            </w:r>
          </w:p>
        </w:tc>
        <w:tc>
          <w:tcPr>
            <w:tcW w:w="3006"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Среднее профессиональное</w:t>
            </w:r>
          </w:p>
        </w:tc>
      </w:tr>
      <w:tr w:rsidR="007F67D1" w:rsidRPr="00DC2F5B" w:rsidTr="007F67D1">
        <w:tc>
          <w:tcPr>
            <w:tcW w:w="1307" w:type="dxa"/>
          </w:tcPr>
          <w:p w:rsidR="007F67D1" w:rsidRPr="00DC2F5B" w:rsidRDefault="007F67D1" w:rsidP="00DC2F5B">
            <w:pPr>
              <w:spacing w:after="0" w:line="240" w:lineRule="auto"/>
              <w:rPr>
                <w:rFonts w:ascii="Times New Roman" w:hAnsi="Times New Roman"/>
                <w:sz w:val="24"/>
                <w:szCs w:val="24"/>
              </w:rPr>
            </w:pPr>
          </w:p>
        </w:tc>
        <w:tc>
          <w:tcPr>
            <w:tcW w:w="848"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124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c>
          <w:tcPr>
            <w:tcW w:w="107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176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c>
          <w:tcPr>
            <w:tcW w:w="84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216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r>
      <w:tr w:rsidR="007F67D1" w:rsidRPr="00DC2F5B" w:rsidTr="007F67D1">
        <w:tc>
          <w:tcPr>
            <w:tcW w:w="130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1</w:t>
            </w:r>
          </w:p>
        </w:tc>
        <w:tc>
          <w:tcPr>
            <w:tcW w:w="848"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24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07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76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4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1</w:t>
            </w:r>
          </w:p>
        </w:tc>
        <w:tc>
          <w:tcPr>
            <w:tcW w:w="216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100 %</w:t>
            </w:r>
          </w:p>
        </w:tc>
      </w:tr>
    </w:tbl>
    <w:p w:rsidR="007F67D1" w:rsidRPr="00DC2F5B" w:rsidRDefault="007F67D1" w:rsidP="00DC2F5B">
      <w:pPr>
        <w:spacing w:after="0" w:line="240" w:lineRule="auto"/>
        <w:rPr>
          <w:rFonts w:ascii="Times New Roman" w:hAnsi="Times New Roman"/>
          <w:sz w:val="24"/>
          <w:szCs w:val="24"/>
        </w:rPr>
      </w:pP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Квалификация педагогов:</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837"/>
        <w:gridCol w:w="821"/>
        <w:gridCol w:w="880"/>
        <w:gridCol w:w="846"/>
        <w:gridCol w:w="855"/>
        <w:gridCol w:w="872"/>
        <w:gridCol w:w="1255"/>
        <w:gridCol w:w="1105"/>
        <w:gridCol w:w="1021"/>
      </w:tblGrid>
      <w:tr w:rsidR="007F67D1" w:rsidRPr="00DC2F5B" w:rsidTr="007F67D1">
        <w:tc>
          <w:tcPr>
            <w:tcW w:w="1588"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Высшая</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кв.</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категория</w:t>
            </w:r>
          </w:p>
        </w:tc>
        <w:tc>
          <w:tcPr>
            <w:tcW w:w="1701"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Первая кв.</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категория</w:t>
            </w:r>
          </w:p>
        </w:tc>
        <w:tc>
          <w:tcPr>
            <w:tcW w:w="1701"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Вторая кв.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категория</w:t>
            </w:r>
          </w:p>
        </w:tc>
        <w:tc>
          <w:tcPr>
            <w:tcW w:w="2127"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Аттестованы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на соответствие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занимаемой</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должности</w:t>
            </w:r>
          </w:p>
        </w:tc>
        <w:tc>
          <w:tcPr>
            <w:tcW w:w="2126" w:type="dxa"/>
            <w:gridSpan w:val="2"/>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Без категории</w:t>
            </w:r>
          </w:p>
        </w:tc>
      </w:tr>
      <w:tr w:rsidR="007F67D1" w:rsidRPr="00DC2F5B" w:rsidTr="007F67D1">
        <w:tc>
          <w:tcPr>
            <w:tcW w:w="7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83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c>
          <w:tcPr>
            <w:tcW w:w="82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8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c>
          <w:tcPr>
            <w:tcW w:w="84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85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c>
          <w:tcPr>
            <w:tcW w:w="87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125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c>
          <w:tcPr>
            <w:tcW w:w="110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Кол-во</w:t>
            </w:r>
          </w:p>
        </w:tc>
        <w:tc>
          <w:tcPr>
            <w:tcW w:w="102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r>
      <w:tr w:rsidR="007F67D1" w:rsidRPr="00DC2F5B" w:rsidTr="007F67D1">
        <w:tc>
          <w:tcPr>
            <w:tcW w:w="7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3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2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46"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5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87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25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10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c>
          <w:tcPr>
            <w:tcW w:w="102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100%</w:t>
            </w:r>
          </w:p>
        </w:tc>
      </w:tr>
    </w:tbl>
    <w:p w:rsidR="007F67D1" w:rsidRPr="00DC2F5B" w:rsidRDefault="007F67D1" w:rsidP="00DC2F5B">
      <w:pPr>
        <w:spacing w:after="0" w:line="240" w:lineRule="auto"/>
        <w:ind w:firstLine="708"/>
        <w:rPr>
          <w:rFonts w:ascii="Times New Roman" w:hAnsi="Times New Roman"/>
          <w:sz w:val="24"/>
          <w:szCs w:val="24"/>
        </w:rPr>
      </w:pPr>
      <w:r w:rsidRPr="00DC2F5B">
        <w:rPr>
          <w:rFonts w:ascii="Times New Roman" w:hAnsi="Times New Roman"/>
          <w:sz w:val="24"/>
          <w:szCs w:val="24"/>
        </w:rPr>
        <w:t xml:space="preserve">Анализ квалификационного уровня педагогов показал, что 1 педагог аттестован на соответствие занимаемой должности, без квалификационной категории. </w:t>
      </w:r>
    </w:p>
    <w:p w:rsidR="007F67D1" w:rsidRPr="00DC2F5B" w:rsidRDefault="007F67D1" w:rsidP="00DC2F5B">
      <w:pPr>
        <w:spacing w:after="0" w:line="240" w:lineRule="auto"/>
        <w:ind w:firstLine="708"/>
        <w:rPr>
          <w:rFonts w:ascii="Times New Roman" w:hAnsi="Times New Roman"/>
          <w:sz w:val="24"/>
          <w:szCs w:val="24"/>
        </w:rPr>
      </w:pPr>
      <w:r w:rsidRPr="00DC2F5B">
        <w:rPr>
          <w:rFonts w:ascii="Times New Roman" w:hAnsi="Times New Roman"/>
          <w:sz w:val="24"/>
          <w:szCs w:val="24"/>
        </w:rPr>
        <w:t>Распределение педагогического персонала по стажу работы в данном образовательном учреждении: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417"/>
        <w:gridCol w:w="1418"/>
        <w:gridCol w:w="1559"/>
        <w:gridCol w:w="1417"/>
        <w:gridCol w:w="1872"/>
      </w:tblGrid>
      <w:tr w:rsidR="007F67D1" w:rsidRPr="00DC2F5B" w:rsidTr="007F67D1">
        <w:tc>
          <w:tcPr>
            <w:tcW w:w="4395" w:type="dxa"/>
            <w:gridSpan w:val="3"/>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Общий стаж, педагогический</w:t>
            </w:r>
          </w:p>
        </w:tc>
        <w:tc>
          <w:tcPr>
            <w:tcW w:w="4848" w:type="dxa"/>
            <w:gridSpan w:val="3"/>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Стаж работы в данном учреждении</w:t>
            </w:r>
          </w:p>
        </w:tc>
      </w:tr>
      <w:tr w:rsidR="007F67D1" w:rsidRPr="00DC2F5B" w:rsidTr="007F67D1">
        <w:tc>
          <w:tcPr>
            <w:tcW w:w="156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От 2 до 5 лет</w:t>
            </w:r>
          </w:p>
        </w:tc>
        <w:tc>
          <w:tcPr>
            <w:tcW w:w="141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От 5 до 10 лет</w:t>
            </w:r>
          </w:p>
        </w:tc>
        <w:tc>
          <w:tcPr>
            <w:tcW w:w="1418"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Свыше 20 лет</w:t>
            </w:r>
          </w:p>
        </w:tc>
        <w:tc>
          <w:tcPr>
            <w:tcW w:w="15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 2 года</w:t>
            </w:r>
          </w:p>
        </w:tc>
        <w:tc>
          <w:tcPr>
            <w:tcW w:w="141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5 лет</w:t>
            </w:r>
          </w:p>
        </w:tc>
        <w:tc>
          <w:tcPr>
            <w:tcW w:w="187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7 лет и более</w:t>
            </w:r>
          </w:p>
        </w:tc>
      </w:tr>
      <w:tr w:rsidR="007F67D1" w:rsidRPr="00DC2F5B" w:rsidTr="007F67D1">
        <w:tc>
          <w:tcPr>
            <w:tcW w:w="156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0</w:t>
            </w:r>
          </w:p>
        </w:tc>
        <w:tc>
          <w:tcPr>
            <w:tcW w:w="1417" w:type="dxa"/>
          </w:tcPr>
          <w:p w:rsidR="007F67D1" w:rsidRPr="00DC2F5B" w:rsidRDefault="007F67D1" w:rsidP="00DC2F5B">
            <w:pPr>
              <w:spacing w:after="0" w:line="240" w:lineRule="auto"/>
              <w:rPr>
                <w:rFonts w:ascii="Times New Roman" w:hAnsi="Times New Roman"/>
                <w:sz w:val="24"/>
                <w:szCs w:val="24"/>
              </w:rPr>
            </w:pPr>
          </w:p>
        </w:tc>
        <w:tc>
          <w:tcPr>
            <w:tcW w:w="1418" w:type="dxa"/>
          </w:tcPr>
          <w:p w:rsidR="007F67D1" w:rsidRPr="00DC2F5B" w:rsidRDefault="007F67D1" w:rsidP="00DC2F5B">
            <w:pPr>
              <w:spacing w:after="0" w:line="240" w:lineRule="auto"/>
              <w:rPr>
                <w:rFonts w:ascii="Times New Roman" w:hAnsi="Times New Roman"/>
                <w:sz w:val="24"/>
                <w:szCs w:val="24"/>
              </w:rPr>
            </w:pPr>
          </w:p>
        </w:tc>
        <w:tc>
          <w:tcPr>
            <w:tcW w:w="1559" w:type="dxa"/>
          </w:tcPr>
          <w:p w:rsidR="007F67D1" w:rsidRPr="00DC2F5B" w:rsidRDefault="007F67D1" w:rsidP="00DC2F5B">
            <w:pPr>
              <w:spacing w:after="0" w:line="240" w:lineRule="auto"/>
              <w:rPr>
                <w:rFonts w:ascii="Times New Roman" w:hAnsi="Times New Roman"/>
                <w:sz w:val="24"/>
                <w:szCs w:val="24"/>
              </w:rPr>
            </w:pPr>
          </w:p>
        </w:tc>
        <w:tc>
          <w:tcPr>
            <w:tcW w:w="141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872"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bl>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Педагог образовательного учреждения постоянно повышает свой     профессиональный уровень, посещает методические объединения, знакомится с опытом работы своих коллег и других дошкольных учреждений, приобретает и изучает новинки периодической и методической литературы, участвует в конкурсах. Для улучшения качества образования и воспитания дошкольников педагогу необходимо продолжить работу по самообразованию.</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1.7. Оценка учебно-методического обеспечения.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Программно-методическое обеспечение дошкольной группы МБОУ «Ключевская СОШ» соответствует общеобразовательной программе дошкольного образования, ФГОС </w:t>
      </w:r>
      <w:proofErr w:type="gramStart"/>
      <w:r w:rsidRPr="00DC2F5B">
        <w:rPr>
          <w:rFonts w:ascii="Times New Roman" w:hAnsi="Times New Roman"/>
          <w:sz w:val="24"/>
          <w:szCs w:val="24"/>
        </w:rPr>
        <w:t>ДО</w:t>
      </w:r>
      <w:proofErr w:type="gramEnd"/>
      <w:r w:rsidRPr="00DC2F5B">
        <w:rPr>
          <w:rFonts w:ascii="Times New Roman" w:hAnsi="Times New Roman"/>
          <w:sz w:val="24"/>
          <w:szCs w:val="24"/>
        </w:rPr>
        <w:t xml:space="preserve">. В дошкольной группе используется учебно-методический комплект примерной образовательной программы дошкольного образования «От рождения до школы» под редакцией Н.Е. </w:t>
      </w:r>
      <w:proofErr w:type="spellStart"/>
      <w:r w:rsidRPr="00DC2F5B">
        <w:rPr>
          <w:rFonts w:ascii="Times New Roman" w:hAnsi="Times New Roman"/>
          <w:sz w:val="24"/>
          <w:szCs w:val="24"/>
        </w:rPr>
        <w:t>Вераксы</w:t>
      </w:r>
      <w:proofErr w:type="spellEnd"/>
      <w:r w:rsidRPr="00DC2F5B">
        <w:rPr>
          <w:rFonts w:ascii="Times New Roman" w:hAnsi="Times New Roman"/>
          <w:sz w:val="24"/>
          <w:szCs w:val="24"/>
        </w:rPr>
        <w:t>, Т.С. Комаровой, М.А.Васильевой, 2014 г.</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Анализ программно-методического обеспечения показал, что имеется достаточное количество научно-методической литературы и учебно-наглядных пособий для организации воспитательного процесса.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Фонд литературы расположен в методическом кабинете и в групповых комнатах. В фонде имеются учебные и наглядные пособия, методическая литература, детская художественная литература (по образовательным областям в соответствии с ФГОС </w:t>
      </w:r>
      <w:proofErr w:type="gramStart"/>
      <w:r w:rsidRPr="00DC2F5B">
        <w:rPr>
          <w:rFonts w:ascii="Times New Roman" w:hAnsi="Times New Roman"/>
          <w:sz w:val="24"/>
          <w:szCs w:val="24"/>
        </w:rPr>
        <w:t>ДО</w:t>
      </w:r>
      <w:proofErr w:type="gramEnd"/>
      <w:r w:rsidRPr="00DC2F5B">
        <w:rPr>
          <w:rFonts w:ascii="Times New Roman" w:hAnsi="Times New Roman"/>
          <w:sz w:val="24"/>
          <w:szCs w:val="24"/>
        </w:rPr>
        <w:t xml:space="preserve">), </w:t>
      </w:r>
      <w:proofErr w:type="gramStart"/>
      <w:r w:rsidRPr="00DC2F5B">
        <w:rPr>
          <w:rFonts w:ascii="Times New Roman" w:hAnsi="Times New Roman"/>
          <w:sz w:val="24"/>
          <w:szCs w:val="24"/>
        </w:rPr>
        <w:t>справочная</w:t>
      </w:r>
      <w:proofErr w:type="gramEnd"/>
      <w:r w:rsidRPr="00DC2F5B">
        <w:rPr>
          <w:rFonts w:ascii="Times New Roman" w:hAnsi="Times New Roman"/>
          <w:sz w:val="24"/>
          <w:szCs w:val="24"/>
        </w:rPr>
        <w:t xml:space="preserve"> литература (энциклопедии, справочники), периодические издания.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дошкольной группе имеются некоторые технические средства, которые позволяют использовать информационно - коммуникационные технологии в образовательном процессе не в полном объеме.</w:t>
      </w:r>
    </w:p>
    <w:p w:rsidR="007F67D1" w:rsidRPr="00DC2F5B" w:rsidRDefault="007F67D1"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Информационно-техническое оснащение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843"/>
        <w:gridCol w:w="4111"/>
      </w:tblGrid>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Наименование</w:t>
            </w:r>
          </w:p>
        </w:tc>
        <w:tc>
          <w:tcPr>
            <w:tcW w:w="1843" w:type="dxa"/>
          </w:tcPr>
          <w:p w:rsidR="007F67D1" w:rsidRPr="00DC2F5B" w:rsidRDefault="007F67D1" w:rsidP="00DC2F5B">
            <w:pPr>
              <w:spacing w:after="0" w:line="240" w:lineRule="auto"/>
              <w:ind w:left="327"/>
              <w:jc w:val="center"/>
              <w:rPr>
                <w:rFonts w:ascii="Times New Roman" w:hAnsi="Times New Roman"/>
                <w:sz w:val="24"/>
                <w:szCs w:val="24"/>
              </w:rPr>
            </w:pPr>
            <w:r w:rsidRPr="00DC2F5B">
              <w:rPr>
                <w:rFonts w:ascii="Times New Roman" w:hAnsi="Times New Roman"/>
                <w:sz w:val="24"/>
                <w:szCs w:val="24"/>
              </w:rPr>
              <w:t>Количество</w:t>
            </w:r>
          </w:p>
        </w:tc>
        <w:tc>
          <w:tcPr>
            <w:tcW w:w="4111" w:type="dxa"/>
          </w:tcPr>
          <w:p w:rsidR="007F67D1" w:rsidRPr="00DC2F5B" w:rsidRDefault="007F67D1" w:rsidP="00DC2F5B">
            <w:pPr>
              <w:spacing w:after="0" w:line="240" w:lineRule="auto"/>
              <w:jc w:val="center"/>
              <w:rPr>
                <w:rFonts w:ascii="Times New Roman" w:hAnsi="Times New Roman"/>
                <w:sz w:val="24"/>
                <w:szCs w:val="24"/>
              </w:rPr>
            </w:pPr>
            <w:r w:rsidRPr="00DC2F5B">
              <w:rPr>
                <w:rFonts w:ascii="Times New Roman" w:hAnsi="Times New Roman"/>
                <w:sz w:val="24"/>
                <w:szCs w:val="24"/>
              </w:rPr>
              <w:t>Пользователи</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Компьютер</w:t>
            </w:r>
          </w:p>
        </w:tc>
        <w:tc>
          <w:tcPr>
            <w:tcW w:w="1843" w:type="dxa"/>
          </w:tcPr>
          <w:p w:rsidR="007F67D1" w:rsidRPr="00DC2F5B" w:rsidRDefault="007F67D1" w:rsidP="00DC2F5B">
            <w:pPr>
              <w:spacing w:after="0" w:line="240" w:lineRule="auto"/>
              <w:ind w:left="582"/>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Методический кабинет</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Процессор</w:t>
            </w:r>
          </w:p>
        </w:tc>
        <w:tc>
          <w:tcPr>
            <w:tcW w:w="1843" w:type="dxa"/>
          </w:tcPr>
          <w:p w:rsidR="007F67D1" w:rsidRPr="00DC2F5B" w:rsidRDefault="007F67D1" w:rsidP="00DC2F5B">
            <w:pPr>
              <w:spacing w:after="0" w:line="240" w:lineRule="auto"/>
              <w:ind w:left="582"/>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Методический кабинет</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Факс</w:t>
            </w:r>
          </w:p>
        </w:tc>
        <w:tc>
          <w:tcPr>
            <w:tcW w:w="1843" w:type="dxa"/>
          </w:tcPr>
          <w:p w:rsidR="007F67D1" w:rsidRPr="00DC2F5B" w:rsidRDefault="007F67D1" w:rsidP="00DC2F5B">
            <w:pPr>
              <w:spacing w:after="0" w:line="240" w:lineRule="auto"/>
              <w:ind w:left="447"/>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Методический кабинет</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Принтер</w:t>
            </w:r>
          </w:p>
        </w:tc>
        <w:tc>
          <w:tcPr>
            <w:tcW w:w="1843" w:type="dxa"/>
          </w:tcPr>
          <w:p w:rsidR="007F67D1" w:rsidRPr="00DC2F5B" w:rsidRDefault="007F67D1" w:rsidP="00DC2F5B">
            <w:pPr>
              <w:spacing w:after="0" w:line="240" w:lineRule="auto"/>
              <w:ind w:left="462"/>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Методический кабинет</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Телевизор</w:t>
            </w:r>
          </w:p>
        </w:tc>
        <w:tc>
          <w:tcPr>
            <w:tcW w:w="1843" w:type="dxa"/>
          </w:tcPr>
          <w:p w:rsidR="007F67D1" w:rsidRPr="00DC2F5B" w:rsidRDefault="007F67D1" w:rsidP="00DC2F5B">
            <w:pPr>
              <w:spacing w:after="0" w:line="240" w:lineRule="auto"/>
              <w:ind w:left="432"/>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Комната для инд. занятий</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Проектор</w:t>
            </w:r>
          </w:p>
        </w:tc>
        <w:tc>
          <w:tcPr>
            <w:tcW w:w="1843" w:type="dxa"/>
          </w:tcPr>
          <w:p w:rsidR="007F67D1" w:rsidRPr="00DC2F5B" w:rsidRDefault="007F67D1" w:rsidP="00DC2F5B">
            <w:pPr>
              <w:spacing w:after="0" w:line="240" w:lineRule="auto"/>
              <w:ind w:left="417"/>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Групповое помещение </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Экран</w:t>
            </w:r>
          </w:p>
        </w:tc>
        <w:tc>
          <w:tcPr>
            <w:tcW w:w="1843" w:type="dxa"/>
          </w:tcPr>
          <w:p w:rsidR="007F67D1" w:rsidRPr="00DC2F5B" w:rsidRDefault="007F67D1" w:rsidP="00DC2F5B">
            <w:pPr>
              <w:spacing w:after="0" w:line="240" w:lineRule="auto"/>
              <w:ind w:left="417"/>
              <w:jc w:val="center"/>
              <w:rPr>
                <w:rFonts w:ascii="Times New Roman" w:hAnsi="Times New Roman"/>
                <w:sz w:val="24"/>
                <w:szCs w:val="24"/>
              </w:rPr>
            </w:pPr>
            <w:r w:rsidRPr="00DC2F5B">
              <w:rPr>
                <w:rFonts w:ascii="Times New Roman" w:hAnsi="Times New Roman"/>
                <w:sz w:val="24"/>
                <w:szCs w:val="24"/>
              </w:rPr>
              <w:t>2</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Групповое помещение </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Мультимедийные</w:t>
            </w:r>
            <w:proofErr w:type="spellEnd"/>
            <w:r w:rsidRPr="00DC2F5B">
              <w:rPr>
                <w:rFonts w:ascii="Times New Roman" w:hAnsi="Times New Roman"/>
                <w:sz w:val="24"/>
                <w:szCs w:val="24"/>
              </w:rPr>
              <w:t xml:space="preserve"> колонки</w:t>
            </w:r>
          </w:p>
        </w:tc>
        <w:tc>
          <w:tcPr>
            <w:tcW w:w="1843" w:type="dxa"/>
          </w:tcPr>
          <w:p w:rsidR="007F67D1" w:rsidRPr="00DC2F5B" w:rsidRDefault="007F67D1" w:rsidP="00DC2F5B">
            <w:pPr>
              <w:spacing w:after="0" w:line="240" w:lineRule="auto"/>
              <w:ind w:left="417"/>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Групповое помещение </w:t>
            </w:r>
          </w:p>
        </w:tc>
      </w:tr>
      <w:tr w:rsidR="007F67D1" w:rsidRPr="00DC2F5B" w:rsidTr="007F67D1">
        <w:tc>
          <w:tcPr>
            <w:tcW w:w="3289"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Ноутбук</w:t>
            </w:r>
          </w:p>
        </w:tc>
        <w:tc>
          <w:tcPr>
            <w:tcW w:w="1843" w:type="dxa"/>
          </w:tcPr>
          <w:p w:rsidR="007F67D1" w:rsidRPr="00DC2F5B" w:rsidRDefault="007F67D1" w:rsidP="00DC2F5B">
            <w:pPr>
              <w:spacing w:after="0" w:line="240" w:lineRule="auto"/>
              <w:ind w:left="462"/>
              <w:jc w:val="center"/>
              <w:rPr>
                <w:rFonts w:ascii="Times New Roman" w:hAnsi="Times New Roman"/>
                <w:sz w:val="24"/>
                <w:szCs w:val="24"/>
              </w:rPr>
            </w:pPr>
            <w:r w:rsidRPr="00DC2F5B">
              <w:rPr>
                <w:rFonts w:ascii="Times New Roman" w:hAnsi="Times New Roman"/>
                <w:sz w:val="24"/>
                <w:szCs w:val="24"/>
              </w:rPr>
              <w:t>1</w:t>
            </w:r>
          </w:p>
        </w:tc>
        <w:tc>
          <w:tcPr>
            <w:tcW w:w="411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Методический кабинет</w:t>
            </w:r>
          </w:p>
        </w:tc>
      </w:tr>
    </w:tbl>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Педагогический работник в дошкольной группе не имеет доступа к сети Интернет, что не позволяет организовать образовательную деятельность на должном уровне, как того требует стандарт ФГОС: проводить </w:t>
      </w:r>
      <w:proofErr w:type="spellStart"/>
      <w:r w:rsidRPr="00DC2F5B">
        <w:rPr>
          <w:rFonts w:ascii="Times New Roman" w:hAnsi="Times New Roman"/>
          <w:sz w:val="24"/>
          <w:szCs w:val="24"/>
        </w:rPr>
        <w:t>онлайн-занятия</w:t>
      </w:r>
      <w:proofErr w:type="spellEnd"/>
      <w:r w:rsidRPr="00DC2F5B">
        <w:rPr>
          <w:rFonts w:ascii="Times New Roman" w:hAnsi="Times New Roman"/>
          <w:sz w:val="24"/>
          <w:szCs w:val="24"/>
        </w:rPr>
        <w:t xml:space="preserve">, </w:t>
      </w:r>
      <w:proofErr w:type="spellStart"/>
      <w:r w:rsidRPr="00DC2F5B">
        <w:rPr>
          <w:rFonts w:ascii="Times New Roman" w:hAnsi="Times New Roman"/>
          <w:sz w:val="24"/>
          <w:szCs w:val="24"/>
        </w:rPr>
        <w:t>онлайн-собрания</w:t>
      </w:r>
      <w:proofErr w:type="spellEnd"/>
      <w:r w:rsidRPr="00DC2F5B">
        <w:rPr>
          <w:rFonts w:ascii="Times New Roman" w:hAnsi="Times New Roman"/>
          <w:sz w:val="24"/>
          <w:szCs w:val="24"/>
        </w:rPr>
        <w:t xml:space="preserve"> с родителями. Тем более, это стало столь актуальным во время эпидемиологической обстановки в стране и регионе. Необходимо приобрести </w:t>
      </w:r>
      <w:proofErr w:type="spellStart"/>
      <w:r w:rsidRPr="00DC2F5B">
        <w:rPr>
          <w:rFonts w:ascii="Times New Roman" w:hAnsi="Times New Roman"/>
          <w:sz w:val="24"/>
          <w:szCs w:val="24"/>
        </w:rPr>
        <w:t>аудиоплеер</w:t>
      </w:r>
      <w:proofErr w:type="spellEnd"/>
      <w:r w:rsidRPr="00DC2F5B">
        <w:rPr>
          <w:rFonts w:ascii="Times New Roman" w:hAnsi="Times New Roman"/>
          <w:sz w:val="24"/>
          <w:szCs w:val="24"/>
        </w:rPr>
        <w:t xml:space="preserve"> с </w:t>
      </w:r>
      <w:proofErr w:type="spellStart"/>
      <w:r w:rsidRPr="00DC2F5B">
        <w:rPr>
          <w:rFonts w:ascii="Times New Roman" w:hAnsi="Times New Roman"/>
          <w:sz w:val="24"/>
          <w:szCs w:val="24"/>
        </w:rPr>
        <w:t>аудиотекой</w:t>
      </w:r>
      <w:proofErr w:type="spellEnd"/>
      <w:r w:rsidRPr="00DC2F5B">
        <w:rPr>
          <w:rFonts w:ascii="Times New Roman" w:hAnsi="Times New Roman"/>
          <w:sz w:val="24"/>
          <w:szCs w:val="24"/>
        </w:rPr>
        <w:t xml:space="preserve"> (сборники детских песен, детских сказок, звуки природы, презентации и т.д.).</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Таким образом, программно-методическое обеспечение составляет 70 %, что является недостаточным. Необходимо доукомплектовать технически и обновить фонд программно-методической литературой в соответствии с требованиями ФГОС </w:t>
      </w:r>
      <w:proofErr w:type="gramStart"/>
      <w:r w:rsidRPr="00DC2F5B">
        <w:rPr>
          <w:rFonts w:ascii="Times New Roman" w:hAnsi="Times New Roman"/>
          <w:sz w:val="24"/>
          <w:szCs w:val="24"/>
        </w:rPr>
        <w:t>ДО</w:t>
      </w:r>
      <w:proofErr w:type="gramEnd"/>
      <w:r w:rsidRPr="00DC2F5B">
        <w:rPr>
          <w:rFonts w:ascii="Times New Roman" w:hAnsi="Times New Roman"/>
          <w:sz w:val="24"/>
          <w:szCs w:val="24"/>
        </w:rPr>
        <w:t>.</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1.8. Оценка качества </w:t>
      </w:r>
      <w:proofErr w:type="spellStart"/>
      <w:r w:rsidRPr="00DC2F5B">
        <w:rPr>
          <w:rFonts w:ascii="Times New Roman" w:hAnsi="Times New Roman"/>
          <w:b/>
          <w:sz w:val="24"/>
          <w:szCs w:val="24"/>
        </w:rPr>
        <w:t>библиотечно</w:t>
      </w:r>
      <w:proofErr w:type="spellEnd"/>
      <w:r w:rsidRPr="00DC2F5B">
        <w:rPr>
          <w:rFonts w:ascii="Times New Roman" w:hAnsi="Times New Roman"/>
          <w:b/>
          <w:sz w:val="24"/>
          <w:szCs w:val="24"/>
        </w:rPr>
        <w:t xml:space="preserve"> - информационного   обеспечения.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(Приказ Министерства науки и   образования № 1155 от 17.10.2013г.). </w:t>
      </w:r>
      <w:proofErr w:type="spellStart"/>
      <w:r w:rsidRPr="00DC2F5B">
        <w:rPr>
          <w:rFonts w:ascii="Times New Roman" w:hAnsi="Times New Roman"/>
          <w:sz w:val="24"/>
          <w:szCs w:val="24"/>
        </w:rPr>
        <w:t>Библиотечно</w:t>
      </w:r>
      <w:proofErr w:type="spellEnd"/>
      <w:r w:rsidRPr="00DC2F5B">
        <w:rPr>
          <w:rFonts w:ascii="Times New Roman" w:hAnsi="Times New Roman"/>
          <w:sz w:val="24"/>
          <w:szCs w:val="24"/>
        </w:rPr>
        <w:t xml:space="preserve"> – информационное обеспечение обновлялось в соответствии с актуальными потребностями эффективного планирования образовательной деятельности и совершенствования педагогами своего образовательного уровня. </w:t>
      </w:r>
    </w:p>
    <w:tbl>
      <w:tblPr>
        <w:tblW w:w="26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7159"/>
        <w:gridCol w:w="8754"/>
        <w:gridCol w:w="8003"/>
      </w:tblGrid>
      <w:tr w:rsidR="007F67D1" w:rsidRPr="00DC2F5B" w:rsidTr="007F67D1">
        <w:trPr>
          <w:gridAfter w:val="1"/>
          <w:wAfter w:w="8003" w:type="dxa"/>
        </w:trPr>
        <w:tc>
          <w:tcPr>
            <w:tcW w:w="2197"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Направления</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lastRenderedPageBreak/>
              <w:t>развития детей</w:t>
            </w:r>
          </w:p>
        </w:tc>
        <w:tc>
          <w:tcPr>
            <w:tcW w:w="7159"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lastRenderedPageBreak/>
              <w:t xml:space="preserve">                                         Методические пособия </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lastRenderedPageBreak/>
              <w:t xml:space="preserve">                             Наглядн</w:t>
            </w:r>
            <w:proofErr w:type="gramStart"/>
            <w:r w:rsidRPr="00DC2F5B">
              <w:rPr>
                <w:rFonts w:ascii="Times New Roman" w:hAnsi="Times New Roman"/>
                <w:b/>
                <w:sz w:val="24"/>
                <w:szCs w:val="24"/>
              </w:rPr>
              <w:t>о-</w:t>
            </w:r>
            <w:proofErr w:type="gramEnd"/>
            <w:r w:rsidRPr="00DC2F5B">
              <w:rPr>
                <w:rFonts w:ascii="Times New Roman" w:hAnsi="Times New Roman"/>
                <w:b/>
                <w:sz w:val="24"/>
                <w:szCs w:val="24"/>
              </w:rPr>
              <w:t xml:space="preserve"> дидактические пособия</w:t>
            </w:r>
          </w:p>
        </w:tc>
        <w:tc>
          <w:tcPr>
            <w:tcW w:w="8754" w:type="dxa"/>
            <w:vMerge w:val="restart"/>
            <w:tcBorders>
              <w:top w:val="nil"/>
            </w:tcBorders>
          </w:tcPr>
          <w:p w:rsidR="007F67D1" w:rsidRPr="00DC2F5B" w:rsidRDefault="007F67D1" w:rsidP="00DC2F5B">
            <w:pPr>
              <w:spacing w:after="0" w:line="240" w:lineRule="auto"/>
              <w:rPr>
                <w:rFonts w:ascii="Times New Roman" w:hAnsi="Times New Roman"/>
                <w:b/>
                <w:sz w:val="24"/>
                <w:szCs w:val="24"/>
              </w:rPr>
            </w:pPr>
          </w:p>
        </w:tc>
      </w:tr>
      <w:tr w:rsidR="007F67D1" w:rsidRPr="00DC2F5B" w:rsidTr="007F67D1">
        <w:trPr>
          <w:gridAfter w:val="1"/>
          <w:wAfter w:w="8003" w:type="dxa"/>
        </w:trPr>
        <w:tc>
          <w:tcPr>
            <w:tcW w:w="2197"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Социально-</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коммуникативное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развитие</w:t>
            </w:r>
          </w:p>
        </w:tc>
        <w:tc>
          <w:tcPr>
            <w:tcW w:w="71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1.Аврушева Л.Н.  Познавательные сказки для детей 4-7лет.</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Методическое пособие. М.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 </w:t>
            </w:r>
            <w:proofErr w:type="spellStart"/>
            <w:r w:rsidRPr="00DC2F5B">
              <w:rPr>
                <w:rFonts w:ascii="Times New Roman" w:hAnsi="Times New Roman"/>
                <w:sz w:val="24"/>
                <w:szCs w:val="24"/>
              </w:rPr>
              <w:t>Алябьева</w:t>
            </w:r>
            <w:proofErr w:type="spellEnd"/>
            <w:r w:rsidRPr="00DC2F5B">
              <w:rPr>
                <w:rFonts w:ascii="Times New Roman" w:hAnsi="Times New Roman"/>
                <w:sz w:val="24"/>
                <w:szCs w:val="24"/>
              </w:rPr>
              <w:t xml:space="preserve"> Е.А.  Эмоциональные сказки. Беседы с детьми о чувствах и эмоциях. - М.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3. Волобуев А.Т.  Поучительные сказки. Учимся смекалке и мудрости у сказочных животных. - М.ТЦ Сфера, 2013</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4. Л. Васильева.      Азбука вежливости. - М. Педагогика, 1989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5. Шорыгина Т.А.  Беседы о правах </w:t>
            </w:r>
            <w:proofErr w:type="spellStart"/>
            <w:r w:rsidRPr="00DC2F5B">
              <w:rPr>
                <w:rFonts w:ascii="Times New Roman" w:hAnsi="Times New Roman"/>
                <w:sz w:val="24"/>
                <w:szCs w:val="24"/>
              </w:rPr>
              <w:t>ребенка</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xml:space="preserve">. ТЦ Сфера, 2016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6. Шорыгина Т.А.   Беседы с детьми о человеческом участии и добродетели. - М.ТЦ Сфера, 2014</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7. Шорыгина Т.А.   Общительные сказки.  Беседы с детьми о вежливости и культуре общения. - М. ТЦ Сфера, 2015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8. Шорыгина Т.А.   Литературные сказки. Беседы о прозе, поэзии и фольклоре. - М.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9. Шорыгина Т.А. Беседы о природных явлениях и объектах. - М.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10. Шорыгина Т.А. Беседы о временах года. - М. ТЦ Сфера, 2017</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11. Шорыгина Т.А. Беседы о том, где, кто живет. Методические рекомендации. </w:t>
            </w:r>
            <w:proofErr w:type="gramStart"/>
            <w:r w:rsidRPr="00DC2F5B">
              <w:rPr>
                <w:rFonts w:ascii="Times New Roman" w:hAnsi="Times New Roman"/>
                <w:sz w:val="24"/>
                <w:szCs w:val="24"/>
              </w:rPr>
              <w:t>-М</w:t>
            </w:r>
            <w:proofErr w:type="gramEnd"/>
            <w:r w:rsidRPr="00DC2F5B">
              <w:rPr>
                <w:rFonts w:ascii="Times New Roman" w:hAnsi="Times New Roman"/>
                <w:sz w:val="24"/>
                <w:szCs w:val="24"/>
              </w:rPr>
              <w:t>.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12. Шорыгина Т.А. Беседы о характере и чувствах. Методические рекомендации. - М. ТЦ Сфера, 2015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13. Шорыгина Т.А.   Беседы о пространстве и времени. Методическое пособие </w:t>
            </w:r>
            <w:proofErr w:type="gramStart"/>
            <w:r w:rsidRPr="00DC2F5B">
              <w:rPr>
                <w:rFonts w:ascii="Times New Roman" w:hAnsi="Times New Roman"/>
                <w:sz w:val="24"/>
                <w:szCs w:val="24"/>
              </w:rPr>
              <w:t>-М</w:t>
            </w:r>
            <w:proofErr w:type="gramEnd"/>
            <w:r w:rsidRPr="00DC2F5B">
              <w:rPr>
                <w:rFonts w:ascii="Times New Roman" w:hAnsi="Times New Roman"/>
                <w:sz w:val="24"/>
                <w:szCs w:val="24"/>
              </w:rPr>
              <w:t>.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14. Шорыгина Т.А. Трудовые сказки. Беседы с детьми о труде и профессиях. - М. ТЦ Сфера, 2014</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15. Шорыгина Т.А. Познавательные сказки. Беседы о Земле и ее жителях. - М.ТЦ Сфера, 2014</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16. Шорыгина Т.А. Безопасные сказки. Беседы с детьми о безопасном поведении дома и на улице. - М.ТЦ Сфера,2015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17. Шорыгина Т.А.   Беседы об основах безопасности с детьми 5-6 лет.</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М. ТЦ Сфера,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18. </w:t>
            </w:r>
            <w:proofErr w:type="spellStart"/>
            <w:r w:rsidRPr="00DC2F5B">
              <w:rPr>
                <w:rFonts w:ascii="Times New Roman" w:hAnsi="Times New Roman"/>
                <w:sz w:val="24"/>
                <w:szCs w:val="24"/>
              </w:rPr>
              <w:t>Саулина</w:t>
            </w:r>
            <w:proofErr w:type="spellEnd"/>
            <w:r w:rsidRPr="00DC2F5B">
              <w:rPr>
                <w:rFonts w:ascii="Times New Roman" w:hAnsi="Times New Roman"/>
                <w:sz w:val="24"/>
                <w:szCs w:val="24"/>
              </w:rPr>
              <w:t xml:space="preserve"> Т.Ф. Три сигнала светофора. Пособие для педагогов и родителей. - М. Мозаика - Синтез, 2010</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19. Шишкина В. А., </w:t>
            </w:r>
            <w:proofErr w:type="spellStart"/>
            <w:r w:rsidRPr="00DC2F5B">
              <w:rPr>
                <w:rFonts w:ascii="Times New Roman" w:hAnsi="Times New Roman"/>
                <w:sz w:val="24"/>
                <w:szCs w:val="24"/>
              </w:rPr>
              <w:t>Дедулевич</w:t>
            </w:r>
            <w:proofErr w:type="spellEnd"/>
            <w:r w:rsidRPr="00DC2F5B">
              <w:rPr>
                <w:rFonts w:ascii="Times New Roman" w:hAnsi="Times New Roman"/>
                <w:sz w:val="24"/>
                <w:szCs w:val="24"/>
              </w:rPr>
              <w:t xml:space="preserve"> М.Н. Прогулки в природу. - М. Просвещение, 2002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20. Лаптева Г.В. Развивающие прогулки для детей 6-7 лет. Программа для детского сада и не только. </w:t>
            </w:r>
            <w:proofErr w:type="gramStart"/>
            <w:r w:rsidRPr="00DC2F5B">
              <w:rPr>
                <w:rFonts w:ascii="Times New Roman" w:hAnsi="Times New Roman"/>
                <w:sz w:val="24"/>
                <w:szCs w:val="24"/>
              </w:rPr>
              <w:t>-С</w:t>
            </w:r>
            <w:proofErr w:type="gramEnd"/>
            <w:r w:rsidRPr="00DC2F5B">
              <w:rPr>
                <w:rFonts w:ascii="Times New Roman" w:hAnsi="Times New Roman"/>
                <w:sz w:val="24"/>
                <w:szCs w:val="24"/>
              </w:rPr>
              <w:t>Пб. Речь, 2011</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 xml:space="preserve">                          Наглядн</w:t>
            </w:r>
            <w:proofErr w:type="gramStart"/>
            <w:r w:rsidRPr="00DC2F5B">
              <w:rPr>
                <w:rFonts w:ascii="Times New Roman" w:hAnsi="Times New Roman"/>
                <w:b/>
                <w:sz w:val="24"/>
                <w:szCs w:val="24"/>
              </w:rPr>
              <w:t>о-</w:t>
            </w:r>
            <w:proofErr w:type="gramEnd"/>
            <w:r w:rsidRPr="00DC2F5B">
              <w:rPr>
                <w:rFonts w:ascii="Times New Roman" w:hAnsi="Times New Roman"/>
                <w:b/>
                <w:sz w:val="24"/>
                <w:szCs w:val="24"/>
              </w:rPr>
              <w:t xml:space="preserve"> дидактический материал</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1.Играем в сказку: «Теремок», «Курочка ряба», «Колобок»</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 Мир в картинках: Профессии. Овощи. Ягоды садовые. Ягоды лесные. Фрукты. Цветы. Мой дом. В деревне. Инструменты домашнего мастера. Деревья. Офисная техника и оборудование.</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Кем быть. Авиация. Автомобильный транспорт. Азбука здоровья.</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Дорожные знаки. Собаки. Домашние питомцы.</w:t>
            </w:r>
          </w:p>
        </w:tc>
        <w:tc>
          <w:tcPr>
            <w:tcW w:w="8754" w:type="dxa"/>
            <w:vMerge/>
          </w:tcPr>
          <w:p w:rsidR="007F67D1" w:rsidRPr="00DC2F5B" w:rsidRDefault="007F67D1" w:rsidP="00DC2F5B">
            <w:pPr>
              <w:spacing w:after="0" w:line="240" w:lineRule="auto"/>
              <w:rPr>
                <w:rFonts w:ascii="Times New Roman" w:hAnsi="Times New Roman"/>
                <w:sz w:val="24"/>
                <w:szCs w:val="24"/>
              </w:rPr>
            </w:pPr>
          </w:p>
        </w:tc>
      </w:tr>
      <w:tr w:rsidR="007F67D1" w:rsidRPr="00DC2F5B" w:rsidTr="007F67D1">
        <w:trPr>
          <w:gridAfter w:val="1"/>
          <w:wAfter w:w="8003" w:type="dxa"/>
        </w:trPr>
        <w:tc>
          <w:tcPr>
            <w:tcW w:w="2197"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 xml:space="preserve">Познавательное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b/>
                <w:sz w:val="24"/>
                <w:szCs w:val="24"/>
              </w:rPr>
              <w:t>развитие</w:t>
            </w:r>
          </w:p>
        </w:tc>
        <w:tc>
          <w:tcPr>
            <w:tcW w:w="71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1.Дыбина О.В., Рахманова Н.П., Щетинина В.В.   </w:t>
            </w:r>
            <w:proofErr w:type="gramStart"/>
            <w:r w:rsidRPr="00DC2F5B">
              <w:rPr>
                <w:rFonts w:ascii="Times New Roman" w:hAnsi="Times New Roman"/>
                <w:sz w:val="24"/>
                <w:szCs w:val="24"/>
              </w:rPr>
              <w:t>Неизведанное</w:t>
            </w:r>
            <w:proofErr w:type="gramEnd"/>
            <w:r w:rsidRPr="00DC2F5B">
              <w:rPr>
                <w:rFonts w:ascii="Times New Roman" w:hAnsi="Times New Roman"/>
                <w:sz w:val="24"/>
                <w:szCs w:val="24"/>
              </w:rPr>
              <w:t xml:space="preserve"> рядом. Опыты и эксперименты для дошкольников. </w:t>
            </w:r>
            <w:proofErr w:type="gramStart"/>
            <w:r w:rsidRPr="00DC2F5B">
              <w:rPr>
                <w:rFonts w:ascii="Times New Roman" w:hAnsi="Times New Roman"/>
                <w:sz w:val="24"/>
                <w:szCs w:val="24"/>
              </w:rPr>
              <w:t>–М</w:t>
            </w:r>
            <w:proofErr w:type="gramEnd"/>
            <w:r w:rsidRPr="00DC2F5B">
              <w:rPr>
                <w:rFonts w:ascii="Times New Roman" w:hAnsi="Times New Roman"/>
                <w:sz w:val="24"/>
                <w:szCs w:val="24"/>
              </w:rPr>
              <w:t>. ТЦ Сфера, 2011</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 </w:t>
            </w:r>
            <w:proofErr w:type="spellStart"/>
            <w:r w:rsidRPr="00DC2F5B">
              <w:rPr>
                <w:rFonts w:ascii="Times New Roman" w:hAnsi="Times New Roman"/>
                <w:sz w:val="24"/>
                <w:szCs w:val="24"/>
              </w:rPr>
              <w:t>Дыбина</w:t>
            </w:r>
            <w:proofErr w:type="spellEnd"/>
            <w:r w:rsidRPr="00DC2F5B">
              <w:rPr>
                <w:rFonts w:ascii="Times New Roman" w:hAnsi="Times New Roman"/>
                <w:sz w:val="24"/>
                <w:szCs w:val="24"/>
              </w:rPr>
              <w:t xml:space="preserve"> О.В. Занятия по ознакомлению с окружающим миром во второй младшей группе. – М. Мозаика -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3. </w:t>
            </w:r>
            <w:proofErr w:type="spellStart"/>
            <w:r w:rsidRPr="00DC2F5B">
              <w:rPr>
                <w:rFonts w:ascii="Times New Roman" w:hAnsi="Times New Roman"/>
                <w:sz w:val="24"/>
                <w:szCs w:val="24"/>
              </w:rPr>
              <w:t>Дыбина</w:t>
            </w:r>
            <w:proofErr w:type="spellEnd"/>
            <w:r w:rsidRPr="00DC2F5B">
              <w:rPr>
                <w:rFonts w:ascii="Times New Roman" w:hAnsi="Times New Roman"/>
                <w:sz w:val="24"/>
                <w:szCs w:val="24"/>
              </w:rPr>
              <w:t xml:space="preserve"> О.В. Занятия по ознакомлению с окружающим миром в средней группе. - М. Мозаика –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4. </w:t>
            </w:r>
            <w:proofErr w:type="spellStart"/>
            <w:r w:rsidRPr="00DC2F5B">
              <w:rPr>
                <w:rFonts w:ascii="Times New Roman" w:hAnsi="Times New Roman"/>
                <w:sz w:val="24"/>
                <w:szCs w:val="24"/>
              </w:rPr>
              <w:t>Дыбина</w:t>
            </w:r>
            <w:proofErr w:type="spellEnd"/>
            <w:r w:rsidRPr="00DC2F5B">
              <w:rPr>
                <w:rFonts w:ascii="Times New Roman" w:hAnsi="Times New Roman"/>
                <w:sz w:val="24"/>
                <w:szCs w:val="24"/>
              </w:rPr>
              <w:t xml:space="preserve"> О.В.  Занятия по ознакомлению с окружающим миром в </w:t>
            </w:r>
            <w:r w:rsidRPr="00DC2F5B">
              <w:rPr>
                <w:rFonts w:ascii="Times New Roman" w:hAnsi="Times New Roman"/>
                <w:sz w:val="24"/>
                <w:szCs w:val="24"/>
              </w:rPr>
              <w:lastRenderedPageBreak/>
              <w:t>подготовительной группе. - М. Мозаика -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5. Зыкова О.А. Экспериментирование с живой и неживой природой. - М.  «</w:t>
            </w:r>
            <w:proofErr w:type="spellStart"/>
            <w:r w:rsidRPr="00DC2F5B">
              <w:rPr>
                <w:rFonts w:ascii="Times New Roman" w:hAnsi="Times New Roman"/>
                <w:sz w:val="24"/>
                <w:szCs w:val="24"/>
              </w:rPr>
              <w:t>Элт</w:t>
            </w:r>
            <w:proofErr w:type="gramStart"/>
            <w:r w:rsidRPr="00DC2F5B">
              <w:rPr>
                <w:rFonts w:ascii="Times New Roman" w:hAnsi="Times New Roman"/>
                <w:sz w:val="24"/>
                <w:szCs w:val="24"/>
              </w:rPr>
              <w:t>и</w:t>
            </w:r>
            <w:proofErr w:type="spellEnd"/>
            <w:r w:rsidRPr="00DC2F5B">
              <w:rPr>
                <w:rFonts w:ascii="Times New Roman" w:hAnsi="Times New Roman"/>
                <w:sz w:val="24"/>
                <w:szCs w:val="24"/>
              </w:rPr>
              <w:t>-</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Кудиц</w:t>
            </w:r>
            <w:proofErr w:type="spellEnd"/>
            <w:r w:rsidRPr="00DC2F5B">
              <w:rPr>
                <w:rFonts w:ascii="Times New Roman" w:hAnsi="Times New Roman"/>
                <w:sz w:val="24"/>
                <w:szCs w:val="24"/>
              </w:rPr>
              <w:t>»,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6. Михайлова З.А. Игровые занимательные задачи для дошкольников. - М. Просвещение,1990</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 xml:space="preserve">                          Наглядн</w:t>
            </w:r>
            <w:proofErr w:type="gramStart"/>
            <w:r w:rsidRPr="00DC2F5B">
              <w:rPr>
                <w:rFonts w:ascii="Times New Roman" w:hAnsi="Times New Roman"/>
                <w:b/>
                <w:sz w:val="24"/>
                <w:szCs w:val="24"/>
              </w:rPr>
              <w:t>о-</w:t>
            </w:r>
            <w:proofErr w:type="gramEnd"/>
            <w:r w:rsidRPr="00DC2F5B">
              <w:rPr>
                <w:rFonts w:ascii="Times New Roman" w:hAnsi="Times New Roman"/>
                <w:b/>
                <w:sz w:val="24"/>
                <w:szCs w:val="24"/>
              </w:rPr>
              <w:t xml:space="preserve"> дидактический материал</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Мир природы. Природные зоны. Поиграй и сосчитай.</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Домашние животные. Животные (домашние, дикие, экзотические). Что происходит в природе. Животные средней полосы. Животные жарких стран. Стихийные явления природы.</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Как устроен человек. Изучаем свое тело. Времена года.</w:t>
            </w:r>
          </w:p>
        </w:tc>
        <w:tc>
          <w:tcPr>
            <w:tcW w:w="875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w:t>
            </w:r>
          </w:p>
        </w:tc>
      </w:tr>
      <w:tr w:rsidR="007F67D1" w:rsidRPr="00DC2F5B" w:rsidTr="007F67D1">
        <w:tc>
          <w:tcPr>
            <w:tcW w:w="2197"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lastRenderedPageBreak/>
              <w:t>Речевое развитие</w:t>
            </w:r>
          </w:p>
        </w:tc>
        <w:tc>
          <w:tcPr>
            <w:tcW w:w="71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1.Шорохова О.А.  Занятия по развитию связной речи дошкольников и </w:t>
            </w:r>
            <w:proofErr w:type="spellStart"/>
            <w:r w:rsidRPr="00DC2F5B">
              <w:rPr>
                <w:rFonts w:ascii="Times New Roman" w:hAnsi="Times New Roman"/>
                <w:sz w:val="24"/>
                <w:szCs w:val="24"/>
              </w:rPr>
              <w:t>сказкотерапия.-М</w:t>
            </w:r>
            <w:proofErr w:type="spellEnd"/>
            <w:r w:rsidRPr="00DC2F5B">
              <w:rPr>
                <w:rFonts w:ascii="Times New Roman" w:hAnsi="Times New Roman"/>
                <w:sz w:val="24"/>
                <w:szCs w:val="24"/>
              </w:rPr>
              <w:t>. ТЦ. Сфера, 2009</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 Затулина Г. Я. Развитие речи дошкольников. Подготовительная </w:t>
            </w:r>
            <w:proofErr w:type="spellStart"/>
            <w:r w:rsidRPr="00DC2F5B">
              <w:rPr>
                <w:rFonts w:ascii="Times New Roman" w:hAnsi="Times New Roman"/>
                <w:sz w:val="24"/>
                <w:szCs w:val="24"/>
              </w:rPr>
              <w:t>группа</w:t>
            </w:r>
            <w:proofErr w:type="gramStart"/>
            <w:r w:rsidRPr="00DC2F5B">
              <w:rPr>
                <w:rFonts w:ascii="Times New Roman" w:hAnsi="Times New Roman"/>
                <w:sz w:val="24"/>
                <w:szCs w:val="24"/>
              </w:rPr>
              <w:t>.-</w:t>
            </w:r>
            <w:proofErr w:type="gramEnd"/>
            <w:r w:rsidRPr="00DC2F5B">
              <w:rPr>
                <w:rFonts w:ascii="Times New Roman" w:hAnsi="Times New Roman"/>
                <w:sz w:val="24"/>
                <w:szCs w:val="24"/>
              </w:rPr>
              <w:t>ООО</w:t>
            </w:r>
            <w:proofErr w:type="spellEnd"/>
            <w:r w:rsidRPr="00DC2F5B">
              <w:rPr>
                <w:rFonts w:ascii="Times New Roman" w:hAnsi="Times New Roman"/>
                <w:sz w:val="24"/>
                <w:szCs w:val="24"/>
              </w:rPr>
              <w:t xml:space="preserve"> «Центр педагогического образования»,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3. Книга для чтения в детском саду и дома. 4-5 лет. - ООО Издательство «Оникс», 2011</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4. 1000 стихов для чтения дома и в детском саду, 2010</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5. Лексические темы по развитию речи дошкольников. Средняя группа. Методическое пособие. - М. Центр педагогического образования,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6. </w:t>
            </w:r>
            <w:proofErr w:type="spellStart"/>
            <w:r w:rsidRPr="00DC2F5B">
              <w:rPr>
                <w:rFonts w:ascii="Times New Roman" w:hAnsi="Times New Roman"/>
                <w:sz w:val="24"/>
                <w:szCs w:val="24"/>
              </w:rPr>
              <w:t>Шиян</w:t>
            </w:r>
            <w:proofErr w:type="spellEnd"/>
            <w:r w:rsidRPr="00DC2F5B">
              <w:rPr>
                <w:rFonts w:ascii="Times New Roman" w:hAnsi="Times New Roman"/>
                <w:sz w:val="24"/>
                <w:szCs w:val="24"/>
              </w:rPr>
              <w:t xml:space="preserve"> О.А. Развитие творческого мышления. Работаем по </w:t>
            </w:r>
            <w:proofErr w:type="spellStart"/>
            <w:r w:rsidRPr="00DC2F5B">
              <w:rPr>
                <w:rFonts w:ascii="Times New Roman" w:hAnsi="Times New Roman"/>
                <w:sz w:val="24"/>
                <w:szCs w:val="24"/>
              </w:rPr>
              <w:t>сказке</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Мозаика- Синтез, 2013</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7. Ушакова О.С., Струнина Е.М.  Развитие речи детей 3-4 лет: программа; методические рекомендации; Конспекты занятий; игры и </w:t>
            </w:r>
            <w:proofErr w:type="spellStart"/>
            <w:r w:rsidRPr="00DC2F5B">
              <w:rPr>
                <w:rFonts w:ascii="Times New Roman" w:hAnsi="Times New Roman"/>
                <w:sz w:val="24"/>
                <w:szCs w:val="24"/>
              </w:rPr>
              <w:t>упражнения</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Вента- Граф, 2011</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8. Хрестоматия для средней </w:t>
            </w:r>
            <w:proofErr w:type="spellStart"/>
            <w:r w:rsidRPr="00DC2F5B">
              <w:rPr>
                <w:rFonts w:ascii="Times New Roman" w:hAnsi="Times New Roman"/>
                <w:sz w:val="24"/>
                <w:szCs w:val="24"/>
              </w:rPr>
              <w:t>группы</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Издательство «Высшая школа»,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9. Хрестоматия для старшей </w:t>
            </w:r>
            <w:proofErr w:type="spellStart"/>
            <w:r w:rsidRPr="00DC2F5B">
              <w:rPr>
                <w:rFonts w:ascii="Times New Roman" w:hAnsi="Times New Roman"/>
                <w:sz w:val="24"/>
                <w:szCs w:val="24"/>
              </w:rPr>
              <w:t>группы</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Издательство «Высшая школа», 2015</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10.Хрестоматия для подготовительной </w:t>
            </w:r>
            <w:proofErr w:type="spellStart"/>
            <w:r w:rsidRPr="00DC2F5B">
              <w:rPr>
                <w:rFonts w:ascii="Times New Roman" w:hAnsi="Times New Roman"/>
                <w:sz w:val="24"/>
                <w:szCs w:val="24"/>
              </w:rPr>
              <w:t>группы</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«Высшая школа», 2015</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 xml:space="preserve">                       Наглядн</w:t>
            </w:r>
            <w:proofErr w:type="gramStart"/>
            <w:r w:rsidRPr="00DC2F5B">
              <w:rPr>
                <w:rFonts w:ascii="Times New Roman" w:hAnsi="Times New Roman"/>
                <w:b/>
                <w:sz w:val="24"/>
                <w:szCs w:val="24"/>
              </w:rPr>
              <w:t>о-</w:t>
            </w:r>
            <w:proofErr w:type="gramEnd"/>
            <w:r w:rsidRPr="00DC2F5B">
              <w:rPr>
                <w:rFonts w:ascii="Times New Roman" w:hAnsi="Times New Roman"/>
                <w:b/>
                <w:sz w:val="24"/>
                <w:szCs w:val="24"/>
              </w:rPr>
              <w:t xml:space="preserve"> дидактический материал</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sz w:val="24"/>
                <w:szCs w:val="24"/>
              </w:rPr>
              <w:t>1.Грамматика в картинках: Оди</w:t>
            </w:r>
            <w:proofErr w:type="gramStart"/>
            <w:r w:rsidRPr="00DC2F5B">
              <w:rPr>
                <w:rFonts w:ascii="Times New Roman" w:hAnsi="Times New Roman"/>
                <w:sz w:val="24"/>
                <w:szCs w:val="24"/>
              </w:rPr>
              <w:t>н-</w:t>
            </w:r>
            <w:proofErr w:type="gramEnd"/>
            <w:r w:rsidRPr="00DC2F5B">
              <w:rPr>
                <w:rFonts w:ascii="Times New Roman" w:hAnsi="Times New Roman"/>
                <w:sz w:val="24"/>
                <w:szCs w:val="24"/>
              </w:rPr>
              <w:t xml:space="preserve"> много. Множественное число.</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Антонимы (прилагательные). Антонимы (глаголы). Многозначные слова. Говори правильно.</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 Беседы по картинкам: произносим звуки. День – недельки. Что перепутал художник. Весна. Лето. Зима. Осень.         </w:t>
            </w:r>
          </w:p>
        </w:tc>
        <w:tc>
          <w:tcPr>
            <w:tcW w:w="8754" w:type="dxa"/>
          </w:tcPr>
          <w:p w:rsidR="007F67D1" w:rsidRPr="00DC2F5B" w:rsidRDefault="007F67D1" w:rsidP="00DC2F5B">
            <w:pPr>
              <w:spacing w:after="0" w:line="240" w:lineRule="auto"/>
              <w:rPr>
                <w:rFonts w:ascii="Times New Roman" w:hAnsi="Times New Roman"/>
                <w:sz w:val="24"/>
                <w:szCs w:val="24"/>
              </w:rPr>
            </w:pPr>
          </w:p>
        </w:tc>
        <w:tc>
          <w:tcPr>
            <w:tcW w:w="8003" w:type="dxa"/>
          </w:tcPr>
          <w:p w:rsidR="007F67D1" w:rsidRPr="00DC2F5B" w:rsidRDefault="007F67D1"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Дыбина</w:t>
            </w:r>
            <w:proofErr w:type="spellEnd"/>
            <w:r w:rsidRPr="00DC2F5B">
              <w:rPr>
                <w:rFonts w:ascii="Times New Roman" w:hAnsi="Times New Roman"/>
                <w:sz w:val="24"/>
                <w:szCs w:val="24"/>
              </w:rPr>
              <w:t xml:space="preserve"> О.В., Рахманова Н.П., Щетинина В.В.     </w:t>
            </w:r>
            <w:proofErr w:type="gramStart"/>
            <w:r w:rsidRPr="00DC2F5B">
              <w:rPr>
                <w:rFonts w:ascii="Times New Roman" w:hAnsi="Times New Roman"/>
                <w:sz w:val="24"/>
                <w:szCs w:val="24"/>
              </w:rPr>
              <w:t>Неизведанное</w:t>
            </w:r>
            <w:proofErr w:type="gramEnd"/>
            <w:r w:rsidRPr="00DC2F5B">
              <w:rPr>
                <w:rFonts w:ascii="Times New Roman" w:hAnsi="Times New Roman"/>
                <w:sz w:val="24"/>
                <w:szCs w:val="24"/>
              </w:rPr>
              <w:t xml:space="preserve"> рядом. Опыты и эксперименты для дошкольников.- М. ТЦ. Сфера, 2011</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Зыкова О.А.  Экспериментирование с  живой и неживой природой</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Методические рекомендации.- М. «</w:t>
            </w:r>
            <w:proofErr w:type="spellStart"/>
            <w:r w:rsidRPr="00DC2F5B">
              <w:rPr>
                <w:rFonts w:ascii="Times New Roman" w:hAnsi="Times New Roman"/>
                <w:sz w:val="24"/>
                <w:szCs w:val="24"/>
              </w:rPr>
              <w:t>Элт</w:t>
            </w:r>
            <w:proofErr w:type="gramStart"/>
            <w:r w:rsidRPr="00DC2F5B">
              <w:rPr>
                <w:rFonts w:ascii="Times New Roman" w:hAnsi="Times New Roman"/>
                <w:sz w:val="24"/>
                <w:szCs w:val="24"/>
              </w:rPr>
              <w:t>и</w:t>
            </w:r>
            <w:proofErr w:type="spellEnd"/>
            <w:r w:rsidRPr="00DC2F5B">
              <w:rPr>
                <w:rFonts w:ascii="Times New Roman" w:hAnsi="Times New Roman"/>
                <w:sz w:val="24"/>
                <w:szCs w:val="24"/>
              </w:rPr>
              <w:t>-</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Кудиц</w:t>
            </w:r>
            <w:proofErr w:type="spellEnd"/>
            <w:r w:rsidRPr="00DC2F5B">
              <w:rPr>
                <w:rFonts w:ascii="Times New Roman" w:hAnsi="Times New Roman"/>
                <w:sz w:val="24"/>
                <w:szCs w:val="24"/>
              </w:rPr>
              <w:t>»,2012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Михайлова З.А.  Игровые занимательные задачи для </w:t>
            </w:r>
            <w:proofErr w:type="spellStart"/>
            <w:r w:rsidRPr="00DC2F5B">
              <w:rPr>
                <w:rFonts w:ascii="Times New Roman" w:hAnsi="Times New Roman"/>
                <w:sz w:val="24"/>
                <w:szCs w:val="24"/>
              </w:rPr>
              <w:t>дошкольников</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Просвещение,1990</w:t>
            </w:r>
          </w:p>
          <w:p w:rsidR="007F67D1" w:rsidRPr="00DC2F5B" w:rsidRDefault="007F67D1"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Куцакова</w:t>
            </w:r>
            <w:proofErr w:type="spellEnd"/>
            <w:r w:rsidRPr="00DC2F5B">
              <w:rPr>
                <w:rFonts w:ascii="Times New Roman" w:hAnsi="Times New Roman"/>
                <w:sz w:val="24"/>
                <w:szCs w:val="24"/>
              </w:rPr>
              <w:t xml:space="preserve"> Л.В.  Конструирование из природного материала. Система работы в старшей группе детского </w:t>
            </w:r>
            <w:proofErr w:type="spellStart"/>
            <w:r w:rsidRPr="00DC2F5B">
              <w:rPr>
                <w:rFonts w:ascii="Times New Roman" w:hAnsi="Times New Roman"/>
                <w:sz w:val="24"/>
                <w:szCs w:val="24"/>
              </w:rPr>
              <w:t>сада</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Мозаика –Синтез, 2014</w:t>
            </w:r>
          </w:p>
          <w:p w:rsidR="007F67D1" w:rsidRPr="00DC2F5B" w:rsidRDefault="007F67D1"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Дыбина</w:t>
            </w:r>
            <w:proofErr w:type="spellEnd"/>
            <w:r w:rsidRPr="00DC2F5B">
              <w:rPr>
                <w:rFonts w:ascii="Times New Roman" w:hAnsi="Times New Roman"/>
                <w:sz w:val="24"/>
                <w:szCs w:val="24"/>
              </w:rPr>
              <w:t xml:space="preserve"> О.В.  Занятия по ознакомлению с окружающим миром в подготовительной группе.- М. Мозаик</w:t>
            </w:r>
            <w:proofErr w:type="gramStart"/>
            <w:r w:rsidRPr="00DC2F5B">
              <w:rPr>
                <w:rFonts w:ascii="Times New Roman" w:hAnsi="Times New Roman"/>
                <w:sz w:val="24"/>
                <w:szCs w:val="24"/>
              </w:rPr>
              <w:t>а-</w:t>
            </w:r>
            <w:proofErr w:type="gramEnd"/>
            <w:r w:rsidRPr="00DC2F5B">
              <w:rPr>
                <w:rFonts w:ascii="Times New Roman" w:hAnsi="Times New Roman"/>
                <w:sz w:val="24"/>
                <w:szCs w:val="24"/>
              </w:rPr>
              <w:t xml:space="preserve"> Синтез, 2012</w:t>
            </w:r>
          </w:p>
          <w:p w:rsidR="007F67D1" w:rsidRPr="00DC2F5B" w:rsidRDefault="007F67D1"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Дыбина</w:t>
            </w:r>
            <w:proofErr w:type="spellEnd"/>
            <w:r w:rsidRPr="00DC2F5B">
              <w:rPr>
                <w:rFonts w:ascii="Times New Roman" w:hAnsi="Times New Roman"/>
                <w:sz w:val="24"/>
                <w:szCs w:val="24"/>
              </w:rPr>
              <w:t xml:space="preserve"> О.В.  Занятия по ознакомлению с окружающим миром в старшей группе. И. Мозаик</w:t>
            </w:r>
            <w:proofErr w:type="gramStart"/>
            <w:r w:rsidRPr="00DC2F5B">
              <w:rPr>
                <w:rFonts w:ascii="Times New Roman" w:hAnsi="Times New Roman"/>
                <w:sz w:val="24"/>
                <w:szCs w:val="24"/>
              </w:rPr>
              <w:t>а-</w:t>
            </w:r>
            <w:proofErr w:type="gramEnd"/>
            <w:r w:rsidRPr="00DC2F5B">
              <w:rPr>
                <w:rFonts w:ascii="Times New Roman" w:hAnsi="Times New Roman"/>
                <w:sz w:val="24"/>
                <w:szCs w:val="24"/>
              </w:rPr>
              <w:t xml:space="preserve"> Синтез, 2012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Наглядн</w:t>
            </w:r>
            <w:proofErr w:type="gramStart"/>
            <w:r w:rsidRPr="00DC2F5B">
              <w:rPr>
                <w:rFonts w:ascii="Times New Roman" w:hAnsi="Times New Roman"/>
                <w:sz w:val="24"/>
                <w:szCs w:val="24"/>
              </w:rPr>
              <w:t>о-</w:t>
            </w:r>
            <w:proofErr w:type="gramEnd"/>
            <w:r w:rsidRPr="00DC2F5B">
              <w:rPr>
                <w:rFonts w:ascii="Times New Roman" w:hAnsi="Times New Roman"/>
                <w:sz w:val="24"/>
                <w:szCs w:val="24"/>
              </w:rPr>
              <w:t xml:space="preserve"> дидактическое пособие </w:t>
            </w:r>
          </w:p>
        </w:tc>
      </w:tr>
      <w:tr w:rsidR="007F67D1" w:rsidRPr="00DC2F5B" w:rsidTr="007F67D1">
        <w:trPr>
          <w:gridAfter w:val="1"/>
          <w:wAfter w:w="8003" w:type="dxa"/>
        </w:trPr>
        <w:tc>
          <w:tcPr>
            <w:tcW w:w="2197"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Художественн</w:t>
            </w:r>
            <w:proofErr w:type="gramStart"/>
            <w:r w:rsidRPr="00DC2F5B">
              <w:rPr>
                <w:rFonts w:ascii="Times New Roman" w:hAnsi="Times New Roman"/>
                <w:b/>
                <w:sz w:val="24"/>
                <w:szCs w:val="24"/>
              </w:rPr>
              <w:t>о-</w:t>
            </w:r>
            <w:proofErr w:type="gramEnd"/>
            <w:r w:rsidRPr="00DC2F5B">
              <w:rPr>
                <w:rFonts w:ascii="Times New Roman" w:hAnsi="Times New Roman"/>
                <w:b/>
                <w:sz w:val="24"/>
                <w:szCs w:val="24"/>
              </w:rPr>
              <w:t xml:space="preserve"> эстетическое развитие</w:t>
            </w:r>
          </w:p>
        </w:tc>
        <w:tc>
          <w:tcPr>
            <w:tcW w:w="71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1.Лыкова И.А.   Цветные ладошки. Парциальная программа художественн</w:t>
            </w:r>
            <w:proofErr w:type="gramStart"/>
            <w:r w:rsidRPr="00DC2F5B">
              <w:rPr>
                <w:rFonts w:ascii="Times New Roman" w:hAnsi="Times New Roman"/>
                <w:sz w:val="24"/>
                <w:szCs w:val="24"/>
              </w:rPr>
              <w:t>о-</w:t>
            </w:r>
            <w:proofErr w:type="gramEnd"/>
            <w:r w:rsidRPr="00DC2F5B">
              <w:rPr>
                <w:rFonts w:ascii="Times New Roman" w:hAnsi="Times New Roman"/>
                <w:sz w:val="24"/>
                <w:szCs w:val="24"/>
              </w:rPr>
              <w:t xml:space="preserve"> эстетического развития детей в изобразительной деятельности. М. Цветной мир, 2014</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 Лыкова И.А.  Художественный труд в детском саду. Средняя </w:t>
            </w:r>
            <w:proofErr w:type="spellStart"/>
            <w:r w:rsidRPr="00DC2F5B">
              <w:rPr>
                <w:rFonts w:ascii="Times New Roman" w:hAnsi="Times New Roman"/>
                <w:sz w:val="24"/>
                <w:szCs w:val="24"/>
              </w:rPr>
              <w:t>группа</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Цветной мир, 2010</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3. Лыкова И.А.   Изобразительное творчество в детском саду. Путешествие в тапочках, валенках, ластах, босиком, на ковр</w:t>
            </w:r>
            <w:proofErr w:type="gramStart"/>
            <w:r w:rsidRPr="00DC2F5B">
              <w:rPr>
                <w:rFonts w:ascii="Times New Roman" w:hAnsi="Times New Roman"/>
                <w:sz w:val="24"/>
                <w:szCs w:val="24"/>
              </w:rPr>
              <w:t>е-</w:t>
            </w:r>
            <w:proofErr w:type="gramEnd"/>
            <w:r w:rsidRPr="00DC2F5B">
              <w:rPr>
                <w:rFonts w:ascii="Times New Roman" w:hAnsi="Times New Roman"/>
                <w:sz w:val="24"/>
                <w:szCs w:val="24"/>
              </w:rPr>
              <w:t xml:space="preserve"> самолете и в машине времени. Конспекты занятий в </w:t>
            </w:r>
            <w:proofErr w:type="spellStart"/>
            <w:r w:rsidRPr="00DC2F5B">
              <w:rPr>
                <w:rFonts w:ascii="Times New Roman" w:hAnsi="Times New Roman"/>
                <w:sz w:val="24"/>
                <w:szCs w:val="24"/>
              </w:rPr>
              <w:t>ИЗОстудии</w:t>
            </w:r>
            <w:proofErr w:type="spellEnd"/>
            <w:r w:rsidRPr="00DC2F5B">
              <w:rPr>
                <w:rFonts w:ascii="Times New Roman" w:hAnsi="Times New Roman"/>
                <w:sz w:val="24"/>
                <w:szCs w:val="24"/>
              </w:rPr>
              <w:t xml:space="preserve">. </w:t>
            </w:r>
            <w:proofErr w:type="gramStart"/>
            <w:r w:rsidRPr="00DC2F5B">
              <w:rPr>
                <w:rFonts w:ascii="Times New Roman" w:hAnsi="Times New Roman"/>
                <w:sz w:val="24"/>
                <w:szCs w:val="24"/>
              </w:rPr>
              <w:t>-М</w:t>
            </w:r>
            <w:proofErr w:type="gramEnd"/>
            <w:r w:rsidRPr="00DC2F5B">
              <w:rPr>
                <w:rFonts w:ascii="Times New Roman" w:hAnsi="Times New Roman"/>
                <w:sz w:val="24"/>
                <w:szCs w:val="24"/>
              </w:rPr>
              <w:t>. Карапуз, 2010</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4. Лыкова И.А.   Проектирование образовательной области «Художественн</w:t>
            </w:r>
            <w:proofErr w:type="gramStart"/>
            <w:r w:rsidRPr="00DC2F5B">
              <w:rPr>
                <w:rFonts w:ascii="Times New Roman" w:hAnsi="Times New Roman"/>
                <w:sz w:val="24"/>
                <w:szCs w:val="24"/>
              </w:rPr>
              <w:t>о-</w:t>
            </w:r>
            <w:proofErr w:type="gramEnd"/>
            <w:r w:rsidRPr="00DC2F5B">
              <w:rPr>
                <w:rFonts w:ascii="Times New Roman" w:hAnsi="Times New Roman"/>
                <w:sz w:val="24"/>
                <w:szCs w:val="24"/>
              </w:rPr>
              <w:t xml:space="preserve"> эстетическое развитие». Новые подходы в условиях Введения ФГОС ДО</w:t>
            </w:r>
            <w:proofErr w:type="gramStart"/>
            <w:r w:rsidRPr="00DC2F5B">
              <w:rPr>
                <w:rFonts w:ascii="Times New Roman" w:hAnsi="Times New Roman"/>
                <w:sz w:val="24"/>
                <w:szCs w:val="24"/>
              </w:rPr>
              <w:t>.-</w:t>
            </w:r>
            <w:proofErr w:type="gramEnd"/>
            <w:r w:rsidRPr="00DC2F5B">
              <w:rPr>
                <w:rFonts w:ascii="Times New Roman" w:hAnsi="Times New Roman"/>
                <w:sz w:val="24"/>
                <w:szCs w:val="24"/>
              </w:rPr>
              <w:t>М. Цветной мир, 2014</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5. </w:t>
            </w:r>
            <w:proofErr w:type="spellStart"/>
            <w:r w:rsidRPr="00DC2F5B">
              <w:rPr>
                <w:rFonts w:ascii="Times New Roman" w:hAnsi="Times New Roman"/>
                <w:sz w:val="24"/>
                <w:szCs w:val="24"/>
              </w:rPr>
              <w:t>Колдина</w:t>
            </w:r>
            <w:proofErr w:type="spellEnd"/>
            <w:r w:rsidRPr="00DC2F5B">
              <w:rPr>
                <w:rFonts w:ascii="Times New Roman" w:hAnsi="Times New Roman"/>
                <w:sz w:val="24"/>
                <w:szCs w:val="24"/>
              </w:rPr>
              <w:t xml:space="preserve"> Д.Н.  Лепка с детьми 3-4 лет. Конспекты </w:t>
            </w:r>
            <w:proofErr w:type="spellStart"/>
            <w:r w:rsidRPr="00DC2F5B">
              <w:rPr>
                <w:rFonts w:ascii="Times New Roman" w:hAnsi="Times New Roman"/>
                <w:sz w:val="24"/>
                <w:szCs w:val="24"/>
              </w:rPr>
              <w:t>занятий</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Мозаика-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6. </w:t>
            </w:r>
            <w:proofErr w:type="spellStart"/>
            <w:r w:rsidRPr="00DC2F5B">
              <w:rPr>
                <w:rFonts w:ascii="Times New Roman" w:hAnsi="Times New Roman"/>
                <w:sz w:val="24"/>
                <w:szCs w:val="24"/>
              </w:rPr>
              <w:t>Колдина</w:t>
            </w:r>
            <w:proofErr w:type="spellEnd"/>
            <w:r w:rsidRPr="00DC2F5B">
              <w:rPr>
                <w:rFonts w:ascii="Times New Roman" w:hAnsi="Times New Roman"/>
                <w:sz w:val="24"/>
                <w:szCs w:val="24"/>
              </w:rPr>
              <w:t xml:space="preserve"> Д.Н.  Лепка с детьми 5-6 лет. Конспекты занятий. - М. Мозаик</w:t>
            </w:r>
            <w:proofErr w:type="gramStart"/>
            <w:r w:rsidRPr="00DC2F5B">
              <w:rPr>
                <w:rFonts w:ascii="Times New Roman" w:hAnsi="Times New Roman"/>
                <w:sz w:val="24"/>
                <w:szCs w:val="24"/>
              </w:rPr>
              <w:t>а-</w:t>
            </w:r>
            <w:proofErr w:type="gramEnd"/>
            <w:r w:rsidRPr="00DC2F5B">
              <w:rPr>
                <w:rFonts w:ascii="Times New Roman" w:hAnsi="Times New Roman"/>
                <w:sz w:val="24"/>
                <w:szCs w:val="24"/>
              </w:rPr>
              <w:t xml:space="preserve">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 xml:space="preserve">7. </w:t>
            </w:r>
            <w:proofErr w:type="spellStart"/>
            <w:r w:rsidRPr="00DC2F5B">
              <w:rPr>
                <w:rFonts w:ascii="Times New Roman" w:hAnsi="Times New Roman"/>
                <w:sz w:val="24"/>
                <w:szCs w:val="24"/>
              </w:rPr>
              <w:t>Куцакова</w:t>
            </w:r>
            <w:proofErr w:type="spellEnd"/>
            <w:r w:rsidRPr="00DC2F5B">
              <w:rPr>
                <w:rFonts w:ascii="Times New Roman" w:hAnsi="Times New Roman"/>
                <w:sz w:val="24"/>
                <w:szCs w:val="24"/>
              </w:rPr>
              <w:t xml:space="preserve"> Л.В.  Творим и мастерим. Ручной труд в детском саду и дома. Пособие для педагогов и родителей. Для занятий с детьми 4-7 лет. - М. Мозаик</w:t>
            </w:r>
            <w:proofErr w:type="gramStart"/>
            <w:r w:rsidRPr="00DC2F5B">
              <w:rPr>
                <w:rFonts w:ascii="Times New Roman" w:hAnsi="Times New Roman"/>
                <w:sz w:val="24"/>
                <w:szCs w:val="24"/>
              </w:rPr>
              <w:t>а-</w:t>
            </w:r>
            <w:proofErr w:type="gramEnd"/>
            <w:r w:rsidRPr="00DC2F5B">
              <w:rPr>
                <w:rFonts w:ascii="Times New Roman" w:hAnsi="Times New Roman"/>
                <w:sz w:val="24"/>
                <w:szCs w:val="24"/>
              </w:rPr>
              <w:t xml:space="preserve"> Синтез, 2010</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8.  Волкова Н.В. Разноцветный пластилин: оригинальные поделки для веселого </w:t>
            </w:r>
            <w:proofErr w:type="spellStart"/>
            <w:r w:rsidRPr="00DC2F5B">
              <w:rPr>
                <w:rFonts w:ascii="Times New Roman" w:hAnsi="Times New Roman"/>
                <w:sz w:val="24"/>
                <w:szCs w:val="24"/>
              </w:rPr>
              <w:t>творчества</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xml:space="preserve">. </w:t>
            </w:r>
            <w:proofErr w:type="spellStart"/>
            <w:r w:rsidRPr="00DC2F5B">
              <w:rPr>
                <w:rFonts w:ascii="Times New Roman" w:hAnsi="Times New Roman"/>
                <w:sz w:val="24"/>
                <w:szCs w:val="24"/>
              </w:rPr>
              <w:t>Эксмо</w:t>
            </w:r>
            <w:proofErr w:type="spellEnd"/>
            <w:r w:rsidRPr="00DC2F5B">
              <w:rPr>
                <w:rFonts w:ascii="Times New Roman" w:hAnsi="Times New Roman"/>
                <w:sz w:val="24"/>
                <w:szCs w:val="24"/>
              </w:rPr>
              <w:t>,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9. Комарова Т.С. Занятия по изобразительной деятельности в средней группе детского сада. -  М. Мозаик</w:t>
            </w:r>
            <w:proofErr w:type="gramStart"/>
            <w:r w:rsidRPr="00DC2F5B">
              <w:rPr>
                <w:rFonts w:ascii="Times New Roman" w:hAnsi="Times New Roman"/>
                <w:sz w:val="24"/>
                <w:szCs w:val="24"/>
              </w:rPr>
              <w:t>а-</w:t>
            </w:r>
            <w:proofErr w:type="gramEnd"/>
            <w:r w:rsidRPr="00DC2F5B">
              <w:rPr>
                <w:rFonts w:ascii="Times New Roman" w:hAnsi="Times New Roman"/>
                <w:sz w:val="24"/>
                <w:szCs w:val="24"/>
              </w:rPr>
              <w:t xml:space="preserve">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10. Баранова Е.В., Савельева А.М.  От навыков к творчеству. Обучение детей 2-7лет технике рисования. Учебно-методическое </w:t>
            </w:r>
            <w:proofErr w:type="spellStart"/>
            <w:r w:rsidRPr="00DC2F5B">
              <w:rPr>
                <w:rFonts w:ascii="Times New Roman" w:hAnsi="Times New Roman"/>
                <w:sz w:val="24"/>
                <w:szCs w:val="24"/>
              </w:rPr>
              <w:t>пособие</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Мозаика- Синтез, 2009</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Наглядн</w:t>
            </w:r>
            <w:proofErr w:type="gramStart"/>
            <w:r w:rsidRPr="00DC2F5B">
              <w:rPr>
                <w:rFonts w:ascii="Times New Roman" w:hAnsi="Times New Roman"/>
                <w:b/>
                <w:sz w:val="24"/>
                <w:szCs w:val="24"/>
              </w:rPr>
              <w:t>о-</w:t>
            </w:r>
            <w:proofErr w:type="gramEnd"/>
            <w:r w:rsidRPr="00DC2F5B">
              <w:rPr>
                <w:rFonts w:ascii="Times New Roman" w:hAnsi="Times New Roman"/>
                <w:b/>
                <w:sz w:val="24"/>
                <w:szCs w:val="24"/>
              </w:rPr>
              <w:t xml:space="preserve"> дидактический материал</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Мир в картинках</w:t>
            </w:r>
            <w:r w:rsidRPr="00DC2F5B">
              <w:rPr>
                <w:rFonts w:ascii="Times New Roman" w:hAnsi="Times New Roman"/>
                <w:b/>
                <w:sz w:val="24"/>
                <w:szCs w:val="24"/>
              </w:rPr>
              <w:t>:</w:t>
            </w:r>
            <w:r w:rsidRPr="00DC2F5B">
              <w:rPr>
                <w:rFonts w:ascii="Times New Roman" w:hAnsi="Times New Roman"/>
                <w:sz w:val="24"/>
                <w:szCs w:val="24"/>
              </w:rPr>
              <w:t xml:space="preserve"> </w:t>
            </w:r>
            <w:proofErr w:type="spellStart"/>
            <w:r w:rsidRPr="00DC2F5B">
              <w:rPr>
                <w:rFonts w:ascii="Times New Roman" w:hAnsi="Times New Roman"/>
                <w:sz w:val="24"/>
                <w:szCs w:val="24"/>
              </w:rPr>
              <w:t>Филимоновская</w:t>
            </w:r>
            <w:proofErr w:type="spellEnd"/>
            <w:r w:rsidRPr="00DC2F5B">
              <w:rPr>
                <w:rFonts w:ascii="Times New Roman" w:hAnsi="Times New Roman"/>
                <w:sz w:val="24"/>
                <w:szCs w:val="24"/>
              </w:rPr>
              <w:t xml:space="preserve"> народная игрушка. Гжель. Каргополь (народная игрушка).</w:t>
            </w:r>
          </w:p>
        </w:tc>
        <w:tc>
          <w:tcPr>
            <w:tcW w:w="8754" w:type="dxa"/>
          </w:tcPr>
          <w:p w:rsidR="007F67D1" w:rsidRPr="00DC2F5B" w:rsidRDefault="007F67D1" w:rsidP="00DC2F5B">
            <w:pPr>
              <w:spacing w:after="0" w:line="240" w:lineRule="auto"/>
              <w:rPr>
                <w:rFonts w:ascii="Times New Roman" w:hAnsi="Times New Roman"/>
                <w:sz w:val="24"/>
                <w:szCs w:val="24"/>
              </w:rPr>
            </w:pPr>
          </w:p>
        </w:tc>
      </w:tr>
      <w:tr w:rsidR="007F67D1" w:rsidRPr="00DC2F5B" w:rsidTr="007F67D1">
        <w:trPr>
          <w:gridAfter w:val="1"/>
          <w:wAfter w:w="8003" w:type="dxa"/>
        </w:trPr>
        <w:tc>
          <w:tcPr>
            <w:tcW w:w="2197"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lastRenderedPageBreak/>
              <w:t>Физическое развитие</w:t>
            </w:r>
          </w:p>
        </w:tc>
        <w:tc>
          <w:tcPr>
            <w:tcW w:w="715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1.Пензулаева Л. И. Физкультурные занятия в детском </w:t>
            </w:r>
            <w:proofErr w:type="spellStart"/>
            <w:r w:rsidRPr="00DC2F5B">
              <w:rPr>
                <w:rFonts w:ascii="Times New Roman" w:hAnsi="Times New Roman"/>
                <w:sz w:val="24"/>
                <w:szCs w:val="24"/>
              </w:rPr>
              <w:t>саду</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Мозаика- Синтез, 2012</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2. Осокина Т.И., Тимофеева Е.А., </w:t>
            </w:r>
            <w:proofErr w:type="spellStart"/>
            <w:r w:rsidRPr="00DC2F5B">
              <w:rPr>
                <w:rFonts w:ascii="Times New Roman" w:hAnsi="Times New Roman"/>
                <w:sz w:val="24"/>
                <w:szCs w:val="24"/>
              </w:rPr>
              <w:t>Фурмина</w:t>
            </w:r>
            <w:proofErr w:type="spellEnd"/>
            <w:r w:rsidRPr="00DC2F5B">
              <w:rPr>
                <w:rFonts w:ascii="Times New Roman" w:hAnsi="Times New Roman"/>
                <w:sz w:val="24"/>
                <w:szCs w:val="24"/>
              </w:rPr>
              <w:t xml:space="preserve"> Л.С.  Игры и развлечения детей на </w:t>
            </w:r>
            <w:proofErr w:type="spellStart"/>
            <w:r w:rsidRPr="00DC2F5B">
              <w:rPr>
                <w:rFonts w:ascii="Times New Roman" w:hAnsi="Times New Roman"/>
                <w:sz w:val="24"/>
                <w:szCs w:val="24"/>
              </w:rPr>
              <w:t>воздухе</w:t>
            </w:r>
            <w:proofErr w:type="gramStart"/>
            <w:r w:rsidRPr="00DC2F5B">
              <w:rPr>
                <w:rFonts w:ascii="Times New Roman" w:hAnsi="Times New Roman"/>
                <w:sz w:val="24"/>
                <w:szCs w:val="24"/>
              </w:rPr>
              <w:t>.-</w:t>
            </w:r>
            <w:proofErr w:type="gramEnd"/>
            <w:r w:rsidRPr="00DC2F5B">
              <w:rPr>
                <w:rFonts w:ascii="Times New Roman" w:hAnsi="Times New Roman"/>
                <w:sz w:val="24"/>
                <w:szCs w:val="24"/>
              </w:rPr>
              <w:t>М</w:t>
            </w:r>
            <w:proofErr w:type="spellEnd"/>
            <w:r w:rsidRPr="00DC2F5B">
              <w:rPr>
                <w:rFonts w:ascii="Times New Roman" w:hAnsi="Times New Roman"/>
                <w:sz w:val="24"/>
                <w:szCs w:val="24"/>
              </w:rPr>
              <w:t>. Просвещение,1991</w:t>
            </w:r>
          </w:p>
        </w:tc>
        <w:tc>
          <w:tcPr>
            <w:tcW w:w="8754" w:type="dxa"/>
          </w:tcPr>
          <w:p w:rsidR="007F67D1" w:rsidRPr="00DC2F5B" w:rsidRDefault="007F67D1" w:rsidP="00DC2F5B">
            <w:pPr>
              <w:spacing w:after="0" w:line="240" w:lineRule="auto"/>
              <w:rPr>
                <w:rFonts w:ascii="Times New Roman" w:hAnsi="Times New Roman"/>
                <w:sz w:val="24"/>
                <w:szCs w:val="24"/>
              </w:rPr>
            </w:pPr>
          </w:p>
        </w:tc>
      </w:tr>
    </w:tbl>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b/>
          <w:sz w:val="24"/>
          <w:szCs w:val="24"/>
        </w:rPr>
        <w:t>1.9. Оценка качества материально – технической базы.</w:t>
      </w:r>
    </w:p>
    <w:p w:rsidR="007F67D1" w:rsidRPr="00DC2F5B" w:rsidRDefault="007F67D1" w:rsidP="00DC2F5B">
      <w:pPr>
        <w:spacing w:after="0" w:line="240" w:lineRule="auto"/>
        <w:ind w:firstLine="708"/>
        <w:jc w:val="both"/>
        <w:rPr>
          <w:rFonts w:ascii="Times New Roman" w:hAnsi="Times New Roman"/>
          <w:sz w:val="24"/>
          <w:szCs w:val="24"/>
        </w:rPr>
      </w:pPr>
      <w:proofErr w:type="gramStart"/>
      <w:r w:rsidRPr="00DC2F5B">
        <w:rPr>
          <w:rFonts w:ascii="Times New Roman" w:hAnsi="Times New Roman"/>
          <w:sz w:val="24"/>
          <w:szCs w:val="24"/>
        </w:rPr>
        <w:t>Дошкольное учреждение находится в здании, построенному не по типовому   проекту.</w:t>
      </w:r>
      <w:proofErr w:type="gramEnd"/>
      <w:r w:rsidRPr="00DC2F5B">
        <w:rPr>
          <w:rFonts w:ascii="Times New Roman" w:hAnsi="Times New Roman"/>
          <w:sz w:val="24"/>
          <w:szCs w:val="24"/>
        </w:rPr>
        <w:t xml:space="preserve"> Здание оборудовано системой холодного и горячего водоснабжения, канализацией.  Отопление и вентиляция функционируют в соответствии с   </w:t>
      </w:r>
      <w:proofErr w:type="spellStart"/>
      <w:r w:rsidRPr="00DC2F5B">
        <w:rPr>
          <w:rFonts w:ascii="Times New Roman" w:hAnsi="Times New Roman"/>
          <w:sz w:val="24"/>
          <w:szCs w:val="24"/>
        </w:rPr>
        <w:t>канализационно</w:t>
      </w:r>
      <w:proofErr w:type="spellEnd"/>
      <w:r w:rsidRPr="00DC2F5B">
        <w:rPr>
          <w:rFonts w:ascii="Times New Roman" w:hAnsi="Times New Roman"/>
          <w:sz w:val="24"/>
          <w:szCs w:val="24"/>
        </w:rPr>
        <w:t xml:space="preserve"> – эпидемиологическими правилами и нормативами. Материально – технические условия, созданные в учреждении, соответствуют требованиям безопасности. Здание дошкольного учреждения оборудовано </w:t>
      </w:r>
      <w:proofErr w:type="gramStart"/>
      <w:r w:rsidRPr="00DC2F5B">
        <w:rPr>
          <w:rFonts w:ascii="Times New Roman" w:hAnsi="Times New Roman"/>
          <w:sz w:val="24"/>
          <w:szCs w:val="24"/>
        </w:rPr>
        <w:t>современными</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пожарно</w:t>
      </w:r>
      <w:proofErr w:type="spellEnd"/>
      <w:r w:rsidRPr="00DC2F5B">
        <w:rPr>
          <w:rFonts w:ascii="Times New Roman" w:hAnsi="Times New Roman"/>
          <w:sz w:val="24"/>
          <w:szCs w:val="24"/>
        </w:rPr>
        <w:t xml:space="preserve"> – 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дошкольном учреждении выполняется согласно локальным нормативно – правовым документам.  Имеется план эвакуации. Территория дошкольного учреждения по всему периметру ограждена.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Структурными компонентами дошкольного учреждения являются: </w:t>
      </w:r>
    </w:p>
    <w:p w:rsidR="007F67D1" w:rsidRPr="00DC2F5B" w:rsidRDefault="007F67D1" w:rsidP="00DC2F5B">
      <w:pPr>
        <w:pStyle w:val="af9"/>
        <w:numPr>
          <w:ilvl w:val="0"/>
          <w:numId w:val="219"/>
        </w:numPr>
        <w:rPr>
          <w:sz w:val="24"/>
          <w:szCs w:val="24"/>
        </w:rPr>
      </w:pPr>
      <w:r w:rsidRPr="00DC2F5B">
        <w:rPr>
          <w:sz w:val="24"/>
          <w:szCs w:val="24"/>
        </w:rPr>
        <w:t xml:space="preserve">Групповые помещения- 2 </w:t>
      </w:r>
    </w:p>
    <w:p w:rsidR="007F67D1" w:rsidRPr="00DC2F5B" w:rsidRDefault="007F67D1" w:rsidP="00DC2F5B">
      <w:pPr>
        <w:pStyle w:val="af9"/>
        <w:numPr>
          <w:ilvl w:val="0"/>
          <w:numId w:val="219"/>
        </w:numPr>
        <w:rPr>
          <w:sz w:val="24"/>
          <w:szCs w:val="24"/>
        </w:rPr>
      </w:pPr>
      <w:r w:rsidRPr="00DC2F5B">
        <w:rPr>
          <w:sz w:val="24"/>
          <w:szCs w:val="24"/>
        </w:rPr>
        <w:t xml:space="preserve">Помещение для творческих занятий – 1 </w:t>
      </w:r>
    </w:p>
    <w:p w:rsidR="007F67D1" w:rsidRPr="00DC2F5B" w:rsidRDefault="007F67D1" w:rsidP="00DC2F5B">
      <w:pPr>
        <w:pStyle w:val="af9"/>
        <w:numPr>
          <w:ilvl w:val="0"/>
          <w:numId w:val="219"/>
        </w:numPr>
        <w:rPr>
          <w:sz w:val="24"/>
          <w:szCs w:val="24"/>
        </w:rPr>
      </w:pPr>
      <w:r w:rsidRPr="00DC2F5B">
        <w:rPr>
          <w:sz w:val="24"/>
          <w:szCs w:val="24"/>
        </w:rPr>
        <w:t xml:space="preserve">Спальные помещения – 2 </w:t>
      </w:r>
    </w:p>
    <w:p w:rsidR="007F67D1" w:rsidRPr="00DC2F5B" w:rsidRDefault="007F67D1" w:rsidP="00DC2F5B">
      <w:pPr>
        <w:pStyle w:val="af9"/>
        <w:numPr>
          <w:ilvl w:val="0"/>
          <w:numId w:val="219"/>
        </w:numPr>
        <w:rPr>
          <w:sz w:val="24"/>
          <w:szCs w:val="24"/>
        </w:rPr>
      </w:pPr>
      <w:r w:rsidRPr="00DC2F5B">
        <w:rPr>
          <w:sz w:val="24"/>
          <w:szCs w:val="24"/>
        </w:rPr>
        <w:t xml:space="preserve">Приемная – 2 </w:t>
      </w:r>
    </w:p>
    <w:p w:rsidR="007F67D1" w:rsidRPr="00DC2F5B" w:rsidRDefault="007F67D1" w:rsidP="00DC2F5B">
      <w:pPr>
        <w:pStyle w:val="af9"/>
        <w:numPr>
          <w:ilvl w:val="0"/>
          <w:numId w:val="219"/>
        </w:numPr>
        <w:rPr>
          <w:sz w:val="24"/>
          <w:szCs w:val="24"/>
        </w:rPr>
      </w:pPr>
      <w:r w:rsidRPr="00DC2F5B">
        <w:rPr>
          <w:sz w:val="24"/>
          <w:szCs w:val="24"/>
        </w:rPr>
        <w:t xml:space="preserve">Методический кабинет – 1 </w:t>
      </w:r>
    </w:p>
    <w:p w:rsidR="007F67D1" w:rsidRPr="00DC2F5B" w:rsidRDefault="007F67D1" w:rsidP="00DC2F5B">
      <w:pPr>
        <w:pStyle w:val="af9"/>
        <w:numPr>
          <w:ilvl w:val="0"/>
          <w:numId w:val="219"/>
        </w:numPr>
        <w:rPr>
          <w:sz w:val="24"/>
          <w:szCs w:val="24"/>
        </w:rPr>
      </w:pPr>
      <w:r w:rsidRPr="00DC2F5B">
        <w:rPr>
          <w:sz w:val="24"/>
          <w:szCs w:val="24"/>
        </w:rPr>
        <w:t>Пищеблок – 1</w:t>
      </w:r>
    </w:p>
    <w:p w:rsidR="007F67D1" w:rsidRPr="00DC2F5B" w:rsidRDefault="007F67D1" w:rsidP="00DC2F5B">
      <w:pPr>
        <w:pStyle w:val="af9"/>
        <w:numPr>
          <w:ilvl w:val="0"/>
          <w:numId w:val="219"/>
        </w:numPr>
        <w:rPr>
          <w:sz w:val="24"/>
          <w:szCs w:val="24"/>
        </w:rPr>
      </w:pPr>
      <w:r w:rsidRPr="00DC2F5B">
        <w:rPr>
          <w:sz w:val="24"/>
          <w:szCs w:val="24"/>
        </w:rPr>
        <w:t xml:space="preserve">Прачечная – 1 </w:t>
      </w:r>
    </w:p>
    <w:p w:rsidR="007F67D1" w:rsidRPr="00DC2F5B" w:rsidRDefault="007F67D1" w:rsidP="00DC2F5B">
      <w:pPr>
        <w:pStyle w:val="af9"/>
        <w:numPr>
          <w:ilvl w:val="0"/>
          <w:numId w:val="219"/>
        </w:numPr>
        <w:rPr>
          <w:sz w:val="24"/>
          <w:szCs w:val="24"/>
        </w:rPr>
      </w:pPr>
      <w:r w:rsidRPr="00DC2F5B">
        <w:rPr>
          <w:sz w:val="24"/>
          <w:szCs w:val="24"/>
        </w:rPr>
        <w:t xml:space="preserve">Санузел детский – 3 </w:t>
      </w:r>
    </w:p>
    <w:p w:rsidR="007F67D1" w:rsidRPr="00DC2F5B" w:rsidRDefault="007F67D1" w:rsidP="00DC2F5B">
      <w:pPr>
        <w:pStyle w:val="af9"/>
        <w:numPr>
          <w:ilvl w:val="0"/>
          <w:numId w:val="219"/>
        </w:numPr>
        <w:rPr>
          <w:sz w:val="24"/>
          <w:szCs w:val="24"/>
        </w:rPr>
      </w:pPr>
      <w:r w:rsidRPr="00DC2F5B">
        <w:rPr>
          <w:sz w:val="24"/>
          <w:szCs w:val="24"/>
        </w:rPr>
        <w:t xml:space="preserve">Санузел служебный – 1. </w:t>
      </w:r>
    </w:p>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Материально- техническое обеспечение образовательного процесса: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804"/>
      </w:tblGrid>
      <w:tr w:rsidR="007F67D1" w:rsidRPr="00DC2F5B" w:rsidTr="007F67D1">
        <w:tc>
          <w:tcPr>
            <w:tcW w:w="2689"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Помещения</w:t>
            </w:r>
          </w:p>
        </w:tc>
        <w:tc>
          <w:tcPr>
            <w:tcW w:w="6804"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 xml:space="preserve">      Материально-техническое оснащение</w:t>
            </w:r>
          </w:p>
        </w:tc>
      </w:tr>
      <w:tr w:rsidR="007F67D1" w:rsidRPr="00DC2F5B" w:rsidTr="007F67D1">
        <w:tc>
          <w:tcPr>
            <w:tcW w:w="268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Групповые помещения с учетом возрастных особенностей</w:t>
            </w:r>
          </w:p>
        </w:tc>
        <w:tc>
          <w:tcPr>
            <w:tcW w:w="680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Детские стенки, шкафы, столы, стульчики, игрушки,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наглядный, дидактический и раздаточный материалы, детская художественная литература, </w:t>
            </w:r>
          </w:p>
          <w:p w:rsidR="007F67D1" w:rsidRPr="00DC2F5B" w:rsidRDefault="007F67D1" w:rsidP="00DC2F5B">
            <w:pPr>
              <w:spacing w:after="0" w:line="240" w:lineRule="auto"/>
              <w:rPr>
                <w:rFonts w:ascii="Times New Roman" w:hAnsi="Times New Roman"/>
                <w:sz w:val="24"/>
                <w:szCs w:val="24"/>
              </w:rPr>
            </w:pPr>
            <w:proofErr w:type="gramStart"/>
            <w:r w:rsidRPr="00DC2F5B">
              <w:rPr>
                <w:rFonts w:ascii="Times New Roman" w:hAnsi="Times New Roman"/>
                <w:sz w:val="24"/>
                <w:szCs w:val="24"/>
              </w:rPr>
              <w:t xml:space="preserve">экраны, проектор, доска для занятий, мольберт, настольные игры, комнатные растения, </w:t>
            </w:r>
            <w:proofErr w:type="spellStart"/>
            <w:r w:rsidRPr="00DC2F5B">
              <w:rPr>
                <w:rFonts w:ascii="Times New Roman" w:hAnsi="Times New Roman"/>
                <w:sz w:val="24"/>
                <w:szCs w:val="24"/>
              </w:rPr>
              <w:t>учебно</w:t>
            </w:r>
            <w:proofErr w:type="spellEnd"/>
            <w:r w:rsidRPr="00DC2F5B">
              <w:rPr>
                <w:rFonts w:ascii="Times New Roman" w:hAnsi="Times New Roman"/>
                <w:sz w:val="24"/>
                <w:szCs w:val="24"/>
              </w:rPr>
              <w:t xml:space="preserve"> – методическая литература, спортивный материал   </w:t>
            </w:r>
            <w:proofErr w:type="gramEnd"/>
          </w:p>
        </w:tc>
      </w:tr>
      <w:tr w:rsidR="007F67D1" w:rsidRPr="00DC2F5B" w:rsidTr="007F67D1">
        <w:tc>
          <w:tcPr>
            <w:tcW w:w="268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Комната </w:t>
            </w:r>
            <w:proofErr w:type="gramStart"/>
            <w:r w:rsidRPr="00DC2F5B">
              <w:rPr>
                <w:rFonts w:ascii="Times New Roman" w:hAnsi="Times New Roman"/>
                <w:sz w:val="24"/>
                <w:szCs w:val="24"/>
              </w:rPr>
              <w:t>для</w:t>
            </w:r>
            <w:proofErr w:type="gramEnd"/>
            <w:r w:rsidRPr="00DC2F5B">
              <w:rPr>
                <w:rFonts w:ascii="Times New Roman" w:hAnsi="Times New Roman"/>
                <w:sz w:val="24"/>
                <w:szCs w:val="24"/>
              </w:rPr>
              <w:t xml:space="preserve">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индивидуальных </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занятий</w:t>
            </w:r>
          </w:p>
        </w:tc>
        <w:tc>
          <w:tcPr>
            <w:tcW w:w="680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Шкафы, столы, стульчики, доска для занятий, наглядный, дидактический и раздаточный материалы, </w:t>
            </w:r>
            <w:proofErr w:type="spellStart"/>
            <w:r w:rsidRPr="00DC2F5B">
              <w:rPr>
                <w:rFonts w:ascii="Times New Roman" w:hAnsi="Times New Roman"/>
                <w:sz w:val="24"/>
                <w:szCs w:val="24"/>
              </w:rPr>
              <w:t>учебн</w:t>
            </w:r>
            <w:proofErr w:type="gramStart"/>
            <w:r w:rsidRPr="00DC2F5B">
              <w:rPr>
                <w:rFonts w:ascii="Times New Roman" w:hAnsi="Times New Roman"/>
                <w:sz w:val="24"/>
                <w:szCs w:val="24"/>
              </w:rPr>
              <w:t>о</w:t>
            </w:r>
            <w:proofErr w:type="spellEnd"/>
            <w:r w:rsidRPr="00DC2F5B">
              <w:rPr>
                <w:rFonts w:ascii="Times New Roman" w:hAnsi="Times New Roman"/>
                <w:sz w:val="24"/>
                <w:szCs w:val="24"/>
              </w:rPr>
              <w:t>-</w:t>
            </w:r>
            <w:proofErr w:type="gramEnd"/>
            <w:r w:rsidRPr="00DC2F5B">
              <w:rPr>
                <w:rFonts w:ascii="Times New Roman" w:hAnsi="Times New Roman"/>
                <w:sz w:val="24"/>
                <w:szCs w:val="24"/>
              </w:rPr>
              <w:t xml:space="preserve"> методическая литература, рабочие тетради, телевизор, тревожная кнопка</w:t>
            </w:r>
          </w:p>
        </w:tc>
      </w:tr>
      <w:tr w:rsidR="007F67D1" w:rsidRPr="00DC2F5B" w:rsidTr="007F67D1">
        <w:tc>
          <w:tcPr>
            <w:tcW w:w="268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Приемная</w:t>
            </w:r>
          </w:p>
        </w:tc>
        <w:tc>
          <w:tcPr>
            <w:tcW w:w="680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Шкафчики для одежды детей, шкаф для верхней одежды персонала, стол, стулья, скамеечки, стенды с информационным </w:t>
            </w:r>
            <w:r w:rsidRPr="00DC2F5B">
              <w:rPr>
                <w:rFonts w:ascii="Times New Roman" w:hAnsi="Times New Roman"/>
                <w:sz w:val="24"/>
                <w:szCs w:val="24"/>
              </w:rPr>
              <w:lastRenderedPageBreak/>
              <w:t>материалом для родителей, навесная полка для выставки работ детей, комнатные цветы</w:t>
            </w:r>
          </w:p>
        </w:tc>
      </w:tr>
      <w:tr w:rsidR="007F67D1" w:rsidRPr="00DC2F5B" w:rsidTr="007F67D1">
        <w:tc>
          <w:tcPr>
            <w:tcW w:w="268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Методический кабинет</w:t>
            </w:r>
          </w:p>
        </w:tc>
        <w:tc>
          <w:tcPr>
            <w:tcW w:w="680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Столы, стулья, компьютер, процессор, принтер, методическая литература, периодические издания, </w:t>
            </w:r>
          </w:p>
          <w:p w:rsidR="007F67D1" w:rsidRPr="00DC2F5B" w:rsidRDefault="007F67D1"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учебно</w:t>
            </w:r>
            <w:proofErr w:type="spellEnd"/>
            <w:r w:rsidRPr="00DC2F5B">
              <w:rPr>
                <w:rFonts w:ascii="Times New Roman" w:hAnsi="Times New Roman"/>
                <w:sz w:val="24"/>
                <w:szCs w:val="24"/>
              </w:rPr>
              <w:t xml:space="preserve"> – методические пособия, документация, </w:t>
            </w:r>
            <w:proofErr w:type="spellStart"/>
            <w:r w:rsidRPr="00DC2F5B">
              <w:rPr>
                <w:rFonts w:ascii="Times New Roman" w:hAnsi="Times New Roman"/>
                <w:sz w:val="24"/>
                <w:szCs w:val="24"/>
              </w:rPr>
              <w:t>пожарно</w:t>
            </w:r>
            <w:proofErr w:type="spellEnd"/>
            <w:r w:rsidRPr="00DC2F5B">
              <w:rPr>
                <w:rFonts w:ascii="Times New Roman" w:hAnsi="Times New Roman"/>
                <w:sz w:val="24"/>
                <w:szCs w:val="24"/>
              </w:rPr>
              <w:t xml:space="preserve"> – охранная сигнализация, телефонный аппарат, ноутбук</w:t>
            </w:r>
          </w:p>
        </w:tc>
      </w:tr>
      <w:tr w:rsidR="007F67D1" w:rsidRPr="00DC2F5B" w:rsidTr="007F67D1">
        <w:tc>
          <w:tcPr>
            <w:tcW w:w="2689"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Участки</w:t>
            </w:r>
          </w:p>
        </w:tc>
        <w:tc>
          <w:tcPr>
            <w:tcW w:w="6804"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Прогулочные площадки для детей. Игровое, функциональное, спортивное оборудование </w:t>
            </w:r>
          </w:p>
        </w:tc>
      </w:tr>
    </w:tbl>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Созданная в дошкольной группе МБОУ «Ключевская СОШ» предметн</w:t>
      </w:r>
      <w:proofErr w:type="gramStart"/>
      <w:r w:rsidRPr="00DC2F5B">
        <w:rPr>
          <w:rFonts w:ascii="Times New Roman" w:hAnsi="Times New Roman"/>
          <w:sz w:val="24"/>
          <w:szCs w:val="24"/>
        </w:rPr>
        <w:t>о-</w:t>
      </w:r>
      <w:proofErr w:type="gramEnd"/>
      <w:r w:rsidRPr="00DC2F5B">
        <w:rPr>
          <w:rFonts w:ascii="Times New Roman" w:hAnsi="Times New Roman"/>
          <w:sz w:val="24"/>
          <w:szCs w:val="24"/>
        </w:rPr>
        <w:t xml:space="preserve"> пространственная среда соответствует современным требованиям, способствующим оздоровлению и укреплению здоровья, отвечает интересам и потребностям детей,  способствует всестороннему развитию,   обеспечивает их психическое и     эмоциональное    благополучие,    содержит   условия  для формирования у детей  эстетического отношения к окружающему, развитию интеллектуальных и художественно-творческих   способностей.   В групповой комнате дошкольного учреждения созданы условия для самостоятельного активного и целенаправленного действия детей во всех видах деятельности: игровой, двигательной, изобразительной, конструктивной, творческой.  Расположение мебели отвечает требованиям техники безопасности, санитарно - гигиеническим нормам, принципам функционального комфорта, позволяет детям свободно перемещаться. Содержание предметно-пространственной среды периодически изменяется, трансформируется.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Среда   не   только создает благоприятные условия жизнедеятельности ребенка, она служит также непосредственным организатором деятельности детей.  Эти задачи решаются в центрах детской активности.  Их количество и наполняемость зависят от возраста детей, их интересов. </w:t>
      </w:r>
    </w:p>
    <w:p w:rsidR="007F67D1" w:rsidRPr="00DC2F5B" w:rsidRDefault="007F67D1" w:rsidP="00DC2F5B">
      <w:pPr>
        <w:spacing w:after="0" w:line="240" w:lineRule="auto"/>
        <w:ind w:firstLine="708"/>
        <w:jc w:val="both"/>
        <w:rPr>
          <w:rFonts w:ascii="Times New Roman" w:hAnsi="Times New Roman"/>
          <w:sz w:val="24"/>
          <w:szCs w:val="24"/>
        </w:rPr>
      </w:pPr>
      <w:proofErr w:type="gramStart"/>
      <w:r w:rsidRPr="00DC2F5B">
        <w:rPr>
          <w:rFonts w:ascii="Times New Roman" w:hAnsi="Times New Roman"/>
          <w:sz w:val="24"/>
          <w:szCs w:val="24"/>
        </w:rPr>
        <w:t xml:space="preserve">Предметно - пространственная среда организуется по принципу небольшого    полузамкнутого   </w:t>
      </w:r>
      <w:proofErr w:type="spellStart"/>
      <w:r w:rsidRPr="00DC2F5B">
        <w:rPr>
          <w:rFonts w:ascii="Times New Roman" w:hAnsi="Times New Roman"/>
          <w:sz w:val="24"/>
          <w:szCs w:val="24"/>
        </w:rPr>
        <w:t>микропространства</w:t>
      </w:r>
      <w:proofErr w:type="spellEnd"/>
      <w:r w:rsidRPr="00DC2F5B">
        <w:rPr>
          <w:rFonts w:ascii="Times New Roman" w:hAnsi="Times New Roman"/>
          <w:sz w:val="24"/>
          <w:szCs w:val="24"/>
        </w:rPr>
        <w:t xml:space="preserve">   для   того, чтобы избежать скученности   детей    и   способствовать   играм   подгруппами   в 3-5 человек. </w:t>
      </w:r>
      <w:proofErr w:type="gramEnd"/>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Вся мебель и игрушки располагаются так, чтобы не мешать свободному перемещению   детей, создать   условия   для общения со сверстниками. Имеется «уголок   уединения», где ребенок может отойти от общения, подумать, помечтать. В группе созданы различные центры активности.</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t xml:space="preserve">Анализируя состояние здания и его основных систем, необходимо отметить, что по техническим и санитарно – гигиеническим нормам здание находится в удовлетворительном состоянии. Множественные микротрещины, имевшиеся на внутренних стенах здания, устранены в ходе косметического ремонта.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 Анализ состояния оборудования и инвентаря за отчетный период показал, что в 2023 году обновили уголки, приобрели новые игрушки. Среди проблемных сфер необходимо отметить отсутствие интернета в дошкольном учреждении.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Анализ состояния территории: за отчетный период была проведена работа по   благоустройству   прогулочного участка и имеющегося игрового оборудования.   Совместно   с   родителями воспитанников были покрашены беседки, разбиты цветники.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Работа по озеленению и благоустройству прилегающей территории дошкольной группы ведется согласно </w:t>
      </w:r>
      <w:proofErr w:type="spellStart"/>
      <w:r w:rsidRPr="00DC2F5B">
        <w:rPr>
          <w:rFonts w:ascii="Times New Roman" w:hAnsi="Times New Roman"/>
          <w:sz w:val="24"/>
          <w:szCs w:val="24"/>
        </w:rPr>
        <w:t>СанПиН</w:t>
      </w:r>
      <w:proofErr w:type="spellEnd"/>
      <w:r w:rsidRPr="00DC2F5B">
        <w:rPr>
          <w:rFonts w:ascii="Times New Roman" w:hAnsi="Times New Roman"/>
          <w:sz w:val="24"/>
          <w:szCs w:val="24"/>
        </w:rPr>
        <w:t xml:space="preserve"> совместно с пожеланиями и участием родителей. В 2023 учебном году необходимо продолжить работу по благоустройству территории дошкольной группы.</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1.10. Оценка внутренней системы оценки качества образования.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b/>
          <w:sz w:val="24"/>
          <w:szCs w:val="24"/>
        </w:rPr>
        <w:t xml:space="preserve"> </w:t>
      </w:r>
      <w:r w:rsidRPr="00DC2F5B">
        <w:rPr>
          <w:rFonts w:ascii="Times New Roman" w:hAnsi="Times New Roman"/>
          <w:b/>
          <w:sz w:val="24"/>
          <w:szCs w:val="24"/>
        </w:rPr>
        <w:tab/>
      </w:r>
      <w:r w:rsidRPr="00DC2F5B">
        <w:rPr>
          <w:rFonts w:ascii="Times New Roman" w:hAnsi="Times New Roman"/>
          <w:sz w:val="24"/>
          <w:szCs w:val="24"/>
        </w:rPr>
        <w:t>Внутренняя система оценки качества образования в дошкольной группе представляет собой деятельность по информационному обеспечению управления образовательным учреждением, основанную на системном анализе качества реализации образовательного процесса, его ресурсного обеспечения и его результатов.</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Цель внутренней оценки качества образования: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получение объективной информации о состоянии качества образования в дошкольной группе, тенденциях его изменения и причинах, влияющих на его уровень;</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формирование информационной основы принятия управленческих решений.</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Основные задачи внутренней системы оценки качества образования: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обеспечение надежности и технологичности процедур оценки качества образования;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определение качества образовательных программ с учетом ФГОС ДО и запросов потребителей образовательных услуг;</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оценка состояния и эффективности деятельности дошкольной группы;</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обеспечение открытости и доступности проводимых процедур по оценке качества образования.</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Источники, используемые для оценки качества образования: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контроль, мониторинг, </w:t>
      </w:r>
      <w:proofErr w:type="spellStart"/>
      <w:r w:rsidRPr="00DC2F5B">
        <w:rPr>
          <w:rFonts w:ascii="Times New Roman" w:hAnsi="Times New Roman"/>
          <w:sz w:val="24"/>
          <w:szCs w:val="24"/>
        </w:rPr>
        <w:t>самообследование</w:t>
      </w:r>
      <w:proofErr w:type="spellEnd"/>
      <w:r w:rsidRPr="00DC2F5B">
        <w:rPr>
          <w:rFonts w:ascii="Times New Roman" w:hAnsi="Times New Roman"/>
          <w:sz w:val="24"/>
          <w:szCs w:val="24"/>
        </w:rPr>
        <w:t>, анкетирование, статистическая отчетность, социологический опрос.</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1.11. Результаты анализа показателей деятельности организации </w:t>
      </w: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            (на 01.09.2023 г.)</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080"/>
        <w:gridCol w:w="1275"/>
      </w:tblGrid>
      <w:tr w:rsidR="007F67D1" w:rsidRPr="00DC2F5B" w:rsidTr="007F67D1">
        <w:trPr>
          <w:trHeight w:val="758"/>
        </w:trPr>
        <w:tc>
          <w:tcPr>
            <w:tcW w:w="851" w:type="dxa"/>
          </w:tcPr>
          <w:p w:rsidR="007F67D1" w:rsidRPr="00DC2F5B" w:rsidRDefault="007F67D1" w:rsidP="00DC2F5B">
            <w:pPr>
              <w:spacing w:after="0" w:line="240" w:lineRule="auto"/>
              <w:jc w:val="both"/>
              <w:rPr>
                <w:rFonts w:ascii="Times New Roman" w:hAnsi="Times New Roman"/>
                <w:b/>
                <w:sz w:val="24"/>
                <w:szCs w:val="24"/>
              </w:rPr>
            </w:pP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w:t>
            </w:r>
          </w:p>
        </w:tc>
        <w:tc>
          <w:tcPr>
            <w:tcW w:w="8080" w:type="dxa"/>
          </w:tcPr>
          <w:p w:rsidR="007F67D1" w:rsidRPr="00DC2F5B" w:rsidRDefault="007F67D1" w:rsidP="00DC2F5B">
            <w:pPr>
              <w:spacing w:after="0" w:line="240" w:lineRule="auto"/>
              <w:jc w:val="both"/>
              <w:rPr>
                <w:rFonts w:ascii="Times New Roman" w:hAnsi="Times New Roman"/>
                <w:b/>
                <w:sz w:val="24"/>
                <w:szCs w:val="24"/>
              </w:rPr>
            </w:pPr>
          </w:p>
          <w:p w:rsidR="007F67D1" w:rsidRPr="00DC2F5B" w:rsidRDefault="007F67D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 ОБРАЗОВАТЕЛЬНАЯ ДЕЯТЕЛЬНОСТЬ                 </w:t>
            </w:r>
          </w:p>
          <w:p w:rsidR="007F67D1" w:rsidRPr="00DC2F5B" w:rsidRDefault="007F67D1" w:rsidP="00DC2F5B">
            <w:pPr>
              <w:spacing w:after="0" w:line="240" w:lineRule="auto"/>
              <w:jc w:val="both"/>
              <w:rPr>
                <w:rFonts w:ascii="Times New Roman" w:hAnsi="Times New Roman"/>
                <w:b/>
                <w:sz w:val="24"/>
                <w:szCs w:val="24"/>
              </w:rPr>
            </w:pPr>
          </w:p>
        </w:tc>
        <w:tc>
          <w:tcPr>
            <w:tcW w:w="1275"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Единица</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измерения</w:t>
            </w:r>
          </w:p>
        </w:tc>
      </w:tr>
      <w:tr w:rsidR="007F67D1" w:rsidRPr="00DC2F5B" w:rsidTr="007F67D1">
        <w:tc>
          <w:tcPr>
            <w:tcW w:w="851"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080"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Общая численность воспитанников, осваивающих образовательную программу дошкольного образования</w:t>
            </w:r>
          </w:p>
        </w:tc>
        <w:tc>
          <w:tcPr>
            <w:tcW w:w="1275" w:type="dxa"/>
          </w:tcPr>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 режиме сокращенного дня (8,5 часов)</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12</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В режиме кратковременного пребывания (3-5 часов) </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 семейной дошкольной группе</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1.2 </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Общая численность воспитанников до 3 лет </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Общая численность воспитанников от 3 до 8 лет</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12</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1.4.</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воспитанников в общей численности воспитанников, получающих услуги присмотра и ухода</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Человек</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1.4.1.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 режиме сокращенного дня (8,5 часов)</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11/100%</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1.4.2.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В режиме продленного дня </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1.4.3.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 режиме круглосуточного пребывания</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1.5.</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воспитанников с ограниченными возможностями здоровья в общей численности воспитанников, получающих услуги</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1.5.1.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По коррекции в физическом и (или) психическом развитии</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1.5.2.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По освоению образовательной программы дошкольного образования</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1.5.3.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По присмотру и уходу</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1.6.</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14,5</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1.7.</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Общая численность педагогических работников</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1.7.1.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педагогических работников, имеющих высшее образование</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1.7.2.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1.7.3.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педагогических работников, имеющих среднее профессиональное образование</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1/100%</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1.7.4.</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1.8.</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общей численности педагогических работников </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1.8.1.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Высшая</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1.8.2.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Первая</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1.9.</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Человек</w:t>
            </w:r>
          </w:p>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3% </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1.9.1.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До 5 лет</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2/200%</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1.9.2.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Свыше 20 лет</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1.10</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 xml:space="preserve">Численность/ удельный вес численности педагогических работников в общей численности педагогических работников в возрасте до 55 лет </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1/100%</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w:t>
            </w:r>
            <w:r w:rsidRPr="00DC2F5B">
              <w:rPr>
                <w:rFonts w:ascii="Times New Roman" w:hAnsi="Times New Roman"/>
                <w:sz w:val="24"/>
                <w:szCs w:val="24"/>
                <w:lang w:val="en-US"/>
              </w:rPr>
              <w:t>2</w:t>
            </w:r>
            <w:r w:rsidRPr="00DC2F5B">
              <w:rPr>
                <w:rFonts w:ascii="Times New Roman" w:hAnsi="Times New Roman"/>
                <w:sz w:val="24"/>
                <w:szCs w:val="24"/>
              </w:rPr>
              <w:t>.</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1/11</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w:t>
            </w:r>
            <w:r w:rsidRPr="00DC2F5B">
              <w:rPr>
                <w:rFonts w:ascii="Times New Roman" w:hAnsi="Times New Roman"/>
                <w:sz w:val="24"/>
                <w:szCs w:val="24"/>
                <w:lang w:val="en-US"/>
              </w:rPr>
              <w:t>3</w:t>
            </w:r>
            <w:r w:rsidRPr="00DC2F5B">
              <w:rPr>
                <w:rFonts w:ascii="Times New Roman" w:hAnsi="Times New Roman"/>
                <w:sz w:val="24"/>
                <w:szCs w:val="24"/>
              </w:rPr>
              <w:t>.</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Наличие в образовательной организации следующих педагогических работников</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Человек</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Музыкального руководителя</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rPr>
          <w:trHeight w:val="315"/>
        </w:trPr>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Инструктора по физической культуре</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Учитель-логопед</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1.14.4</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Логопед</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1.14.5</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Учител</w:t>
            </w:r>
            <w:proofErr w:type="gramStart"/>
            <w:r w:rsidRPr="00DC2F5B">
              <w:rPr>
                <w:rFonts w:ascii="Times New Roman" w:hAnsi="Times New Roman"/>
                <w:sz w:val="24"/>
                <w:szCs w:val="24"/>
              </w:rPr>
              <w:t>ь-</w:t>
            </w:r>
            <w:proofErr w:type="gramEnd"/>
            <w:r w:rsidRPr="00DC2F5B">
              <w:rPr>
                <w:rFonts w:ascii="Times New Roman" w:hAnsi="Times New Roman"/>
                <w:sz w:val="24"/>
                <w:szCs w:val="24"/>
              </w:rPr>
              <w:t xml:space="preserve"> дефектолог</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1.14.6</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Педагог-психолог</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2.</w:t>
            </w:r>
          </w:p>
        </w:tc>
        <w:tc>
          <w:tcPr>
            <w:tcW w:w="8080" w:type="dxa"/>
          </w:tcPr>
          <w:p w:rsidR="007F67D1" w:rsidRPr="00DC2F5B" w:rsidRDefault="007F67D1" w:rsidP="00DC2F5B">
            <w:pPr>
              <w:spacing w:after="0" w:line="240" w:lineRule="auto"/>
              <w:rPr>
                <w:rFonts w:ascii="Times New Roman" w:hAnsi="Times New Roman"/>
                <w:b/>
                <w:sz w:val="24"/>
                <w:szCs w:val="24"/>
              </w:rPr>
            </w:pPr>
            <w:r w:rsidRPr="00DC2F5B">
              <w:rPr>
                <w:rFonts w:ascii="Times New Roman" w:hAnsi="Times New Roman"/>
                <w:b/>
                <w:sz w:val="24"/>
                <w:szCs w:val="24"/>
              </w:rPr>
              <w:t>ИНФРАСТРУКТУРА</w:t>
            </w:r>
          </w:p>
        </w:tc>
        <w:tc>
          <w:tcPr>
            <w:tcW w:w="1275" w:type="dxa"/>
          </w:tcPr>
          <w:p w:rsidR="007F67D1" w:rsidRPr="00DC2F5B" w:rsidRDefault="007F67D1" w:rsidP="00DC2F5B">
            <w:pPr>
              <w:spacing w:after="0" w:line="240" w:lineRule="auto"/>
              <w:rPr>
                <w:rFonts w:ascii="Times New Roman" w:hAnsi="Times New Roman"/>
                <w:sz w:val="24"/>
                <w:szCs w:val="24"/>
              </w:rPr>
            </w:pP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2.1.</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4 кв.м.</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2.2.</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Площадь помещений для организации дополнительных видов деятельности воспитанников</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13 кв.м.</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2.3.</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Наличие физкультурного зала</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2.4.</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Наличие музыкального зала</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нет</w:t>
            </w:r>
          </w:p>
        </w:tc>
      </w:tr>
      <w:tr w:rsidR="007F67D1" w:rsidRPr="00DC2F5B" w:rsidTr="007F67D1">
        <w:tc>
          <w:tcPr>
            <w:tcW w:w="851"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2.5.</w:t>
            </w:r>
          </w:p>
        </w:tc>
        <w:tc>
          <w:tcPr>
            <w:tcW w:w="8080"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75" w:type="dxa"/>
          </w:tcPr>
          <w:p w:rsidR="007F67D1" w:rsidRPr="00DC2F5B" w:rsidRDefault="007F67D1"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bl>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b/>
          <w:sz w:val="24"/>
          <w:szCs w:val="24"/>
        </w:rPr>
        <w:t>ВЫВОД.</w:t>
      </w:r>
      <w:r w:rsidRPr="00DC2F5B">
        <w:rPr>
          <w:rFonts w:ascii="Times New Roman" w:hAnsi="Times New Roman"/>
          <w:sz w:val="24"/>
          <w:szCs w:val="24"/>
        </w:rPr>
        <w:t xml:space="preserve"> Структура    и      механизм    управления     образовательным     учреждением обеспечивают   его   стабильное   функционирование. Демократизация системы управления способствует развитию инициативы участников образовательного процесса педагога, родителей (законных представителей), детей и сотрудников МБОУ «Ключевская СОШ». Гибкость структуры управления дошкольным учреждением, активная позиция родителей и педагога, представляющих общественное управление учреждением, позволяет ставить реалистичные общие цели, строить и гибко изменять структуру взаимодействия и взаимоотношений всех участников образовательного процесса, обеспечивающих достижение поставленных целей с максимально возможной эффективностью.</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Анализ показывает о позитивных изменениях, наличии тенденции к повышению профессионального мастерства и мобильности коллектива к реализации поставленных задач в режиме развития, что является одним из главных условий повышения качества дошкольного образования. Качество образовательного процесса осуществляется за счет эффективного использования современных образовательных технологий, в том числе, информационно-коммуникационных.</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В дошкольной группе созданы условия для самореализации ребенка в образовательной деятельности, что подтверждается качеством и уровнем участия в викторинах и конкурсах различного уровня и вида.</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Родители, выпускники и местное сообщество </w:t>
      </w:r>
      <w:proofErr w:type="gramStart"/>
      <w:r w:rsidRPr="00DC2F5B">
        <w:rPr>
          <w:rFonts w:ascii="Times New Roman" w:hAnsi="Times New Roman"/>
          <w:sz w:val="24"/>
          <w:szCs w:val="24"/>
        </w:rPr>
        <w:t>высказывают позитивное отношение</w:t>
      </w:r>
      <w:proofErr w:type="gramEnd"/>
      <w:r w:rsidRPr="00DC2F5B">
        <w:rPr>
          <w:rFonts w:ascii="Times New Roman" w:hAnsi="Times New Roman"/>
          <w:sz w:val="24"/>
          <w:szCs w:val="24"/>
        </w:rPr>
        <w:t xml:space="preserve"> к деятельности дошкольной группы МБОУ «Ключевская СОШ». Удовлетворенность родителей (законных представителей) качеством образовательных услуг – 94,9 %</w:t>
      </w:r>
    </w:p>
    <w:p w:rsidR="007F67D1" w:rsidRPr="00DC2F5B" w:rsidRDefault="007F67D1"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Повышается информационная открытость дошкольного учреждения посредством размещения информации на официальном сайте </w:t>
      </w:r>
      <w:r w:rsidRPr="00DC2F5B">
        <w:rPr>
          <w:rFonts w:ascii="Times New Roman" w:hAnsi="Times New Roman"/>
          <w:sz w:val="24"/>
          <w:szCs w:val="24"/>
          <w:lang w:val="en-US"/>
        </w:rPr>
        <w:t>http</w:t>
      </w:r>
      <w:r w:rsidRPr="00DC2F5B">
        <w:rPr>
          <w:rFonts w:ascii="Times New Roman" w:hAnsi="Times New Roman"/>
          <w:sz w:val="24"/>
          <w:szCs w:val="24"/>
        </w:rPr>
        <w:t>://</w:t>
      </w:r>
      <w:proofErr w:type="spellStart"/>
      <w:r w:rsidRPr="00DC2F5B">
        <w:rPr>
          <w:rFonts w:ascii="Times New Roman" w:hAnsi="Times New Roman"/>
          <w:sz w:val="24"/>
          <w:szCs w:val="24"/>
          <w:lang w:val="en-US"/>
        </w:rPr>
        <w:t>klychsoh</w:t>
      </w:r>
      <w:proofErr w:type="spellEnd"/>
      <w:r w:rsidRPr="00DC2F5B">
        <w:rPr>
          <w:rFonts w:ascii="Times New Roman" w:hAnsi="Times New Roman"/>
          <w:sz w:val="24"/>
          <w:szCs w:val="24"/>
        </w:rPr>
        <w:t>.</w:t>
      </w:r>
      <w:proofErr w:type="spellStart"/>
      <w:r w:rsidRPr="00DC2F5B">
        <w:rPr>
          <w:rFonts w:ascii="Times New Roman" w:hAnsi="Times New Roman"/>
          <w:sz w:val="24"/>
          <w:szCs w:val="24"/>
          <w:lang w:val="en-US"/>
        </w:rPr>
        <w:t>ucoz</w:t>
      </w:r>
      <w:proofErr w:type="spellEnd"/>
      <w:r w:rsidRPr="00DC2F5B">
        <w:rPr>
          <w:rFonts w:ascii="Times New Roman" w:hAnsi="Times New Roman"/>
          <w:sz w:val="24"/>
          <w:szCs w:val="24"/>
        </w:rPr>
        <w:t>.</w:t>
      </w:r>
      <w:proofErr w:type="spellStart"/>
      <w:r w:rsidRPr="00DC2F5B">
        <w:rPr>
          <w:rFonts w:ascii="Times New Roman" w:hAnsi="Times New Roman"/>
          <w:sz w:val="24"/>
          <w:szCs w:val="24"/>
          <w:lang w:val="en-US"/>
        </w:rPr>
        <w:t>ru</w:t>
      </w:r>
      <w:proofErr w:type="spellEnd"/>
      <w:r w:rsidRPr="00DC2F5B">
        <w:rPr>
          <w:rFonts w:ascii="Times New Roman" w:hAnsi="Times New Roman"/>
          <w:sz w:val="24"/>
          <w:szCs w:val="24"/>
        </w:rPr>
        <w:t xml:space="preserve">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 </w:t>
      </w:r>
      <w:r w:rsidRPr="00DC2F5B">
        <w:rPr>
          <w:rFonts w:ascii="Times New Roman" w:hAnsi="Times New Roman"/>
          <w:sz w:val="24"/>
          <w:szCs w:val="24"/>
        </w:rPr>
        <w:tab/>
        <w:t xml:space="preserve">В ходе </w:t>
      </w:r>
      <w:proofErr w:type="gramStart"/>
      <w:r w:rsidRPr="00DC2F5B">
        <w:rPr>
          <w:rFonts w:ascii="Times New Roman" w:hAnsi="Times New Roman"/>
          <w:sz w:val="24"/>
          <w:szCs w:val="24"/>
        </w:rPr>
        <w:t>проведенного</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самообследования</w:t>
      </w:r>
      <w:proofErr w:type="spellEnd"/>
      <w:r w:rsidRPr="00DC2F5B">
        <w:rPr>
          <w:rFonts w:ascii="Times New Roman" w:hAnsi="Times New Roman"/>
          <w:sz w:val="24"/>
          <w:szCs w:val="24"/>
        </w:rPr>
        <w:t xml:space="preserve"> в дошкольной группе МБОУ «Ключевская СОШ» были выявлены следующие проблемы: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отсутствует информационно - телекоммуникационная сеть «Интернет»;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плохое ограждение территории учреждения.</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tab/>
      </w:r>
      <w:proofErr w:type="gramStart"/>
      <w:r w:rsidRPr="00DC2F5B">
        <w:rPr>
          <w:rFonts w:ascii="Times New Roman" w:hAnsi="Times New Roman"/>
          <w:sz w:val="24"/>
          <w:szCs w:val="24"/>
        </w:rPr>
        <w:t xml:space="preserve">Учитывая результаты проведенного самоанализа, в исполнение ФГОС ДО, коллектив ставит перед собой следующие задачи:  </w:t>
      </w:r>
      <w:proofErr w:type="gramEnd"/>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продолжить работу по реализации ФГОС </w:t>
      </w:r>
      <w:proofErr w:type="gramStart"/>
      <w:r w:rsidRPr="00DC2F5B">
        <w:rPr>
          <w:rFonts w:ascii="Times New Roman" w:hAnsi="Times New Roman"/>
          <w:sz w:val="24"/>
          <w:szCs w:val="24"/>
        </w:rPr>
        <w:t>ДО</w:t>
      </w:r>
      <w:proofErr w:type="gramEnd"/>
      <w:r w:rsidRPr="00DC2F5B">
        <w:rPr>
          <w:rFonts w:ascii="Times New Roman" w:hAnsi="Times New Roman"/>
          <w:sz w:val="24"/>
          <w:szCs w:val="24"/>
        </w:rPr>
        <w:t>;</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систематически повышать образовательный уровень педагогических работников дошкольного учреждения;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продолжить работу над озеленением и благоустройством территории образовательного учреждения;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систематизировать работу по обеспечению безопасности, сохранения и укрепления здоровья воспитанников; </w:t>
      </w:r>
    </w:p>
    <w:p w:rsidR="007F67D1"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обновлять </w:t>
      </w:r>
      <w:proofErr w:type="gramStart"/>
      <w:r w:rsidRPr="00DC2F5B">
        <w:rPr>
          <w:rFonts w:ascii="Times New Roman" w:hAnsi="Times New Roman"/>
          <w:sz w:val="24"/>
          <w:szCs w:val="24"/>
        </w:rPr>
        <w:t>материально-техническую</w:t>
      </w:r>
      <w:proofErr w:type="gramEnd"/>
      <w:r w:rsidRPr="00DC2F5B">
        <w:rPr>
          <w:rFonts w:ascii="Times New Roman" w:hAnsi="Times New Roman"/>
          <w:sz w:val="24"/>
          <w:szCs w:val="24"/>
        </w:rPr>
        <w:t xml:space="preserve"> и методическую базы дошкольного учреждения новыми методическими пособиями в соответствии с ФГОС ДО. </w:t>
      </w:r>
    </w:p>
    <w:p w:rsidR="00B018E1" w:rsidRPr="00DC2F5B" w:rsidRDefault="00B018E1"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Начальное общее образование</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Начальная школа является составной частью всей системы непрерывного образования. Одна из главных ее задач – заложить потенциал обогащенного развития личности ребенка. Педагоги начальной школы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Основными результатами образования в начальной школе, согласно ФГОС НОО, должны стать:</w:t>
      </w:r>
    </w:p>
    <w:p w:rsidR="009D197C" w:rsidRPr="00DC2F5B" w:rsidRDefault="009D197C" w:rsidP="00DC2F5B">
      <w:pPr>
        <w:pStyle w:val="af9"/>
        <w:numPr>
          <w:ilvl w:val="0"/>
          <w:numId w:val="11"/>
        </w:numPr>
        <w:ind w:left="284" w:hanging="284"/>
        <w:rPr>
          <w:sz w:val="24"/>
          <w:szCs w:val="24"/>
        </w:rPr>
      </w:pPr>
      <w:r w:rsidRPr="00DC2F5B">
        <w:rPr>
          <w:sz w:val="24"/>
          <w:szCs w:val="24"/>
        </w:rPr>
        <w:t>формирование предметных и универсальных способов действий, обеспечивающих возможность продолжения образования в основной школе;</w:t>
      </w:r>
    </w:p>
    <w:p w:rsidR="009D197C" w:rsidRPr="00DC2F5B" w:rsidRDefault="009D197C" w:rsidP="00DC2F5B">
      <w:pPr>
        <w:pStyle w:val="af9"/>
        <w:numPr>
          <w:ilvl w:val="0"/>
          <w:numId w:val="11"/>
        </w:numPr>
        <w:ind w:left="284" w:hanging="284"/>
        <w:rPr>
          <w:sz w:val="24"/>
          <w:szCs w:val="24"/>
        </w:rPr>
      </w:pPr>
      <w:r w:rsidRPr="00DC2F5B">
        <w:rPr>
          <w:sz w:val="24"/>
          <w:szCs w:val="24"/>
        </w:rPr>
        <w:t>воспитание умения учиться – способности к самоорганизации с целью решения учебных задач;</w:t>
      </w:r>
    </w:p>
    <w:p w:rsidR="009D197C" w:rsidRPr="00DC2F5B" w:rsidRDefault="009D197C" w:rsidP="00DC2F5B">
      <w:pPr>
        <w:pStyle w:val="af9"/>
        <w:numPr>
          <w:ilvl w:val="0"/>
          <w:numId w:val="11"/>
        </w:numPr>
        <w:ind w:left="284" w:hanging="284"/>
        <w:rPr>
          <w:sz w:val="24"/>
          <w:szCs w:val="24"/>
        </w:rPr>
      </w:pPr>
      <w:r w:rsidRPr="00DC2F5B">
        <w:rPr>
          <w:sz w:val="24"/>
          <w:szCs w:val="24"/>
        </w:rPr>
        <w:t xml:space="preserve">индивидуальный прогресс в основных сферах личностного развития – эмоциональной, познавательной, </w:t>
      </w:r>
      <w:proofErr w:type="spellStart"/>
      <w:r w:rsidRPr="00DC2F5B">
        <w:rPr>
          <w:sz w:val="24"/>
          <w:szCs w:val="24"/>
        </w:rPr>
        <w:t>саморегуляции</w:t>
      </w:r>
      <w:proofErr w:type="spellEnd"/>
      <w:r w:rsidRPr="00DC2F5B">
        <w:rPr>
          <w:sz w:val="24"/>
          <w:szCs w:val="24"/>
        </w:rPr>
        <w:t>.</w:t>
      </w:r>
    </w:p>
    <w:p w:rsidR="009D197C" w:rsidRPr="00DC2F5B" w:rsidRDefault="009D197C" w:rsidP="00DC2F5B">
      <w:pPr>
        <w:spacing w:after="0" w:line="240" w:lineRule="auto"/>
        <w:jc w:val="both"/>
        <w:rPr>
          <w:rFonts w:ascii="Times New Roman" w:hAnsi="Times New Roman"/>
          <w:sz w:val="24"/>
          <w:szCs w:val="24"/>
        </w:rPr>
      </w:pPr>
      <w:proofErr w:type="gramStart"/>
      <w:r w:rsidRPr="00DC2F5B">
        <w:rPr>
          <w:rFonts w:ascii="Times New Roman" w:hAnsi="Times New Roman"/>
          <w:sz w:val="24"/>
          <w:szCs w:val="24"/>
        </w:rPr>
        <w:t>Исходя из вышесказанного были</w:t>
      </w:r>
      <w:proofErr w:type="gramEnd"/>
      <w:r w:rsidRPr="00DC2F5B">
        <w:rPr>
          <w:rFonts w:ascii="Times New Roman" w:hAnsi="Times New Roman"/>
          <w:sz w:val="24"/>
          <w:szCs w:val="24"/>
        </w:rPr>
        <w:t xml:space="preserve"> определены приоритетные цели на ступени начальной школы: </w:t>
      </w:r>
    </w:p>
    <w:p w:rsidR="009D197C" w:rsidRPr="00DC2F5B" w:rsidRDefault="009D197C" w:rsidP="00DC2F5B">
      <w:pPr>
        <w:pStyle w:val="af9"/>
        <w:numPr>
          <w:ilvl w:val="0"/>
          <w:numId w:val="4"/>
        </w:numPr>
        <w:tabs>
          <w:tab w:val="left" w:pos="426"/>
        </w:tabs>
        <w:ind w:left="284" w:hanging="284"/>
        <w:rPr>
          <w:sz w:val="24"/>
          <w:szCs w:val="24"/>
        </w:rPr>
      </w:pPr>
      <w:r w:rsidRPr="00DC2F5B">
        <w:rPr>
          <w:sz w:val="24"/>
          <w:szCs w:val="24"/>
        </w:rPr>
        <w:t xml:space="preserve">формирование системы ценностей на основе развития универсальных компетенций; </w:t>
      </w:r>
    </w:p>
    <w:p w:rsidR="009D197C" w:rsidRPr="00DC2F5B" w:rsidRDefault="009D197C" w:rsidP="00DC2F5B">
      <w:pPr>
        <w:pStyle w:val="af9"/>
        <w:numPr>
          <w:ilvl w:val="0"/>
          <w:numId w:val="4"/>
        </w:numPr>
        <w:tabs>
          <w:tab w:val="left" w:pos="426"/>
        </w:tabs>
        <w:ind w:left="284" w:hanging="284"/>
        <w:rPr>
          <w:sz w:val="24"/>
          <w:szCs w:val="24"/>
        </w:rPr>
      </w:pPr>
      <w:r w:rsidRPr="00DC2F5B">
        <w:rPr>
          <w:sz w:val="24"/>
          <w:szCs w:val="24"/>
        </w:rPr>
        <w:t xml:space="preserve">развитие личности школьника, его творческих способностей, интереса к учению, формирование желания и умения учиться; </w:t>
      </w:r>
    </w:p>
    <w:p w:rsidR="009D197C" w:rsidRPr="00DC2F5B" w:rsidRDefault="009D197C" w:rsidP="00DC2F5B">
      <w:pPr>
        <w:pStyle w:val="af9"/>
        <w:numPr>
          <w:ilvl w:val="0"/>
          <w:numId w:val="4"/>
        </w:numPr>
        <w:tabs>
          <w:tab w:val="left" w:pos="426"/>
        </w:tabs>
        <w:ind w:left="284" w:hanging="284"/>
        <w:rPr>
          <w:sz w:val="24"/>
          <w:szCs w:val="24"/>
        </w:rPr>
      </w:pPr>
      <w:r w:rsidRPr="00DC2F5B">
        <w:rPr>
          <w:sz w:val="24"/>
          <w:szCs w:val="24"/>
        </w:rPr>
        <w:t xml:space="preserve">воспитание нравственных и эстетических чувств, эмоционально-ценностного позитивного отношения к себе и окружающему миру; </w:t>
      </w:r>
    </w:p>
    <w:p w:rsidR="009D197C" w:rsidRPr="00DC2F5B" w:rsidRDefault="009D197C" w:rsidP="00DC2F5B">
      <w:pPr>
        <w:pStyle w:val="af9"/>
        <w:numPr>
          <w:ilvl w:val="0"/>
          <w:numId w:val="4"/>
        </w:numPr>
        <w:tabs>
          <w:tab w:val="left" w:pos="426"/>
        </w:tabs>
        <w:ind w:left="284" w:hanging="284"/>
        <w:rPr>
          <w:sz w:val="24"/>
          <w:szCs w:val="24"/>
        </w:rPr>
      </w:pPr>
      <w:r w:rsidRPr="00DC2F5B">
        <w:rPr>
          <w:sz w:val="24"/>
          <w:szCs w:val="24"/>
        </w:rPr>
        <w:t xml:space="preserve">охрана и укрепление физического и психического здоровья детей; </w:t>
      </w:r>
    </w:p>
    <w:p w:rsidR="009D197C" w:rsidRPr="00DC2F5B" w:rsidRDefault="009D197C" w:rsidP="00DC2F5B">
      <w:pPr>
        <w:pStyle w:val="af9"/>
        <w:numPr>
          <w:ilvl w:val="0"/>
          <w:numId w:val="4"/>
        </w:numPr>
        <w:tabs>
          <w:tab w:val="left" w:pos="426"/>
        </w:tabs>
        <w:ind w:left="284" w:hanging="284"/>
        <w:rPr>
          <w:sz w:val="24"/>
          <w:szCs w:val="24"/>
        </w:rPr>
      </w:pPr>
      <w:r w:rsidRPr="00DC2F5B">
        <w:rPr>
          <w:sz w:val="24"/>
          <w:szCs w:val="24"/>
        </w:rPr>
        <w:t>сохранение и поддержка индивидуальности ребенка.</w:t>
      </w:r>
    </w:p>
    <w:p w:rsidR="009D197C" w:rsidRPr="00DC2F5B" w:rsidRDefault="009D197C"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b/>
          <w:bCs/>
          <w:sz w:val="24"/>
          <w:szCs w:val="24"/>
        </w:rPr>
        <w:t>Задачи учителей 1-4 классов на 20</w:t>
      </w:r>
      <w:r w:rsidR="001E3FDD" w:rsidRPr="00DC2F5B">
        <w:rPr>
          <w:rFonts w:ascii="Times New Roman" w:hAnsi="Times New Roman"/>
          <w:b/>
          <w:bCs/>
          <w:sz w:val="24"/>
          <w:szCs w:val="24"/>
        </w:rPr>
        <w:t>2</w:t>
      </w:r>
      <w:r w:rsidR="00CA27E9" w:rsidRPr="00DC2F5B">
        <w:rPr>
          <w:rFonts w:ascii="Times New Roman" w:hAnsi="Times New Roman"/>
          <w:b/>
          <w:bCs/>
          <w:sz w:val="24"/>
          <w:szCs w:val="24"/>
        </w:rPr>
        <w:t>2</w:t>
      </w:r>
      <w:r w:rsidRPr="00DC2F5B">
        <w:rPr>
          <w:rFonts w:ascii="Times New Roman" w:hAnsi="Times New Roman"/>
          <w:b/>
          <w:bCs/>
          <w:sz w:val="24"/>
          <w:szCs w:val="24"/>
        </w:rPr>
        <w:t>-202</w:t>
      </w:r>
      <w:r w:rsidR="00CA27E9" w:rsidRPr="00DC2F5B">
        <w:rPr>
          <w:rFonts w:ascii="Times New Roman" w:hAnsi="Times New Roman"/>
          <w:b/>
          <w:bCs/>
          <w:sz w:val="24"/>
          <w:szCs w:val="24"/>
        </w:rPr>
        <w:t>3</w:t>
      </w:r>
      <w:r w:rsidRPr="00DC2F5B">
        <w:rPr>
          <w:rFonts w:ascii="Times New Roman" w:hAnsi="Times New Roman"/>
          <w:b/>
          <w:bCs/>
          <w:sz w:val="24"/>
          <w:szCs w:val="24"/>
        </w:rPr>
        <w:t xml:space="preserve"> учебный год:</w:t>
      </w:r>
    </w:p>
    <w:p w:rsidR="009D197C" w:rsidRPr="00DC2F5B" w:rsidRDefault="009D197C" w:rsidP="00DC2F5B">
      <w:pPr>
        <w:pStyle w:val="af9"/>
        <w:numPr>
          <w:ilvl w:val="0"/>
          <w:numId w:val="10"/>
        </w:numPr>
        <w:rPr>
          <w:sz w:val="24"/>
          <w:szCs w:val="24"/>
        </w:rPr>
      </w:pPr>
      <w:r w:rsidRPr="00DC2F5B">
        <w:rPr>
          <w:sz w:val="24"/>
          <w:szCs w:val="24"/>
        </w:rPr>
        <w:t>развивать познавательную активность и самостоятельность детей в учебной и внеурочной деятельности;</w:t>
      </w:r>
    </w:p>
    <w:p w:rsidR="009D197C" w:rsidRPr="00DC2F5B" w:rsidRDefault="009D197C" w:rsidP="00DC2F5B">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DC2F5B">
        <w:rPr>
          <w:rFonts w:ascii="Times New Roman" w:hAnsi="Times New Roman"/>
          <w:sz w:val="24"/>
          <w:szCs w:val="24"/>
        </w:rPr>
        <w:t>при разработке планов и программ учебной и воспитательной работы в соответствии с требованиями ФГОС максимально учитывать индивидуальность ученика, условия села, района, региона;</w:t>
      </w:r>
    </w:p>
    <w:p w:rsidR="009D197C" w:rsidRPr="00DC2F5B" w:rsidRDefault="009D197C" w:rsidP="00DC2F5B">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DC2F5B">
        <w:rPr>
          <w:rFonts w:ascii="Times New Roman" w:hAnsi="Times New Roman"/>
          <w:sz w:val="24"/>
          <w:szCs w:val="24"/>
        </w:rPr>
        <w:t>создать целостную систему мониторинга воспитательно-образовательного процесса в начальной школе;</w:t>
      </w:r>
    </w:p>
    <w:p w:rsidR="009D197C" w:rsidRPr="00DC2F5B" w:rsidRDefault="009D197C" w:rsidP="00DC2F5B">
      <w:pPr>
        <w:numPr>
          <w:ilvl w:val="0"/>
          <w:numId w:val="10"/>
        </w:numPr>
        <w:shd w:val="clear" w:color="auto" w:fill="FFFFFF"/>
        <w:autoSpaceDE w:val="0"/>
        <w:autoSpaceDN w:val="0"/>
        <w:adjustRightInd w:val="0"/>
        <w:spacing w:after="0" w:line="240" w:lineRule="auto"/>
        <w:jc w:val="both"/>
        <w:rPr>
          <w:rFonts w:ascii="Times New Roman" w:hAnsi="Times New Roman"/>
          <w:sz w:val="24"/>
          <w:szCs w:val="24"/>
        </w:rPr>
      </w:pPr>
      <w:r w:rsidRPr="00DC2F5B">
        <w:rPr>
          <w:rFonts w:ascii="Times New Roman" w:hAnsi="Times New Roman"/>
          <w:sz w:val="24"/>
          <w:szCs w:val="24"/>
        </w:rPr>
        <w:t>критериями  активности  учителя  в  методической  работе  считать  результативность учебной и воспитательной работы через проведенный анализ и оценку итогов года, четвертей.</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Учебно-воспитательный процесс </w:t>
      </w:r>
      <w:r w:rsidR="00CA27E9" w:rsidRPr="00DC2F5B">
        <w:rPr>
          <w:rFonts w:ascii="Times New Roman" w:hAnsi="Times New Roman"/>
          <w:sz w:val="24"/>
          <w:szCs w:val="24"/>
        </w:rPr>
        <w:t xml:space="preserve">в начальной школе </w:t>
      </w:r>
      <w:r w:rsidRPr="00DC2F5B">
        <w:rPr>
          <w:rFonts w:ascii="Times New Roman" w:hAnsi="Times New Roman"/>
          <w:sz w:val="24"/>
          <w:szCs w:val="24"/>
        </w:rPr>
        <w:t>строится на основе «Основной образовательной программой началь</w:t>
      </w:r>
      <w:r w:rsidRPr="00DC2F5B">
        <w:rPr>
          <w:rFonts w:ascii="Times New Roman" w:hAnsi="Times New Roman"/>
          <w:sz w:val="24"/>
          <w:szCs w:val="24"/>
        </w:rPr>
        <w:softHyphen/>
        <w:t>ного общего образования Муниципального общеобразовательного учреждения «Ключевская средняя общеобразовательная школа».</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 1-4 классах учебную деятельность осуществляют педагоги: </w:t>
      </w:r>
      <w:proofErr w:type="gramStart"/>
      <w:r w:rsidRPr="00DC2F5B">
        <w:rPr>
          <w:rFonts w:ascii="Times New Roman" w:hAnsi="Times New Roman"/>
          <w:sz w:val="24"/>
          <w:szCs w:val="24"/>
        </w:rPr>
        <w:t xml:space="preserve">Оловянникова Н.М., учитель высшей категории,  </w:t>
      </w:r>
      <w:r w:rsidR="00CA27E9" w:rsidRPr="00DC2F5B">
        <w:rPr>
          <w:rFonts w:ascii="Times New Roman" w:hAnsi="Times New Roman"/>
          <w:sz w:val="24"/>
          <w:szCs w:val="24"/>
        </w:rPr>
        <w:t>Аракчеева</w:t>
      </w:r>
      <w:r w:rsidRPr="00DC2F5B">
        <w:rPr>
          <w:rFonts w:ascii="Times New Roman" w:hAnsi="Times New Roman"/>
          <w:sz w:val="24"/>
          <w:szCs w:val="24"/>
        </w:rPr>
        <w:t xml:space="preserve"> Н.Ю., учитель немецкого языка высшей квалификационной категории,  </w:t>
      </w:r>
      <w:proofErr w:type="spellStart"/>
      <w:r w:rsidRPr="00DC2F5B">
        <w:rPr>
          <w:rFonts w:ascii="Times New Roman" w:hAnsi="Times New Roman"/>
          <w:sz w:val="24"/>
          <w:szCs w:val="24"/>
        </w:rPr>
        <w:t>Безинский</w:t>
      </w:r>
      <w:proofErr w:type="spellEnd"/>
      <w:r w:rsidRPr="00DC2F5B">
        <w:rPr>
          <w:rFonts w:ascii="Times New Roman" w:hAnsi="Times New Roman"/>
          <w:sz w:val="24"/>
          <w:szCs w:val="24"/>
        </w:rPr>
        <w:t xml:space="preserve"> Е.Н., учитель физической культуры, педагог-организатор высшей категории, </w:t>
      </w:r>
      <w:proofErr w:type="spellStart"/>
      <w:r w:rsidRPr="00DC2F5B">
        <w:rPr>
          <w:rFonts w:ascii="Times New Roman" w:hAnsi="Times New Roman"/>
          <w:sz w:val="24"/>
          <w:szCs w:val="24"/>
        </w:rPr>
        <w:t>Иванько</w:t>
      </w:r>
      <w:proofErr w:type="spellEnd"/>
      <w:r w:rsidRPr="00DC2F5B">
        <w:rPr>
          <w:rFonts w:ascii="Times New Roman" w:hAnsi="Times New Roman"/>
          <w:sz w:val="24"/>
          <w:szCs w:val="24"/>
        </w:rPr>
        <w:t xml:space="preserve"> Т.А., учитель высшей категории, Федотова Е.В., учитель высшей категории, </w:t>
      </w:r>
      <w:proofErr w:type="spellStart"/>
      <w:r w:rsidRPr="00DC2F5B">
        <w:rPr>
          <w:rFonts w:ascii="Times New Roman" w:hAnsi="Times New Roman"/>
          <w:sz w:val="24"/>
          <w:szCs w:val="24"/>
        </w:rPr>
        <w:t>Дергилева</w:t>
      </w:r>
      <w:proofErr w:type="spellEnd"/>
      <w:r w:rsidRPr="00DC2F5B">
        <w:rPr>
          <w:rFonts w:ascii="Times New Roman" w:hAnsi="Times New Roman"/>
          <w:sz w:val="24"/>
          <w:szCs w:val="24"/>
        </w:rPr>
        <w:t xml:space="preserve"> Е.А., воспитатель ФГОС, со</w:t>
      </w:r>
      <w:r w:rsidR="001E3FDD" w:rsidRPr="00DC2F5B">
        <w:rPr>
          <w:rFonts w:ascii="Times New Roman" w:hAnsi="Times New Roman"/>
          <w:sz w:val="24"/>
          <w:szCs w:val="24"/>
        </w:rPr>
        <w:t xml:space="preserve">ответствие занимаемой должности, Черных В.Л., учитель математики первой категории. </w:t>
      </w:r>
      <w:r w:rsidRPr="00DC2F5B">
        <w:rPr>
          <w:rFonts w:ascii="Times New Roman" w:hAnsi="Times New Roman"/>
          <w:sz w:val="24"/>
          <w:szCs w:val="24"/>
        </w:rPr>
        <w:t xml:space="preserve"> </w:t>
      </w:r>
      <w:proofErr w:type="gramEnd"/>
    </w:p>
    <w:p w:rsidR="009D197C" w:rsidRPr="00DC2F5B" w:rsidRDefault="009D197C" w:rsidP="00DC2F5B">
      <w:pPr>
        <w:pStyle w:val="001-"/>
        <w:spacing w:after="0"/>
        <w:jc w:val="both"/>
      </w:pPr>
      <w:r w:rsidRPr="00DC2F5B">
        <w:t>Сведения об основной общеобразовательной программе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430"/>
        <w:gridCol w:w="1473"/>
      </w:tblGrid>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Разделы программы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Наличие раздела</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Пояснительная записка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Планируемые результаты освоения </w:t>
            </w:r>
            <w:proofErr w:type="gramStart"/>
            <w:r w:rsidRPr="00DC2F5B">
              <w:rPr>
                <w:rFonts w:ascii="Times New Roman" w:hAnsi="Times New Roman"/>
                <w:sz w:val="24"/>
                <w:szCs w:val="24"/>
              </w:rPr>
              <w:t>обучающимися</w:t>
            </w:r>
            <w:proofErr w:type="gramEnd"/>
            <w:r w:rsidRPr="00DC2F5B">
              <w:rPr>
                <w:rFonts w:ascii="Times New Roman" w:hAnsi="Times New Roman"/>
                <w:sz w:val="24"/>
                <w:szCs w:val="24"/>
              </w:rPr>
              <w:t xml:space="preserve"> основной образовательной программы начального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Учебный план начального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gramStart"/>
            <w:r w:rsidRPr="00DC2F5B">
              <w:rPr>
                <w:rFonts w:ascii="Times New Roman" w:hAnsi="Times New Roman"/>
                <w:sz w:val="24"/>
                <w:szCs w:val="24"/>
              </w:rPr>
              <w:t>Программа формирования универсальных учебных действий у обучающихся на ступени начального общего образования</w:t>
            </w:r>
            <w:proofErr w:type="gram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Программы отдельных учебных предметов, курсов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Программа духовно-нравственного развития, воспитания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на ступени начального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Программа формирования культуры здорового и безопасного образа жизни</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8.</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Программа коррекционной работы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9.</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Система </w:t>
            </w:r>
            <w:proofErr w:type="gramStart"/>
            <w:r w:rsidRPr="00DC2F5B">
              <w:rPr>
                <w:rFonts w:ascii="Times New Roman" w:hAnsi="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iCs/>
          <w:sz w:val="24"/>
          <w:szCs w:val="24"/>
        </w:rPr>
        <w:t xml:space="preserve">Сведения о содержании </w:t>
      </w:r>
      <w:r w:rsidRPr="00DC2F5B">
        <w:rPr>
          <w:rFonts w:ascii="Times New Roman" w:hAnsi="Times New Roman"/>
          <w:b/>
          <w:sz w:val="24"/>
          <w:szCs w:val="24"/>
        </w:rPr>
        <w:t>основной общеобразовательной программы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7253"/>
        <w:gridCol w:w="1702"/>
      </w:tblGrid>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Требования к разделу</w:t>
            </w:r>
          </w:p>
        </w:tc>
        <w:tc>
          <w:tcPr>
            <w:tcW w:w="0" w:type="auto"/>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Выполнение требований</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iCs/>
                <w:sz w:val="24"/>
                <w:szCs w:val="24"/>
              </w:rPr>
              <w:t xml:space="preserve">Пояснительная записка раскрывает: </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iCs/>
                <w:sz w:val="24"/>
                <w:szCs w:val="24"/>
              </w:rPr>
              <w:t>Цели реализации основной образовательной программы начального общего образования, конкретизированные в соответствии с требованиями ГОС к результатам освоения обучающимися основной образовательной программы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образовательного учреждения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 xml:space="preserve">1.3. </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Общую характеристику основной образовательной программы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iCs/>
                <w:sz w:val="24"/>
                <w:szCs w:val="24"/>
              </w:rPr>
            </w:pPr>
            <w:r w:rsidRPr="00DC2F5B">
              <w:rPr>
                <w:rFonts w:ascii="Times New Roman" w:hAnsi="Times New Roman"/>
                <w:b/>
                <w:iCs/>
                <w:sz w:val="24"/>
                <w:szCs w:val="24"/>
              </w:rPr>
              <w:t>Планируемые результаты освоения основной образовательной программы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 xml:space="preserve">Обеспечивают связь между требованиями </w:t>
            </w:r>
            <w:r w:rsidR="001E3FDD" w:rsidRPr="00DC2F5B">
              <w:rPr>
                <w:rFonts w:ascii="Times New Roman" w:hAnsi="Times New Roman"/>
                <w:iCs/>
                <w:sz w:val="24"/>
                <w:szCs w:val="24"/>
              </w:rPr>
              <w:t>Ф</w:t>
            </w:r>
            <w:r w:rsidRPr="00DC2F5B">
              <w:rPr>
                <w:rFonts w:ascii="Times New Roman" w:hAnsi="Times New Roman"/>
                <w:iCs/>
                <w:sz w:val="24"/>
                <w:szCs w:val="24"/>
              </w:rPr>
              <w:t xml:space="preserve">ГОС, образовательным процессом и системой </w:t>
            </w:r>
            <w:proofErr w:type="gramStart"/>
            <w:r w:rsidRPr="00DC2F5B">
              <w:rPr>
                <w:rFonts w:ascii="Times New Roman" w:hAnsi="Times New Roman"/>
                <w:iCs/>
                <w:sz w:val="24"/>
                <w:szCs w:val="24"/>
              </w:rPr>
              <w:t>оценки результатов освоения основной образовательной программы начального общего образования</w:t>
            </w:r>
            <w:proofErr w:type="gramEnd"/>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 xml:space="preserve">Являются содержательной и </w:t>
            </w:r>
            <w:proofErr w:type="spellStart"/>
            <w:r w:rsidRPr="00DC2F5B">
              <w:rPr>
                <w:rFonts w:ascii="Times New Roman" w:hAnsi="Times New Roman"/>
                <w:iCs/>
                <w:sz w:val="24"/>
                <w:szCs w:val="24"/>
              </w:rPr>
              <w:t>критериальной</w:t>
            </w:r>
            <w:proofErr w:type="spellEnd"/>
            <w:r w:rsidRPr="00DC2F5B">
              <w:rPr>
                <w:rFonts w:ascii="Times New Roman" w:hAnsi="Times New Roman"/>
                <w:iCs/>
                <w:sz w:val="24"/>
                <w:szCs w:val="24"/>
              </w:rPr>
              <w:t xml:space="preserve"> основой для разработки рабочих программ учебных предметов и выбора учебно-методической литературы, а также для системы оценки качества освоения обучающимися основной образовательной программы </w:t>
            </w:r>
            <w:r w:rsidRPr="00DC2F5B">
              <w:rPr>
                <w:rFonts w:ascii="Times New Roman" w:hAnsi="Times New Roman"/>
                <w:iCs/>
                <w:spacing w:val="-2"/>
                <w:sz w:val="24"/>
                <w:szCs w:val="24"/>
              </w:rPr>
              <w:t>начального общего образования в соответствии с требованиями ГОС</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lastRenderedPageBreak/>
              <w:t>3.</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iCs/>
                <w:sz w:val="24"/>
                <w:szCs w:val="24"/>
              </w:rPr>
            </w:pPr>
            <w:r w:rsidRPr="00DC2F5B">
              <w:rPr>
                <w:rFonts w:ascii="Times New Roman" w:hAnsi="Times New Roman"/>
                <w:b/>
                <w:iCs/>
                <w:sz w:val="24"/>
                <w:szCs w:val="24"/>
              </w:rPr>
              <w:t>Учебный план (учебные планы) начального общего образования соответствует требованиям Федерального базисного учебного плана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4.</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b/>
                <w:iCs/>
                <w:sz w:val="24"/>
                <w:szCs w:val="24"/>
              </w:rPr>
            </w:pPr>
            <w:proofErr w:type="gramStart"/>
            <w:r w:rsidRPr="00DC2F5B">
              <w:rPr>
                <w:rFonts w:ascii="Times New Roman" w:hAnsi="Times New Roman"/>
                <w:b/>
                <w:iCs/>
                <w:sz w:val="24"/>
                <w:szCs w:val="24"/>
              </w:rPr>
              <w:t>Программа формирования универсальных учебных действий у обучающихся на ступени начального общего образования содержит:</w:t>
            </w:r>
            <w:proofErr w:type="gramEnd"/>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Описание ценностных ориентиров содержания образования на ступени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Связь универсальных учебных действий с содержанием учебных предметов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4.3.</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Характеристики личностных, регулятивных, познавательных, коммуникативных универсальных учебных действий обучающихся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4.4.</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 xml:space="preserve">Типовые задачи формирования личностных, регулятивных, </w:t>
            </w:r>
            <w:r w:rsidRPr="00DC2F5B">
              <w:rPr>
                <w:rFonts w:ascii="Times New Roman" w:hAnsi="Times New Roman"/>
                <w:iCs/>
                <w:spacing w:val="-4"/>
                <w:sz w:val="24"/>
                <w:szCs w:val="24"/>
              </w:rPr>
              <w:t>познавательных, коммуникативных универсальных учебных действий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 xml:space="preserve">Описание преемственности программы формирования универсальных учебных действий при переходе </w:t>
            </w:r>
            <w:proofErr w:type="gramStart"/>
            <w:r w:rsidRPr="00DC2F5B">
              <w:rPr>
                <w:rFonts w:ascii="Times New Roman" w:hAnsi="Times New Roman"/>
                <w:iCs/>
                <w:sz w:val="24"/>
                <w:szCs w:val="24"/>
              </w:rPr>
              <w:t>от</w:t>
            </w:r>
            <w:proofErr w:type="gramEnd"/>
            <w:r w:rsidRPr="00DC2F5B">
              <w:rPr>
                <w:rFonts w:ascii="Times New Roman" w:hAnsi="Times New Roman"/>
                <w:iCs/>
                <w:sz w:val="24"/>
                <w:szCs w:val="24"/>
              </w:rPr>
              <w:t xml:space="preserve"> дошкольного к начальному общему образованию</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5.</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b/>
                <w:iCs/>
                <w:sz w:val="24"/>
                <w:szCs w:val="24"/>
              </w:rPr>
            </w:pPr>
            <w:r w:rsidRPr="00DC2F5B">
              <w:rPr>
                <w:rFonts w:ascii="Times New Roman" w:hAnsi="Times New Roman"/>
                <w:b/>
                <w:iCs/>
                <w:sz w:val="24"/>
                <w:szCs w:val="24"/>
              </w:rPr>
              <w:t>Программы отдельных учебных предметов, курсов содержат:</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5.</w:t>
            </w:r>
            <w:r w:rsidR="001E3FDD" w:rsidRPr="00DC2F5B">
              <w:rPr>
                <w:rFonts w:ascii="Times New Roman" w:hAnsi="Times New Roman"/>
                <w:sz w:val="24"/>
                <w:szCs w:val="24"/>
              </w:rPr>
              <w:t>1</w:t>
            </w:r>
            <w:r w:rsidRPr="00DC2F5B">
              <w:rPr>
                <w:rFonts w:ascii="Times New Roman" w:hAnsi="Times New Roman"/>
                <w:sz w:val="24"/>
                <w:szCs w:val="24"/>
              </w:rPr>
              <w:t>.</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 xml:space="preserve">Личностные, </w:t>
            </w:r>
            <w:proofErr w:type="spellStart"/>
            <w:r w:rsidRPr="00DC2F5B">
              <w:rPr>
                <w:rFonts w:ascii="Times New Roman" w:hAnsi="Times New Roman"/>
                <w:iCs/>
                <w:sz w:val="24"/>
                <w:szCs w:val="24"/>
              </w:rPr>
              <w:t>метапредметные</w:t>
            </w:r>
            <w:proofErr w:type="spellEnd"/>
            <w:r w:rsidRPr="00DC2F5B">
              <w:rPr>
                <w:rFonts w:ascii="Times New Roman" w:hAnsi="Times New Roman"/>
                <w:iCs/>
                <w:sz w:val="24"/>
                <w:szCs w:val="24"/>
              </w:rPr>
              <w:t xml:space="preserve"> и предметные результаты освоения конкретного учебного предмета, курса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5.</w:t>
            </w:r>
            <w:r w:rsidR="001E3FDD" w:rsidRPr="00DC2F5B">
              <w:rPr>
                <w:rFonts w:ascii="Times New Roman" w:hAnsi="Times New Roman"/>
                <w:sz w:val="24"/>
                <w:szCs w:val="24"/>
              </w:rPr>
              <w:t>2</w:t>
            </w:r>
            <w:r w:rsidRPr="00DC2F5B">
              <w:rPr>
                <w:rFonts w:ascii="Times New Roman" w:hAnsi="Times New Roman"/>
                <w:sz w:val="24"/>
                <w:szCs w:val="24"/>
              </w:rPr>
              <w:t>.</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iCs/>
                <w:sz w:val="24"/>
                <w:szCs w:val="24"/>
              </w:rPr>
            </w:pPr>
            <w:r w:rsidRPr="00DC2F5B">
              <w:rPr>
                <w:rFonts w:ascii="Times New Roman" w:hAnsi="Times New Roman"/>
                <w:iCs/>
                <w:sz w:val="24"/>
                <w:szCs w:val="24"/>
              </w:rPr>
              <w:t>Содержание учебного предмета, курса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5.</w:t>
            </w:r>
            <w:r w:rsidR="001E3FDD" w:rsidRPr="00DC2F5B">
              <w:rPr>
                <w:rFonts w:ascii="Times New Roman" w:hAnsi="Times New Roman"/>
                <w:sz w:val="24"/>
                <w:szCs w:val="24"/>
              </w:rPr>
              <w:t>3</w:t>
            </w:r>
            <w:r w:rsidRPr="00DC2F5B">
              <w:rPr>
                <w:rFonts w:ascii="Times New Roman" w:hAnsi="Times New Roman"/>
                <w:sz w:val="24"/>
                <w:szCs w:val="24"/>
              </w:rPr>
              <w:t>.</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Тематическое планирование с определением основных видов учебной деятельности обучающихся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6.</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b/>
                <w:iCs/>
                <w:sz w:val="24"/>
                <w:szCs w:val="24"/>
              </w:rPr>
            </w:pPr>
            <w:r w:rsidRPr="00DC2F5B">
              <w:rPr>
                <w:rFonts w:ascii="Times New Roman" w:hAnsi="Times New Roman"/>
                <w:b/>
                <w:iCs/>
                <w:sz w:val="24"/>
                <w:szCs w:val="24"/>
              </w:rPr>
              <w:t xml:space="preserve">Программа духовно-нравственного развития, воспитания </w:t>
            </w:r>
            <w:proofErr w:type="gramStart"/>
            <w:r w:rsidRPr="00DC2F5B">
              <w:rPr>
                <w:rFonts w:ascii="Times New Roman" w:hAnsi="Times New Roman"/>
                <w:b/>
                <w:iCs/>
                <w:sz w:val="24"/>
                <w:szCs w:val="24"/>
              </w:rPr>
              <w:t>обучающихся</w:t>
            </w:r>
            <w:proofErr w:type="gramEnd"/>
            <w:r w:rsidRPr="00DC2F5B">
              <w:rPr>
                <w:rFonts w:ascii="Times New Roman" w:hAnsi="Times New Roman"/>
                <w:b/>
                <w:iCs/>
                <w:sz w:val="24"/>
                <w:szCs w:val="24"/>
              </w:rPr>
              <w:t xml:space="preserve"> на ступени начального общего образования содержит:</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6.1.</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Перечень планируемых результатов воспитания - формируемых ценностных ориентаций, социальных компетенций, моделей поведения младших школьников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6.2.</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Рекомендации: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proofErr w:type="gramStart"/>
            <w:r w:rsidRPr="00DC2F5B">
              <w:rPr>
                <w:rFonts w:ascii="Times New Roman" w:hAnsi="Times New Roman"/>
                <w:iCs/>
                <w:sz w:val="24"/>
                <w:szCs w:val="24"/>
              </w:rPr>
              <w:t xml:space="preserve">-по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w:t>
            </w:r>
            <w:r w:rsidRPr="00DC2F5B">
              <w:rPr>
                <w:rFonts w:ascii="Times New Roman" w:hAnsi="Times New Roman"/>
                <w:iCs/>
                <w:spacing w:val="-4"/>
                <w:sz w:val="24"/>
                <w:szCs w:val="24"/>
              </w:rPr>
              <w:t>самореализации в образовательной и иной творческой деятельности;</w:t>
            </w:r>
            <w:proofErr w:type="gramEnd"/>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w:t>
            </w:r>
            <w:r w:rsidRPr="00DC2F5B">
              <w:rPr>
                <w:rFonts w:ascii="Times New Roman" w:hAnsi="Times New Roman"/>
                <w:iCs/>
                <w:spacing w:val="-4"/>
                <w:sz w:val="24"/>
                <w:szCs w:val="24"/>
              </w:rPr>
              <w:t>по развитию коммуникативных навыков, навыков самоорганизации;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7.</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b/>
                <w:iCs/>
                <w:sz w:val="24"/>
                <w:szCs w:val="24"/>
              </w:rPr>
            </w:pPr>
            <w:r w:rsidRPr="00DC2F5B">
              <w:rPr>
                <w:rFonts w:ascii="Times New Roman" w:hAnsi="Times New Roman"/>
                <w:b/>
                <w:iCs/>
                <w:sz w:val="24"/>
                <w:szCs w:val="24"/>
              </w:rPr>
              <w:t>Программа формирования культуры здорового и безопасного образа жизни обеспечивает:</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7.1.</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Пробуждение в детях желания заботиться о своем здоровье (формирование заинтересованного отношения к собственному здоровью)</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7.2.</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Формирование установки на использование здорового питания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7.3.</w:t>
            </w:r>
          </w:p>
        </w:tc>
        <w:tc>
          <w:tcPr>
            <w:tcW w:w="0" w:type="auto"/>
            <w:shd w:val="clear" w:color="auto" w:fill="auto"/>
          </w:tcPr>
          <w:p w:rsidR="009D197C" w:rsidRPr="00DC2F5B" w:rsidRDefault="009D197C" w:rsidP="00DC2F5B">
            <w:pPr>
              <w:tabs>
                <w:tab w:val="left" w:pos="900"/>
              </w:tabs>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 xml:space="preserve">Использование оптимальных двигательных режимов для детей с учетом их возрастных, психологических и иных особенностей, </w:t>
            </w:r>
            <w:r w:rsidRPr="00DC2F5B">
              <w:rPr>
                <w:rFonts w:ascii="Times New Roman" w:hAnsi="Times New Roman"/>
                <w:iCs/>
                <w:sz w:val="24"/>
                <w:szCs w:val="24"/>
              </w:rPr>
              <w:lastRenderedPageBreak/>
              <w:t>развитие потребности в занятиях физической культурой и спортом</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lastRenderedPageBreak/>
              <w:t>7.4.</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Применение рекомендуемого врачами режима дня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7.5.</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DC2F5B">
              <w:rPr>
                <w:rFonts w:ascii="Times New Roman" w:hAnsi="Times New Roman"/>
                <w:iCs/>
                <w:sz w:val="24"/>
                <w:szCs w:val="24"/>
              </w:rPr>
              <w:t>психоактивные</w:t>
            </w:r>
            <w:proofErr w:type="spellEnd"/>
            <w:r w:rsidRPr="00DC2F5B">
              <w:rPr>
                <w:rFonts w:ascii="Times New Roman" w:hAnsi="Times New Roman"/>
                <w:iCs/>
                <w:sz w:val="24"/>
                <w:szCs w:val="24"/>
              </w:rPr>
              <w:t xml:space="preserve"> вещества, инфекционные заболевания)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7.6.</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 xml:space="preserve">Становление навыков противостояния вовлечению в </w:t>
            </w:r>
            <w:proofErr w:type="spellStart"/>
            <w:r w:rsidRPr="00DC2F5B">
              <w:rPr>
                <w:rFonts w:ascii="Times New Roman" w:hAnsi="Times New Roman"/>
                <w:iCs/>
                <w:sz w:val="24"/>
                <w:szCs w:val="24"/>
              </w:rPr>
              <w:t>табакокурение</w:t>
            </w:r>
            <w:proofErr w:type="spellEnd"/>
            <w:r w:rsidRPr="00DC2F5B">
              <w:rPr>
                <w:rFonts w:ascii="Times New Roman" w:hAnsi="Times New Roman"/>
                <w:iCs/>
                <w:sz w:val="24"/>
                <w:szCs w:val="24"/>
              </w:rPr>
              <w:t>, употребление алкоголя, наркотических и сильнодействующих веществ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7.7.</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iCs/>
                <w:sz w:val="24"/>
                <w:szCs w:val="24"/>
              </w:rPr>
            </w:pPr>
            <w:r w:rsidRPr="00DC2F5B">
              <w:rPr>
                <w:rFonts w:ascii="Times New Roman" w:hAnsi="Times New Roman"/>
                <w:iCs/>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8.</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b/>
                <w:iCs/>
                <w:sz w:val="24"/>
                <w:szCs w:val="24"/>
              </w:rPr>
            </w:pPr>
            <w:r w:rsidRPr="00DC2F5B">
              <w:rPr>
                <w:rFonts w:ascii="Times New Roman" w:hAnsi="Times New Roman"/>
                <w:b/>
                <w:sz w:val="24"/>
                <w:szCs w:val="24"/>
              </w:rPr>
              <w:t>Программа коррекционной работы обеспечивает:</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8.1.</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8.2.</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 xml:space="preserve">Осуществление индивидуально ориентированной </w:t>
            </w:r>
            <w:proofErr w:type="spellStart"/>
            <w:r w:rsidRPr="00DC2F5B">
              <w:rPr>
                <w:rFonts w:ascii="Times New Roman" w:hAnsi="Times New Roman"/>
                <w:sz w:val="24"/>
                <w:szCs w:val="24"/>
              </w:rPr>
              <w:t>психолого-медико-педагогической</w:t>
            </w:r>
            <w:proofErr w:type="spellEnd"/>
            <w:r w:rsidRPr="00DC2F5B">
              <w:rPr>
                <w:rFonts w:ascii="Times New Roman" w:hAnsi="Times New Roman"/>
                <w:sz w:val="24"/>
                <w:szCs w:val="24"/>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DC2F5B">
              <w:rPr>
                <w:rFonts w:ascii="Times New Roman" w:hAnsi="Times New Roman"/>
                <w:sz w:val="24"/>
                <w:szCs w:val="24"/>
              </w:rPr>
              <w:t>психолого-медико-педагогической</w:t>
            </w:r>
            <w:proofErr w:type="spellEnd"/>
            <w:r w:rsidRPr="00DC2F5B">
              <w:rPr>
                <w:rFonts w:ascii="Times New Roman" w:hAnsi="Times New Roman"/>
                <w:sz w:val="24"/>
                <w:szCs w:val="24"/>
              </w:rPr>
              <w:t xml:space="preserve"> комиссии)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8.3.</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b/>
                <w:sz w:val="24"/>
                <w:szCs w:val="24"/>
              </w:rPr>
            </w:pPr>
            <w:r w:rsidRPr="00DC2F5B">
              <w:rPr>
                <w:rFonts w:ascii="Times New Roman" w:hAnsi="Times New Roman"/>
                <w:b/>
                <w:sz w:val="24"/>
                <w:szCs w:val="24"/>
              </w:rPr>
              <w:t>Программа коррекционной работы содержит:</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8.4.</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8.5.</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 xml:space="preserve">Систему комплексного </w:t>
            </w:r>
            <w:proofErr w:type="spellStart"/>
            <w:r w:rsidRPr="00DC2F5B">
              <w:rPr>
                <w:rFonts w:ascii="Times New Roman" w:hAnsi="Times New Roman"/>
                <w:sz w:val="24"/>
                <w:szCs w:val="24"/>
              </w:rPr>
              <w:t>психолого-медико-педагогического</w:t>
            </w:r>
            <w:proofErr w:type="spellEnd"/>
            <w:r w:rsidRPr="00DC2F5B">
              <w:rPr>
                <w:rFonts w:ascii="Times New Roman" w:hAnsi="Times New Roman"/>
                <w:sz w:val="24"/>
                <w:szCs w:val="24"/>
              </w:rPr>
              <w:t xml:space="preserve"> сопровождения детей с ограниченными возможностями здоровья в условиях образовательного процесса, включающего </w:t>
            </w:r>
            <w:proofErr w:type="spellStart"/>
            <w:r w:rsidRPr="00DC2F5B">
              <w:rPr>
                <w:rFonts w:ascii="Times New Roman" w:hAnsi="Times New Roman"/>
                <w:sz w:val="24"/>
                <w:szCs w:val="24"/>
              </w:rPr>
              <w:t>психолого-медико-педагогическое</w:t>
            </w:r>
            <w:proofErr w:type="spellEnd"/>
            <w:r w:rsidRPr="00DC2F5B">
              <w:rPr>
                <w:rFonts w:ascii="Times New Roman" w:hAnsi="Times New Roman"/>
                <w:sz w:val="24"/>
                <w:szCs w:val="24"/>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8.6.</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proofErr w:type="gramStart"/>
            <w:r w:rsidRPr="00DC2F5B">
              <w:rPr>
                <w:rFonts w:ascii="Times New Roman" w:hAnsi="Times New Roman"/>
                <w:sz w:val="24"/>
                <w:szCs w:val="24"/>
              </w:rPr>
              <w:t xml:space="preserve">Описание специальных условий обучения и воспитания детей с ограниченными возможностями здоровья, в том числе </w:t>
            </w:r>
            <w:proofErr w:type="spellStart"/>
            <w:r w:rsidRPr="00DC2F5B">
              <w:rPr>
                <w:rFonts w:ascii="Times New Roman" w:hAnsi="Times New Roman"/>
                <w:sz w:val="24"/>
                <w:szCs w:val="24"/>
              </w:rPr>
              <w:t>безбарьерной</w:t>
            </w:r>
            <w:proofErr w:type="spellEnd"/>
            <w:r w:rsidRPr="00DC2F5B">
              <w:rPr>
                <w:rFonts w:ascii="Times New Roman" w:hAnsi="Times New Roman"/>
                <w:sz w:val="24"/>
                <w:szCs w:val="24"/>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8.7.</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w:t>
            </w:r>
            <w:r w:rsidRPr="00DC2F5B">
              <w:rPr>
                <w:rFonts w:ascii="Times New Roman" w:hAnsi="Times New Roman"/>
                <w:sz w:val="24"/>
                <w:szCs w:val="24"/>
              </w:rPr>
              <w:lastRenderedPageBreak/>
              <w:t>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lastRenderedPageBreak/>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lastRenderedPageBreak/>
              <w:t>8.8.</w:t>
            </w:r>
          </w:p>
        </w:tc>
        <w:tc>
          <w:tcPr>
            <w:tcW w:w="0" w:type="auto"/>
            <w:shd w:val="clear" w:color="auto" w:fill="auto"/>
          </w:tcPr>
          <w:p w:rsidR="009D197C" w:rsidRPr="00DC2F5B" w:rsidRDefault="009D197C" w:rsidP="00DC2F5B">
            <w:pPr>
              <w:autoSpaceDE w:val="0"/>
              <w:autoSpaceDN w:val="0"/>
              <w:adjustRightInd w:val="0"/>
              <w:spacing w:after="0" w:line="240" w:lineRule="auto"/>
              <w:outlineLvl w:val="2"/>
              <w:rPr>
                <w:rFonts w:ascii="Times New Roman" w:hAnsi="Times New Roman"/>
                <w:sz w:val="24"/>
                <w:szCs w:val="24"/>
              </w:rPr>
            </w:pPr>
            <w:r w:rsidRPr="00DC2F5B">
              <w:rPr>
                <w:rFonts w:ascii="Times New Roman" w:hAnsi="Times New Roman"/>
                <w:sz w:val="24"/>
                <w:szCs w:val="24"/>
              </w:rPr>
              <w:t>Планируемые результаты коррекционной работы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9.</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b/>
                <w:sz w:val="24"/>
                <w:szCs w:val="24"/>
              </w:rPr>
            </w:pPr>
            <w:r w:rsidRPr="00DC2F5B">
              <w:rPr>
                <w:rFonts w:ascii="Times New Roman" w:hAnsi="Times New Roman" w:cs="Times New Roman"/>
                <w:b/>
                <w:sz w:val="24"/>
                <w:szCs w:val="24"/>
              </w:rPr>
              <w:t xml:space="preserve">Система </w:t>
            </w:r>
            <w:proofErr w:type="gramStart"/>
            <w:r w:rsidRPr="00DC2F5B">
              <w:rPr>
                <w:rFonts w:ascii="Times New Roman" w:hAnsi="Times New Roman" w:cs="Times New Roman"/>
                <w:b/>
                <w:sz w:val="24"/>
                <w:szCs w:val="24"/>
              </w:rPr>
              <w:t>оценки достижения планируемых результатов освоения основной общеобразовательной программы начального общего образования</w:t>
            </w:r>
            <w:proofErr w:type="gramEnd"/>
            <w:r w:rsidRPr="00DC2F5B">
              <w:rPr>
                <w:rFonts w:ascii="Times New Roman" w:hAnsi="Times New Roman" w:cs="Times New Roman"/>
                <w:b/>
                <w:sz w:val="24"/>
                <w:szCs w:val="24"/>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9.1.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9.2.</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xml:space="preserve">Ориентирует образовательный процесс на духовно-нравственное развитие и воспитание обучающихся, достижение планируемых </w:t>
            </w:r>
            <w:proofErr w:type="gramStart"/>
            <w:r w:rsidRPr="00DC2F5B">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DC2F5B">
              <w:rPr>
                <w:rFonts w:ascii="Times New Roman" w:hAnsi="Times New Roman" w:cs="Times New Roman"/>
                <w:sz w:val="24"/>
                <w:szCs w:val="24"/>
              </w:rPr>
              <w:t xml:space="preserve"> и формирование универсальных учебных действий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9.3.</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xml:space="preserve">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DC2F5B">
              <w:rPr>
                <w:rFonts w:ascii="Times New Roman" w:hAnsi="Times New Roman" w:cs="Times New Roman"/>
                <w:sz w:val="24"/>
                <w:szCs w:val="24"/>
              </w:rPr>
              <w:t>метапредметных</w:t>
            </w:r>
            <w:proofErr w:type="spellEnd"/>
            <w:r w:rsidRPr="00DC2F5B">
              <w:rPr>
                <w:rFonts w:ascii="Times New Roman" w:hAnsi="Times New Roman" w:cs="Times New Roman"/>
                <w:sz w:val="24"/>
                <w:szCs w:val="24"/>
              </w:rPr>
              <w:t xml:space="preserve"> и личностных результатов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9.4.</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Предусматривает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9.5.</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Позволяет осуществлять оценку динамики учебных достижений обучающихся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9.6</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да</w:t>
            </w:r>
          </w:p>
        </w:tc>
      </w:tr>
    </w:tbl>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Сведения об участии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а также в формировании и реализации индивидуальных образовательных маршрутов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7997"/>
        <w:gridCol w:w="976"/>
      </w:tblGrid>
      <w:tr w:rsidR="009D197C" w:rsidRPr="00DC2F5B" w:rsidTr="009D197C">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Показатель</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Оценка</w:t>
            </w:r>
          </w:p>
        </w:tc>
      </w:tr>
      <w:tr w:rsidR="009D197C" w:rsidRPr="00DC2F5B" w:rsidTr="009D197C">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Наличие в уставе образовательной организации норм, определяющих процедуры участия участников образовательного процесса в разработке основной образовательной программы начального общего образования, в формировании и реализации индивидуальных образовательных маршрутов обучающихся</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p>
        </w:tc>
      </w:tr>
      <w:tr w:rsidR="009D197C" w:rsidRPr="00DC2F5B" w:rsidTr="009D197C">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Наличие в уставе образовательной организации сведений об органе общественно-государственного управления, в чью компетенцию входят указанные вопросы   </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p>
        </w:tc>
      </w:tr>
      <w:tr w:rsidR="009D197C" w:rsidRPr="00DC2F5B" w:rsidTr="009D197C">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Наличие документов (протоколов, приказов и др.),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w:t>
            </w:r>
            <w:r w:rsidRPr="00DC2F5B">
              <w:rPr>
                <w:rFonts w:ascii="Times New Roman" w:hAnsi="Times New Roman"/>
                <w:sz w:val="24"/>
                <w:szCs w:val="24"/>
              </w:rPr>
              <w:lastRenderedPageBreak/>
              <w:t xml:space="preserve">в разработке основной образовательной программы начального общего образования, в формировании и реализации индивидуальных образовательных маршрутов обучающихся  </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lastRenderedPageBreak/>
              <w:t>1</w:t>
            </w:r>
          </w:p>
        </w:tc>
      </w:tr>
    </w:tbl>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lastRenderedPageBreak/>
        <w:t>Сведения о материально-технических условиях реализации основной образовательной программы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875"/>
        <w:gridCol w:w="976"/>
      </w:tblGrid>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pStyle w:val="ConsPlusNormal"/>
              <w:ind w:firstLine="0"/>
              <w:jc w:val="center"/>
              <w:outlineLvl w:val="2"/>
              <w:rPr>
                <w:rFonts w:ascii="Times New Roman" w:hAnsi="Times New Roman" w:cs="Times New Roman"/>
                <w:sz w:val="24"/>
                <w:szCs w:val="24"/>
              </w:rPr>
            </w:pPr>
            <w:r w:rsidRPr="00DC2F5B">
              <w:rPr>
                <w:rFonts w:ascii="Times New Roman" w:hAnsi="Times New Roman" w:cs="Times New Roman"/>
                <w:sz w:val="24"/>
                <w:szCs w:val="24"/>
              </w:rPr>
              <w:t>Материально-технические условия и их параметры</w:t>
            </w:r>
          </w:p>
        </w:tc>
        <w:tc>
          <w:tcPr>
            <w:tcW w:w="0" w:type="auto"/>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Оценка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b/>
                <w:sz w:val="24"/>
                <w:szCs w:val="24"/>
              </w:rPr>
            </w:pPr>
            <w:r w:rsidRPr="00DC2F5B">
              <w:rPr>
                <w:rFonts w:ascii="Times New Roman" w:hAnsi="Times New Roman" w:cs="Times New Roman"/>
                <w:b/>
                <w:sz w:val="24"/>
                <w:szCs w:val="24"/>
              </w:rPr>
              <w:t>Материально-технические условия реализации основной образовательной программы начального общего образования обеспечивают:</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xml:space="preserve">Возможность достижения обучающимися установленных </w:t>
            </w:r>
            <w:r w:rsidR="001E3FDD" w:rsidRPr="00DC2F5B">
              <w:rPr>
                <w:rFonts w:ascii="Times New Roman" w:hAnsi="Times New Roman" w:cs="Times New Roman"/>
                <w:sz w:val="24"/>
                <w:szCs w:val="24"/>
              </w:rPr>
              <w:t>Ф</w:t>
            </w:r>
            <w:r w:rsidRPr="00DC2F5B">
              <w:rPr>
                <w:rFonts w:ascii="Times New Roman" w:hAnsi="Times New Roman" w:cs="Times New Roman"/>
                <w:sz w:val="24"/>
                <w:szCs w:val="24"/>
              </w:rPr>
              <w:t>ГОС требований к результатам освоения основной образовательной программы начального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1.2.</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Соблюдение:</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и т.д.);</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-санитарно-бытовых условий (наличие оборудованных гардеробов, санузлов и т.д.);</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xml:space="preserve">-пожарной и </w:t>
            </w:r>
            <w:proofErr w:type="spellStart"/>
            <w:r w:rsidRPr="00DC2F5B">
              <w:rPr>
                <w:rFonts w:ascii="Times New Roman" w:hAnsi="Times New Roman" w:cs="Times New Roman"/>
                <w:sz w:val="24"/>
                <w:szCs w:val="24"/>
              </w:rPr>
              <w:t>электробезопасности</w:t>
            </w:r>
            <w:proofErr w:type="spellEnd"/>
            <w:r w:rsidRPr="00DC2F5B">
              <w:rPr>
                <w:rFonts w:ascii="Times New Roman" w:hAnsi="Times New Roman" w:cs="Times New Roman"/>
                <w:sz w:val="24"/>
                <w:szCs w:val="24"/>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-социально-бытовых условий (наличие оборудованного рабочего места, учительской и т.д.);</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-требований охраны труда;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-своевременных сроков и необходимых объемов текущего и капитального ремонта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1.3.</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 xml:space="preserve">Возможность для беспрепятственного доступа </w:t>
            </w:r>
            <w:proofErr w:type="gramStart"/>
            <w:r w:rsidRPr="00DC2F5B">
              <w:rPr>
                <w:rFonts w:ascii="Times New Roman" w:hAnsi="Times New Roman" w:cs="Times New Roman"/>
                <w:spacing w:val="-8"/>
                <w:sz w:val="24"/>
                <w:szCs w:val="24"/>
              </w:rPr>
              <w:t>обучающихся</w:t>
            </w:r>
            <w:proofErr w:type="gramEnd"/>
            <w:r w:rsidRPr="00DC2F5B">
              <w:rPr>
                <w:rFonts w:ascii="Times New Roman" w:hAnsi="Times New Roman" w:cs="Times New Roman"/>
                <w:spacing w:val="-8"/>
                <w:sz w:val="24"/>
                <w:szCs w:val="24"/>
              </w:rPr>
              <w:t xml:space="preserve"> с ограниченными возможностями здоровья к объектам инфраструктуры образовательного учреждения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 xml:space="preserve">2. </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b/>
                <w:sz w:val="24"/>
                <w:szCs w:val="24"/>
              </w:rPr>
            </w:pPr>
            <w:r w:rsidRPr="00DC2F5B">
              <w:rPr>
                <w:rFonts w:ascii="Times New Roman" w:hAnsi="Times New Roman" w:cs="Times New Roman"/>
                <w:b/>
                <w:sz w:val="24"/>
                <w:szCs w:val="24"/>
              </w:rPr>
              <w:t xml:space="preserve">Материально-техническая база реализации основной образовательной программы начального общего образования соответствует санитарным правилам и нормативам, </w:t>
            </w:r>
            <w:r w:rsidRPr="00DC2F5B">
              <w:rPr>
                <w:rFonts w:ascii="Times New Roman" w:hAnsi="Times New Roman" w:cs="Times New Roman"/>
                <w:b/>
                <w:spacing w:val="-2"/>
                <w:sz w:val="24"/>
                <w:szCs w:val="24"/>
              </w:rPr>
              <w:t xml:space="preserve">противопожарным нормам, нормам охраны труда, предъявляемым </w:t>
            </w:r>
            <w:proofErr w:type="gramStart"/>
            <w:r w:rsidRPr="00DC2F5B">
              <w:rPr>
                <w:rFonts w:ascii="Times New Roman" w:hAnsi="Times New Roman" w:cs="Times New Roman"/>
                <w:b/>
                <w:spacing w:val="-2"/>
                <w:sz w:val="24"/>
                <w:szCs w:val="24"/>
              </w:rPr>
              <w:t>к</w:t>
            </w:r>
            <w:proofErr w:type="gramEnd"/>
            <w:r w:rsidRPr="00DC2F5B">
              <w:rPr>
                <w:rFonts w:ascii="Times New Roman" w:hAnsi="Times New Roman" w:cs="Times New Roman"/>
                <w:b/>
                <w:spacing w:val="-2"/>
                <w:sz w:val="24"/>
                <w:szCs w:val="24"/>
              </w:rPr>
              <w:t>:</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2.2.</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и т.п.)</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 xml:space="preserve">2.3. </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w:t>
            </w:r>
            <w:proofErr w:type="spellStart"/>
            <w:r w:rsidRPr="00DC2F5B">
              <w:rPr>
                <w:rFonts w:ascii="Times New Roman" w:hAnsi="Times New Roman" w:cs="Times New Roman"/>
                <w:sz w:val="24"/>
                <w:szCs w:val="24"/>
              </w:rPr>
              <w:t>медиатеки</w:t>
            </w:r>
            <w:proofErr w:type="spellEnd"/>
            <w:r w:rsidRPr="00DC2F5B">
              <w:rPr>
                <w:rFonts w:ascii="Times New Roman" w:hAnsi="Times New Roman" w:cs="Times New Roman"/>
                <w:sz w:val="24"/>
                <w:szCs w:val="24"/>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2.4.</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proofErr w:type="gramStart"/>
            <w:r w:rsidRPr="00DC2F5B">
              <w:rPr>
                <w:rFonts w:ascii="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roofErr w:type="gramStart"/>
            <w:r w:rsidRPr="00DC2F5B">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tc>
        <w:tc>
          <w:tcPr>
            <w:tcW w:w="0" w:type="auto"/>
            <w:shd w:val="clear" w:color="auto" w:fill="auto"/>
          </w:tcPr>
          <w:p w:rsidR="009D197C" w:rsidRPr="00DC2F5B" w:rsidRDefault="008B0F67"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2.6.</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Актовому залу</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2.7.</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Спортивным залам, бассейнам, игровому и спортивному оборудованию</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2.8.</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Помещениям для медицинского персонала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lastRenderedPageBreak/>
              <w:t>2.9.</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Мебели, офисному оснащению и хозяйственному инвентарю</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2.10.</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3.</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Материально-техническое и информационное оснащение образовательного процесса обеспечивает возможность:</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w:t>
            </w:r>
            <w:proofErr w:type="gramStart"/>
            <w:r w:rsidRPr="00DC2F5B">
              <w:rPr>
                <w:rFonts w:ascii="Times New Roman" w:hAnsi="Times New Roman"/>
                <w:sz w:val="24"/>
                <w:szCs w:val="24"/>
              </w:rPr>
              <w:t>о-</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видеосопровождением</w:t>
            </w:r>
            <w:proofErr w:type="spellEnd"/>
            <w:r w:rsidRPr="00DC2F5B">
              <w:rPr>
                <w:rFonts w:ascii="Times New Roman" w:hAnsi="Times New Roman"/>
                <w:sz w:val="24"/>
                <w:szCs w:val="24"/>
              </w:rPr>
              <w:t xml:space="preserve"> и графическим сопровождением, общение в сети Интернет и др.)</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3.3.</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3.4.</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sz w:val="24"/>
                <w:szCs w:val="24"/>
              </w:rPr>
              <w:t>Создания материальных объектов, в том числе произведений искусства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3.6.</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Проектирования и конструирования, в том числе моделей с цифровым управлением и обратной связью</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3.7.</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Физического развития, участия в спортивных соревнованиях и играх</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2</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3.8.</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2</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3.9.</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Размещения своих материалов и работ в информационной среде образовательного учреждения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2</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Проведения массовых мероприятий, собраний, представлений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3.13.</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Организации отдыха и питания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pStyle w:val="ConsPlusNormal"/>
        <w:ind w:firstLine="0"/>
        <w:jc w:val="both"/>
        <w:outlineLvl w:val="1"/>
        <w:rPr>
          <w:rFonts w:ascii="Times New Roman" w:hAnsi="Times New Roman" w:cs="Times New Roman"/>
          <w:b/>
          <w:sz w:val="24"/>
          <w:szCs w:val="24"/>
        </w:rPr>
      </w:pPr>
      <w:r w:rsidRPr="00DC2F5B">
        <w:rPr>
          <w:rFonts w:ascii="Times New Roman" w:hAnsi="Times New Roman" w:cs="Times New Roman"/>
          <w:b/>
          <w:sz w:val="24"/>
          <w:szCs w:val="24"/>
        </w:rPr>
        <w:t xml:space="preserve"> Сведения об учебно-методическом обеспечении образовательного процесса: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6937"/>
        <w:gridCol w:w="1669"/>
      </w:tblGrid>
      <w:tr w:rsidR="009D197C" w:rsidRPr="00DC2F5B" w:rsidTr="009D197C">
        <w:trPr>
          <w:jc w:val="center"/>
        </w:trPr>
        <w:tc>
          <w:tcPr>
            <w:tcW w:w="504" w:type="pct"/>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3624" w:type="pct"/>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Название кабинета, зала, мастерской и др., </w:t>
            </w:r>
            <w:proofErr w:type="gramStart"/>
            <w:r w:rsidRPr="00DC2F5B">
              <w:rPr>
                <w:rFonts w:ascii="Times New Roman" w:hAnsi="Times New Roman"/>
                <w:sz w:val="24"/>
                <w:szCs w:val="24"/>
              </w:rPr>
              <w:t>используемых</w:t>
            </w:r>
            <w:proofErr w:type="gramEnd"/>
            <w:r w:rsidRPr="00DC2F5B">
              <w:rPr>
                <w:rFonts w:ascii="Times New Roman" w:hAnsi="Times New Roman"/>
                <w:sz w:val="24"/>
                <w:szCs w:val="24"/>
              </w:rPr>
              <w:t xml:space="preserve"> для реализации основной образовательной программы начального общего образования</w:t>
            </w:r>
          </w:p>
        </w:tc>
        <w:tc>
          <w:tcPr>
            <w:tcW w:w="872" w:type="pct"/>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 xml:space="preserve">Оценка соответствия требованиям </w:t>
            </w:r>
          </w:p>
        </w:tc>
      </w:tr>
      <w:tr w:rsidR="009D197C" w:rsidRPr="00DC2F5B" w:rsidTr="009D197C">
        <w:trPr>
          <w:trHeight w:val="333"/>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начальных классов</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Кабинет начальных классов</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Кабинет начальных классов</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Спортивный зал</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музыки</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иностранного языка</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Медиатека</w:t>
            </w:r>
            <w:proofErr w:type="spellEnd"/>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2</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6"/>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Библиотека</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Результат </w:t>
      </w:r>
      <w:proofErr w:type="spellStart"/>
      <w:r w:rsidRPr="00DC2F5B">
        <w:rPr>
          <w:rFonts w:ascii="Times New Roman" w:hAnsi="Times New Roman"/>
          <w:sz w:val="24"/>
          <w:szCs w:val="24"/>
        </w:rPr>
        <w:t>обученности</w:t>
      </w:r>
      <w:proofErr w:type="spellEnd"/>
      <w:r w:rsidRPr="00DC2F5B">
        <w:rPr>
          <w:rFonts w:ascii="Times New Roman" w:hAnsi="Times New Roman"/>
          <w:sz w:val="24"/>
          <w:szCs w:val="24"/>
        </w:rPr>
        <w:t xml:space="preserve"> в начальной школе:</w:t>
      </w:r>
    </w:p>
    <w:tbl>
      <w:tblPr>
        <w:tblW w:w="97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2091"/>
        <w:gridCol w:w="2410"/>
        <w:gridCol w:w="2693"/>
        <w:gridCol w:w="1701"/>
      </w:tblGrid>
      <w:tr w:rsidR="009D197C" w:rsidRPr="00DC2F5B" w:rsidTr="002D3FD0">
        <w:trPr>
          <w:trHeight w:val="270"/>
        </w:trPr>
        <w:tc>
          <w:tcPr>
            <w:tcW w:w="858" w:type="dxa"/>
          </w:tcPr>
          <w:p w:rsidR="009D197C" w:rsidRPr="00DC2F5B" w:rsidRDefault="009D197C" w:rsidP="00DC2F5B">
            <w:pPr>
              <w:spacing w:after="0" w:line="240" w:lineRule="auto"/>
              <w:jc w:val="both"/>
              <w:rPr>
                <w:rFonts w:ascii="Times New Roman" w:hAnsi="Times New Roman"/>
                <w:b/>
                <w:bCs/>
                <w:sz w:val="24"/>
                <w:szCs w:val="24"/>
              </w:rPr>
            </w:pPr>
            <w:r w:rsidRPr="00DC2F5B">
              <w:rPr>
                <w:rFonts w:ascii="Times New Roman" w:hAnsi="Times New Roman"/>
                <w:sz w:val="24"/>
                <w:szCs w:val="24"/>
              </w:rPr>
              <w:t xml:space="preserve"> </w:t>
            </w:r>
            <w:r w:rsidRPr="00DC2F5B">
              <w:rPr>
                <w:rFonts w:ascii="Times New Roman" w:hAnsi="Times New Roman"/>
                <w:b/>
                <w:bCs/>
                <w:sz w:val="24"/>
                <w:szCs w:val="24"/>
              </w:rPr>
              <w:t>Класс</w:t>
            </w:r>
          </w:p>
        </w:tc>
        <w:tc>
          <w:tcPr>
            <w:tcW w:w="2091"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r w:rsidRPr="00DC2F5B">
              <w:rPr>
                <w:rFonts w:ascii="Times New Roman" w:hAnsi="Times New Roman"/>
                <w:b/>
                <w:bCs/>
                <w:sz w:val="24"/>
                <w:szCs w:val="24"/>
              </w:rPr>
              <w:t>Успев.</w:t>
            </w:r>
          </w:p>
        </w:tc>
        <w:tc>
          <w:tcPr>
            <w:tcW w:w="2410"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proofErr w:type="spellStart"/>
            <w:r w:rsidRPr="00DC2F5B">
              <w:rPr>
                <w:rFonts w:ascii="Times New Roman" w:hAnsi="Times New Roman"/>
                <w:b/>
                <w:bCs/>
                <w:sz w:val="24"/>
                <w:szCs w:val="24"/>
              </w:rPr>
              <w:t>Кач</w:t>
            </w:r>
            <w:proofErr w:type="spellEnd"/>
            <w:r w:rsidRPr="00DC2F5B">
              <w:rPr>
                <w:rFonts w:ascii="Times New Roman" w:hAnsi="Times New Roman"/>
                <w:b/>
                <w:bCs/>
                <w:sz w:val="24"/>
                <w:szCs w:val="24"/>
              </w:rPr>
              <w:t xml:space="preserve">. </w:t>
            </w:r>
            <w:proofErr w:type="spellStart"/>
            <w:r w:rsidRPr="00DC2F5B">
              <w:rPr>
                <w:rFonts w:ascii="Times New Roman" w:hAnsi="Times New Roman"/>
                <w:b/>
                <w:bCs/>
                <w:sz w:val="24"/>
                <w:szCs w:val="24"/>
              </w:rPr>
              <w:t>зн</w:t>
            </w:r>
            <w:proofErr w:type="spellEnd"/>
            <w:r w:rsidRPr="00DC2F5B">
              <w:rPr>
                <w:rFonts w:ascii="Times New Roman" w:hAnsi="Times New Roman"/>
                <w:b/>
                <w:bCs/>
                <w:sz w:val="24"/>
                <w:szCs w:val="24"/>
              </w:rPr>
              <w:t>.</w:t>
            </w:r>
          </w:p>
        </w:tc>
        <w:tc>
          <w:tcPr>
            <w:tcW w:w="2693"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r w:rsidRPr="00DC2F5B">
              <w:rPr>
                <w:rFonts w:ascii="Times New Roman" w:hAnsi="Times New Roman"/>
                <w:b/>
                <w:bCs/>
                <w:sz w:val="24"/>
                <w:szCs w:val="24"/>
              </w:rPr>
              <w:t>СОУ</w:t>
            </w:r>
          </w:p>
        </w:tc>
        <w:tc>
          <w:tcPr>
            <w:tcW w:w="1701"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proofErr w:type="gramStart"/>
            <w:r w:rsidRPr="00DC2F5B">
              <w:rPr>
                <w:rFonts w:ascii="Times New Roman" w:hAnsi="Times New Roman"/>
                <w:b/>
                <w:bCs/>
                <w:sz w:val="24"/>
                <w:szCs w:val="24"/>
              </w:rPr>
              <w:t>Ср.б</w:t>
            </w:r>
            <w:proofErr w:type="gramEnd"/>
            <w:r w:rsidRPr="00DC2F5B">
              <w:rPr>
                <w:rFonts w:ascii="Times New Roman" w:hAnsi="Times New Roman"/>
                <w:b/>
                <w:bCs/>
                <w:sz w:val="24"/>
                <w:szCs w:val="24"/>
              </w:rPr>
              <w:t>.</w:t>
            </w:r>
          </w:p>
        </w:tc>
      </w:tr>
      <w:tr w:rsidR="002D3FD0" w:rsidRPr="00DC2F5B" w:rsidTr="002D3FD0">
        <w:trPr>
          <w:trHeight w:val="270"/>
        </w:trPr>
        <w:tc>
          <w:tcPr>
            <w:tcW w:w="858"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2091" w:type="dxa"/>
            <w:shd w:val="clear" w:color="auto" w:fill="auto"/>
            <w:noWrap/>
            <w:vAlign w:val="bottom"/>
            <w:hideMark/>
          </w:tcPr>
          <w:p w:rsidR="002D3FD0" w:rsidRPr="00DC2F5B" w:rsidRDefault="002D3FD0" w:rsidP="00DC2F5B">
            <w:pPr>
              <w:spacing w:after="0" w:line="240" w:lineRule="auto"/>
              <w:jc w:val="center"/>
              <w:rPr>
                <w:rFonts w:ascii="Times New Roman" w:hAnsi="Times New Roman"/>
                <w:sz w:val="24"/>
                <w:szCs w:val="24"/>
              </w:rPr>
            </w:pPr>
          </w:p>
        </w:tc>
        <w:tc>
          <w:tcPr>
            <w:tcW w:w="2410" w:type="dxa"/>
            <w:shd w:val="clear" w:color="auto" w:fill="auto"/>
            <w:noWrap/>
            <w:vAlign w:val="bottom"/>
            <w:hideMark/>
          </w:tcPr>
          <w:p w:rsidR="002D3FD0" w:rsidRPr="00DC2F5B" w:rsidRDefault="002D3FD0" w:rsidP="00DC2F5B">
            <w:pPr>
              <w:spacing w:after="0" w:line="240" w:lineRule="auto"/>
              <w:jc w:val="center"/>
              <w:rPr>
                <w:rFonts w:ascii="Times New Roman" w:hAnsi="Times New Roman"/>
                <w:sz w:val="24"/>
                <w:szCs w:val="24"/>
              </w:rPr>
            </w:pPr>
          </w:p>
        </w:tc>
        <w:tc>
          <w:tcPr>
            <w:tcW w:w="2693" w:type="dxa"/>
            <w:shd w:val="clear" w:color="auto" w:fill="auto"/>
            <w:noWrap/>
            <w:vAlign w:val="bottom"/>
            <w:hideMark/>
          </w:tcPr>
          <w:p w:rsidR="002D3FD0" w:rsidRPr="00DC2F5B" w:rsidRDefault="002D3FD0" w:rsidP="00DC2F5B">
            <w:pPr>
              <w:spacing w:after="0" w:line="240" w:lineRule="auto"/>
              <w:jc w:val="center"/>
              <w:rPr>
                <w:rFonts w:ascii="Times New Roman" w:hAnsi="Times New Roman"/>
                <w:sz w:val="24"/>
                <w:szCs w:val="24"/>
              </w:rPr>
            </w:pPr>
          </w:p>
        </w:tc>
        <w:tc>
          <w:tcPr>
            <w:tcW w:w="1701" w:type="dxa"/>
            <w:shd w:val="clear" w:color="auto" w:fill="auto"/>
            <w:noWrap/>
            <w:vAlign w:val="bottom"/>
            <w:hideMark/>
          </w:tcPr>
          <w:p w:rsidR="002D3FD0" w:rsidRPr="00DC2F5B" w:rsidRDefault="002D3FD0" w:rsidP="00DC2F5B">
            <w:pPr>
              <w:spacing w:after="0" w:line="240" w:lineRule="auto"/>
              <w:jc w:val="center"/>
              <w:rPr>
                <w:rFonts w:ascii="Times New Roman" w:hAnsi="Times New Roman"/>
                <w:sz w:val="24"/>
                <w:szCs w:val="24"/>
              </w:rPr>
            </w:pPr>
          </w:p>
        </w:tc>
      </w:tr>
      <w:tr w:rsidR="00CA27E9" w:rsidRPr="00DC2F5B" w:rsidTr="002D3FD0">
        <w:trPr>
          <w:trHeight w:val="255"/>
        </w:trPr>
        <w:tc>
          <w:tcPr>
            <w:tcW w:w="858" w:type="dxa"/>
          </w:tcPr>
          <w:p w:rsidR="00CA27E9"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209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88%</w:t>
            </w:r>
          </w:p>
        </w:tc>
        <w:tc>
          <w:tcPr>
            <w:tcW w:w="2410"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50%</w:t>
            </w:r>
          </w:p>
        </w:tc>
        <w:tc>
          <w:tcPr>
            <w:tcW w:w="2693"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68%</w:t>
            </w:r>
          </w:p>
        </w:tc>
        <w:tc>
          <w:tcPr>
            <w:tcW w:w="170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3,96</w:t>
            </w:r>
          </w:p>
        </w:tc>
      </w:tr>
      <w:tr w:rsidR="00CA27E9" w:rsidRPr="00DC2F5B" w:rsidTr="002D3FD0">
        <w:trPr>
          <w:trHeight w:val="300"/>
        </w:trPr>
        <w:tc>
          <w:tcPr>
            <w:tcW w:w="858" w:type="dxa"/>
          </w:tcPr>
          <w:p w:rsidR="00CA27E9"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209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100%</w:t>
            </w:r>
          </w:p>
        </w:tc>
        <w:tc>
          <w:tcPr>
            <w:tcW w:w="2410"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64%</w:t>
            </w:r>
          </w:p>
        </w:tc>
        <w:tc>
          <w:tcPr>
            <w:tcW w:w="2693"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82%</w:t>
            </w:r>
          </w:p>
        </w:tc>
        <w:tc>
          <w:tcPr>
            <w:tcW w:w="170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4,37</w:t>
            </w:r>
          </w:p>
        </w:tc>
      </w:tr>
      <w:tr w:rsidR="00CA27E9" w:rsidRPr="00DC2F5B" w:rsidTr="002D3FD0">
        <w:trPr>
          <w:trHeight w:val="255"/>
        </w:trPr>
        <w:tc>
          <w:tcPr>
            <w:tcW w:w="858" w:type="dxa"/>
          </w:tcPr>
          <w:p w:rsidR="00CA27E9"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209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100%</w:t>
            </w:r>
          </w:p>
        </w:tc>
        <w:tc>
          <w:tcPr>
            <w:tcW w:w="2410"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67%</w:t>
            </w:r>
          </w:p>
        </w:tc>
        <w:tc>
          <w:tcPr>
            <w:tcW w:w="2693"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86%</w:t>
            </w:r>
          </w:p>
        </w:tc>
        <w:tc>
          <w:tcPr>
            <w:tcW w:w="170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sz w:val="24"/>
                <w:szCs w:val="24"/>
              </w:rPr>
            </w:pPr>
            <w:r w:rsidRPr="00DC2F5B">
              <w:rPr>
                <w:rFonts w:ascii="Times New Roman" w:hAnsi="Times New Roman"/>
                <w:sz w:val="24"/>
                <w:szCs w:val="24"/>
              </w:rPr>
              <w:t>4,59</w:t>
            </w:r>
          </w:p>
        </w:tc>
      </w:tr>
      <w:tr w:rsidR="00CA27E9" w:rsidRPr="00DC2F5B" w:rsidTr="002D3FD0">
        <w:trPr>
          <w:trHeight w:val="330"/>
        </w:trPr>
        <w:tc>
          <w:tcPr>
            <w:tcW w:w="858" w:type="dxa"/>
          </w:tcPr>
          <w:p w:rsidR="00CA27E9" w:rsidRPr="00DC2F5B" w:rsidRDefault="00CA27E9" w:rsidP="00DC2F5B">
            <w:pPr>
              <w:spacing w:after="0" w:line="240" w:lineRule="auto"/>
              <w:jc w:val="both"/>
              <w:rPr>
                <w:rFonts w:ascii="Times New Roman" w:hAnsi="Times New Roman"/>
                <w:b/>
                <w:bCs/>
                <w:sz w:val="24"/>
                <w:szCs w:val="24"/>
              </w:rPr>
            </w:pPr>
          </w:p>
        </w:tc>
        <w:tc>
          <w:tcPr>
            <w:tcW w:w="209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96%</w:t>
            </w:r>
          </w:p>
        </w:tc>
        <w:tc>
          <w:tcPr>
            <w:tcW w:w="2410" w:type="dxa"/>
            <w:shd w:val="clear" w:color="auto" w:fill="auto"/>
            <w:noWrap/>
            <w:vAlign w:val="bottom"/>
            <w:hideMark/>
          </w:tcPr>
          <w:p w:rsidR="00CA27E9" w:rsidRPr="00DC2F5B" w:rsidRDefault="00CA27E9"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65%</w:t>
            </w:r>
          </w:p>
        </w:tc>
        <w:tc>
          <w:tcPr>
            <w:tcW w:w="2693" w:type="dxa"/>
            <w:shd w:val="clear" w:color="auto" w:fill="auto"/>
            <w:noWrap/>
            <w:vAlign w:val="bottom"/>
            <w:hideMark/>
          </w:tcPr>
          <w:p w:rsidR="00CA27E9" w:rsidRPr="00DC2F5B" w:rsidRDefault="00CA27E9"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84%</w:t>
            </w:r>
          </w:p>
        </w:tc>
        <w:tc>
          <w:tcPr>
            <w:tcW w:w="1701" w:type="dxa"/>
            <w:shd w:val="clear" w:color="auto" w:fill="auto"/>
            <w:noWrap/>
            <w:vAlign w:val="bottom"/>
            <w:hideMark/>
          </w:tcPr>
          <w:p w:rsidR="00CA27E9" w:rsidRPr="00DC2F5B" w:rsidRDefault="00CA27E9"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4,48</w:t>
            </w:r>
          </w:p>
        </w:tc>
      </w:tr>
    </w:tbl>
    <w:p w:rsidR="009D197C" w:rsidRPr="00DC2F5B" w:rsidRDefault="009D197C" w:rsidP="00DC2F5B">
      <w:pPr>
        <w:spacing w:after="0" w:line="240" w:lineRule="auto"/>
        <w:jc w:val="both"/>
        <w:rPr>
          <w:rFonts w:ascii="Times New Roman" w:hAnsi="Times New Roman"/>
          <w:sz w:val="24"/>
          <w:szCs w:val="24"/>
          <w:u w:val="single"/>
        </w:rPr>
      </w:pPr>
      <w:r w:rsidRPr="00DC2F5B">
        <w:rPr>
          <w:rFonts w:ascii="Times New Roman" w:hAnsi="Times New Roman"/>
          <w:sz w:val="24"/>
          <w:szCs w:val="24"/>
        </w:rPr>
        <w:t xml:space="preserve"> Результат ВПР: </w:t>
      </w:r>
      <w:r w:rsidR="002D3FD0" w:rsidRPr="00DC2F5B">
        <w:rPr>
          <w:rFonts w:ascii="Times New Roman" w:hAnsi="Times New Roman"/>
          <w:sz w:val="24"/>
          <w:szCs w:val="24"/>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1866"/>
        <w:gridCol w:w="828"/>
        <w:gridCol w:w="850"/>
        <w:gridCol w:w="851"/>
        <w:gridCol w:w="567"/>
        <w:gridCol w:w="567"/>
        <w:gridCol w:w="570"/>
        <w:gridCol w:w="813"/>
        <w:gridCol w:w="709"/>
        <w:gridCol w:w="1843"/>
      </w:tblGrid>
      <w:tr w:rsidR="009D197C" w:rsidRPr="00DC2F5B" w:rsidTr="008B0F67">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ind w:right="-23"/>
              <w:jc w:val="both"/>
              <w:rPr>
                <w:rFonts w:ascii="Times New Roman" w:hAnsi="Times New Roman"/>
                <w:sz w:val="24"/>
                <w:szCs w:val="24"/>
              </w:rPr>
            </w:pPr>
            <w:r w:rsidRPr="00DC2F5B">
              <w:rPr>
                <w:rFonts w:ascii="Times New Roman" w:hAnsi="Times New Roman"/>
                <w:sz w:val="24"/>
                <w:szCs w:val="24"/>
              </w:rPr>
              <w:t>Класс</w:t>
            </w:r>
          </w:p>
        </w:tc>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Предмет</w:t>
            </w:r>
          </w:p>
        </w:tc>
        <w:tc>
          <w:tcPr>
            <w:tcW w:w="828" w:type="dxa"/>
            <w:vMerge w:val="restart"/>
            <w:tcBorders>
              <w:top w:val="single" w:sz="4" w:space="0" w:color="auto"/>
              <w:left w:val="single" w:sz="4" w:space="0" w:color="auto"/>
              <w:right w:val="single" w:sz="4" w:space="0" w:color="auto"/>
            </w:tcBorders>
            <w:hideMark/>
          </w:tcPr>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Кол-во</w:t>
            </w:r>
          </w:p>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lastRenderedPageBreak/>
              <w:t xml:space="preserve"> </w:t>
            </w:r>
            <w:proofErr w:type="spellStart"/>
            <w:r w:rsidRPr="00DC2F5B">
              <w:rPr>
                <w:rFonts w:ascii="Times New Roman" w:hAnsi="Times New Roman"/>
                <w:sz w:val="24"/>
                <w:szCs w:val="24"/>
              </w:rPr>
              <w:t>обуч-ся</w:t>
            </w:r>
            <w:proofErr w:type="spellEnd"/>
          </w:p>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по </w:t>
            </w:r>
            <w:proofErr w:type="spellStart"/>
            <w:r w:rsidRPr="00DC2F5B">
              <w:rPr>
                <w:rFonts w:ascii="Times New Roman" w:hAnsi="Times New Roman"/>
                <w:sz w:val="24"/>
                <w:szCs w:val="24"/>
              </w:rPr>
              <w:t>жур</w:t>
            </w:r>
            <w:proofErr w:type="spellEnd"/>
          </w:p>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налу</w:t>
            </w:r>
          </w:p>
        </w:tc>
        <w:tc>
          <w:tcPr>
            <w:tcW w:w="3405" w:type="dxa"/>
            <w:gridSpan w:val="5"/>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Экзамены</w:t>
            </w:r>
          </w:p>
        </w:tc>
        <w:tc>
          <w:tcPr>
            <w:tcW w:w="813"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 xml:space="preserve">% </w:t>
            </w:r>
            <w:r w:rsidRPr="00DC2F5B">
              <w:rPr>
                <w:rFonts w:ascii="Times New Roman" w:hAnsi="Times New Roman"/>
                <w:sz w:val="24"/>
                <w:szCs w:val="24"/>
              </w:rPr>
              <w:lastRenderedPageBreak/>
              <w:t>успеваемости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 </w:t>
            </w:r>
            <w:r w:rsidRPr="00DC2F5B">
              <w:rPr>
                <w:rFonts w:ascii="Times New Roman" w:hAnsi="Times New Roman"/>
                <w:sz w:val="24"/>
                <w:szCs w:val="24"/>
              </w:rPr>
              <w:lastRenderedPageBreak/>
              <w:t>качества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Ф.И.О. </w:t>
            </w:r>
            <w:r w:rsidRPr="00DC2F5B">
              <w:rPr>
                <w:rFonts w:ascii="Times New Roman" w:hAnsi="Times New Roman"/>
                <w:sz w:val="24"/>
                <w:szCs w:val="24"/>
              </w:rPr>
              <w:lastRenderedPageBreak/>
              <w:t>учителя-предметника</w:t>
            </w:r>
          </w:p>
        </w:tc>
      </w:tr>
      <w:tr w:rsidR="009D197C" w:rsidRPr="00DC2F5B" w:rsidTr="008B0F67">
        <w:trPr>
          <w:trHeight w:val="664"/>
        </w:trPr>
        <w:tc>
          <w:tcPr>
            <w:tcW w:w="885"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828" w:type="dxa"/>
            <w:vMerge/>
            <w:tcBorders>
              <w:left w:val="single" w:sz="4" w:space="0" w:color="auto"/>
              <w:bottom w:val="single" w:sz="4" w:space="0" w:color="auto"/>
              <w:right w:val="single" w:sz="4" w:space="0" w:color="auto"/>
            </w:tcBorders>
            <w:hideMark/>
          </w:tcPr>
          <w:p w:rsidR="009D197C" w:rsidRPr="00DC2F5B" w:rsidRDefault="009D197C" w:rsidP="00DC2F5B">
            <w:pPr>
              <w:spacing w:after="0" w:line="240" w:lineRule="auto"/>
              <w:ind w:left="-131" w:right="-10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ind w:left="-127"/>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сдава</w:t>
            </w:r>
            <w:proofErr w:type="spellEnd"/>
            <w:r w:rsidRPr="00DC2F5B">
              <w:rPr>
                <w:rFonts w:ascii="Times New Roman" w:hAnsi="Times New Roman"/>
                <w:sz w:val="24"/>
                <w:szCs w:val="24"/>
              </w:rPr>
              <w:t>-</w:t>
            </w:r>
          </w:p>
          <w:p w:rsidR="009D197C" w:rsidRPr="00DC2F5B" w:rsidRDefault="009D197C" w:rsidP="00DC2F5B">
            <w:pPr>
              <w:spacing w:after="0" w:line="240" w:lineRule="auto"/>
              <w:ind w:left="-127"/>
              <w:jc w:val="both"/>
              <w:rPr>
                <w:rFonts w:ascii="Times New Roman" w:hAnsi="Times New Roman"/>
                <w:sz w:val="24"/>
                <w:szCs w:val="24"/>
              </w:rPr>
            </w:pPr>
            <w:r w:rsidRPr="00DC2F5B">
              <w:rPr>
                <w:rFonts w:ascii="Times New Roman" w:hAnsi="Times New Roman"/>
                <w:sz w:val="24"/>
                <w:szCs w:val="24"/>
              </w:rPr>
              <w:t xml:space="preserve">    ли</w:t>
            </w:r>
          </w:p>
        </w:tc>
        <w:tc>
          <w:tcPr>
            <w:tcW w:w="851"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не сдавали</w:t>
            </w:r>
          </w:p>
        </w:tc>
        <w:tc>
          <w:tcPr>
            <w:tcW w:w="567"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на</w:t>
            </w:r>
          </w:p>
          <w:p w:rsidR="009D197C" w:rsidRPr="00DC2F5B" w:rsidRDefault="009D197C"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 xml:space="preserve">  «5»</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w:t>
            </w:r>
          </w:p>
          <w:p w:rsidR="009D197C" w:rsidRPr="00DC2F5B" w:rsidRDefault="009D197C"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 xml:space="preserve">  «4»</w:t>
            </w:r>
          </w:p>
        </w:tc>
        <w:tc>
          <w:tcPr>
            <w:tcW w:w="570"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на</w:t>
            </w:r>
          </w:p>
          <w:p w:rsidR="009D197C" w:rsidRPr="00DC2F5B" w:rsidRDefault="009D197C"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 xml:space="preserve"> «3»</w:t>
            </w: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r>
      <w:tr w:rsidR="009D197C" w:rsidRPr="00DC2F5B" w:rsidTr="008B0F67">
        <w:tc>
          <w:tcPr>
            <w:tcW w:w="885"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4</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 язык</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73</w:t>
            </w:r>
          </w:p>
        </w:tc>
        <w:tc>
          <w:tcPr>
            <w:tcW w:w="1843"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Федотова Е.В.</w:t>
            </w:r>
          </w:p>
        </w:tc>
      </w:tr>
      <w:tr w:rsidR="009D197C" w:rsidRPr="00DC2F5B" w:rsidTr="008B0F67">
        <w:tc>
          <w:tcPr>
            <w:tcW w:w="885"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Математика </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73</w:t>
            </w:r>
          </w:p>
        </w:tc>
        <w:tc>
          <w:tcPr>
            <w:tcW w:w="1843"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Федотова Е.В.</w:t>
            </w:r>
          </w:p>
        </w:tc>
      </w:tr>
      <w:tr w:rsidR="009D197C" w:rsidRPr="00DC2F5B" w:rsidTr="008B0F67">
        <w:tc>
          <w:tcPr>
            <w:tcW w:w="885"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ОЗМ</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D197C"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90</w:t>
            </w:r>
          </w:p>
        </w:tc>
        <w:tc>
          <w:tcPr>
            <w:tcW w:w="1843" w:type="dxa"/>
            <w:tcBorders>
              <w:top w:val="single" w:sz="4" w:space="0" w:color="auto"/>
              <w:left w:val="single" w:sz="4" w:space="0" w:color="auto"/>
              <w:bottom w:val="single" w:sz="4" w:space="0" w:color="auto"/>
              <w:right w:val="single" w:sz="4" w:space="0" w:color="auto"/>
            </w:tcBorders>
          </w:tcPr>
          <w:p w:rsidR="009D197C" w:rsidRPr="00DC2F5B" w:rsidRDefault="00CA27E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Иванько</w:t>
            </w:r>
            <w:proofErr w:type="spellEnd"/>
            <w:r w:rsidRPr="00DC2F5B">
              <w:rPr>
                <w:rFonts w:ascii="Times New Roman" w:hAnsi="Times New Roman"/>
                <w:sz w:val="24"/>
                <w:szCs w:val="24"/>
              </w:rPr>
              <w:t xml:space="preserve"> Т.А.</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Основная школа</w:t>
      </w:r>
    </w:p>
    <w:p w:rsidR="0037597B" w:rsidRPr="00DC2F5B" w:rsidRDefault="0037597B"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Обучение в основной школе осуществляется на основе «Основной образовательной программой основного общего образования Муниципального общеобразовательного учреждения «Ключевская средняя общеобразовательная школа».</w:t>
      </w:r>
    </w:p>
    <w:p w:rsidR="0037597B" w:rsidRPr="00DC2F5B" w:rsidRDefault="0037597B" w:rsidP="00DC2F5B">
      <w:pPr>
        <w:spacing w:after="0" w:line="240" w:lineRule="auto"/>
        <w:ind w:firstLine="708"/>
        <w:jc w:val="both"/>
        <w:rPr>
          <w:rFonts w:ascii="Times New Roman" w:hAnsi="Times New Roman"/>
          <w:sz w:val="24"/>
          <w:szCs w:val="24"/>
        </w:rPr>
      </w:pPr>
      <w:r w:rsidRPr="00DC2F5B">
        <w:rPr>
          <w:rFonts w:ascii="Times New Roman" w:hAnsi="Times New Roman"/>
          <w:sz w:val="24"/>
          <w:szCs w:val="24"/>
        </w:rPr>
        <w:t xml:space="preserve">В 5-9 классах учебную деятельность осуществляют педагоги: </w:t>
      </w:r>
      <w:proofErr w:type="spellStart"/>
      <w:r w:rsidRPr="00DC2F5B">
        <w:rPr>
          <w:rFonts w:ascii="Times New Roman" w:hAnsi="Times New Roman"/>
          <w:sz w:val="24"/>
          <w:szCs w:val="24"/>
        </w:rPr>
        <w:t>Безинский</w:t>
      </w:r>
      <w:proofErr w:type="spellEnd"/>
      <w:r w:rsidRPr="00DC2F5B">
        <w:rPr>
          <w:rFonts w:ascii="Times New Roman" w:hAnsi="Times New Roman"/>
          <w:sz w:val="24"/>
          <w:szCs w:val="24"/>
        </w:rPr>
        <w:t xml:space="preserve"> Е.Н., педагог-организатор ОБЖ высшей категории,  </w:t>
      </w:r>
      <w:r w:rsidR="003F0DC2" w:rsidRPr="00DC2F5B">
        <w:rPr>
          <w:rFonts w:ascii="Times New Roman" w:hAnsi="Times New Roman"/>
          <w:sz w:val="24"/>
          <w:szCs w:val="24"/>
        </w:rPr>
        <w:t>Аракчеева</w:t>
      </w:r>
      <w:r w:rsidRPr="00DC2F5B">
        <w:rPr>
          <w:rFonts w:ascii="Times New Roman" w:hAnsi="Times New Roman"/>
          <w:sz w:val="24"/>
          <w:szCs w:val="24"/>
        </w:rPr>
        <w:t xml:space="preserve"> Н.Ю., учитель немецкого языка высшей квалификационной категории, Кузнецова Е.Н., учитель музыки</w:t>
      </w:r>
      <w:r w:rsidR="003F0DC2" w:rsidRPr="00DC2F5B">
        <w:rPr>
          <w:rFonts w:ascii="Times New Roman" w:hAnsi="Times New Roman"/>
          <w:sz w:val="24"/>
          <w:szCs w:val="24"/>
        </w:rPr>
        <w:t>, истории, обществознания</w:t>
      </w:r>
      <w:r w:rsidRPr="00DC2F5B">
        <w:rPr>
          <w:rFonts w:ascii="Times New Roman" w:hAnsi="Times New Roman"/>
          <w:sz w:val="24"/>
          <w:szCs w:val="24"/>
        </w:rPr>
        <w:t xml:space="preserve">  высшей квалификационной категории,  </w:t>
      </w:r>
      <w:proofErr w:type="spellStart"/>
      <w:r w:rsidR="003F0DC2" w:rsidRPr="00DC2F5B">
        <w:rPr>
          <w:rFonts w:ascii="Times New Roman" w:hAnsi="Times New Roman"/>
          <w:sz w:val="24"/>
          <w:szCs w:val="24"/>
        </w:rPr>
        <w:t>Геберт</w:t>
      </w:r>
      <w:proofErr w:type="spellEnd"/>
      <w:r w:rsidR="003F0DC2" w:rsidRPr="00DC2F5B">
        <w:rPr>
          <w:rFonts w:ascii="Times New Roman" w:hAnsi="Times New Roman"/>
          <w:sz w:val="24"/>
          <w:szCs w:val="24"/>
        </w:rPr>
        <w:t xml:space="preserve"> Н.Н</w:t>
      </w:r>
      <w:r w:rsidRPr="00DC2F5B">
        <w:rPr>
          <w:rFonts w:ascii="Times New Roman" w:hAnsi="Times New Roman"/>
          <w:sz w:val="24"/>
          <w:szCs w:val="24"/>
        </w:rPr>
        <w:t xml:space="preserve">., учитель </w:t>
      </w:r>
      <w:r w:rsidR="003F0DC2" w:rsidRPr="00DC2F5B">
        <w:rPr>
          <w:rFonts w:ascii="Times New Roman" w:hAnsi="Times New Roman"/>
          <w:sz w:val="24"/>
          <w:szCs w:val="24"/>
        </w:rPr>
        <w:t xml:space="preserve">географии, биологии, </w:t>
      </w:r>
      <w:proofErr w:type="gramStart"/>
      <w:r w:rsidR="003F0DC2" w:rsidRPr="00DC2F5B">
        <w:rPr>
          <w:rFonts w:ascii="Times New Roman" w:hAnsi="Times New Roman"/>
          <w:sz w:val="24"/>
          <w:szCs w:val="24"/>
        </w:rPr>
        <w:t>ИЗО</w:t>
      </w:r>
      <w:proofErr w:type="gramEnd"/>
      <w:r w:rsidR="003F0DC2" w:rsidRPr="00DC2F5B">
        <w:rPr>
          <w:rFonts w:ascii="Times New Roman" w:hAnsi="Times New Roman"/>
          <w:sz w:val="24"/>
          <w:szCs w:val="24"/>
        </w:rPr>
        <w:t xml:space="preserve"> </w:t>
      </w:r>
      <w:r w:rsidRPr="00DC2F5B">
        <w:rPr>
          <w:rFonts w:ascii="Times New Roman" w:hAnsi="Times New Roman"/>
          <w:sz w:val="24"/>
          <w:szCs w:val="24"/>
        </w:rPr>
        <w:t xml:space="preserve">высшей </w:t>
      </w:r>
      <w:r w:rsidR="003F0DC2" w:rsidRPr="00DC2F5B">
        <w:rPr>
          <w:rFonts w:ascii="Times New Roman" w:hAnsi="Times New Roman"/>
          <w:sz w:val="24"/>
          <w:szCs w:val="24"/>
        </w:rPr>
        <w:t>квалификационной категории</w:t>
      </w:r>
      <w:r w:rsidRPr="00DC2F5B">
        <w:rPr>
          <w:rFonts w:ascii="Times New Roman" w:hAnsi="Times New Roman"/>
          <w:sz w:val="24"/>
          <w:szCs w:val="24"/>
        </w:rPr>
        <w:t xml:space="preserve">, </w:t>
      </w:r>
      <w:r w:rsidR="003F0DC2" w:rsidRPr="00DC2F5B">
        <w:rPr>
          <w:rFonts w:ascii="Times New Roman" w:hAnsi="Times New Roman"/>
          <w:sz w:val="24"/>
          <w:szCs w:val="24"/>
        </w:rPr>
        <w:t>Терехова С.М</w:t>
      </w:r>
      <w:r w:rsidRPr="00DC2F5B">
        <w:rPr>
          <w:rFonts w:ascii="Times New Roman" w:hAnsi="Times New Roman"/>
          <w:sz w:val="24"/>
          <w:szCs w:val="24"/>
        </w:rPr>
        <w:t xml:space="preserve">., учитель </w:t>
      </w:r>
      <w:r w:rsidR="003F0DC2" w:rsidRPr="00DC2F5B">
        <w:rPr>
          <w:rFonts w:ascii="Times New Roman" w:hAnsi="Times New Roman"/>
          <w:sz w:val="24"/>
          <w:szCs w:val="24"/>
        </w:rPr>
        <w:t>химии, соответствие занимаемой должности</w:t>
      </w:r>
      <w:r w:rsidRPr="00DC2F5B">
        <w:rPr>
          <w:rFonts w:ascii="Times New Roman" w:hAnsi="Times New Roman"/>
          <w:sz w:val="24"/>
          <w:szCs w:val="24"/>
        </w:rPr>
        <w:t xml:space="preserve">, </w:t>
      </w:r>
      <w:r w:rsidR="003F0DC2" w:rsidRPr="00DC2F5B">
        <w:rPr>
          <w:rFonts w:ascii="Times New Roman" w:hAnsi="Times New Roman"/>
          <w:sz w:val="24"/>
          <w:szCs w:val="24"/>
        </w:rPr>
        <w:t>Косарева О.Ю</w:t>
      </w:r>
      <w:r w:rsidRPr="00DC2F5B">
        <w:rPr>
          <w:rFonts w:ascii="Times New Roman" w:hAnsi="Times New Roman"/>
          <w:sz w:val="24"/>
          <w:szCs w:val="24"/>
        </w:rPr>
        <w:t xml:space="preserve">., </w:t>
      </w:r>
      <w:r w:rsidR="003F0DC2" w:rsidRPr="00DC2F5B">
        <w:rPr>
          <w:rFonts w:ascii="Times New Roman" w:hAnsi="Times New Roman"/>
          <w:sz w:val="24"/>
          <w:szCs w:val="24"/>
        </w:rPr>
        <w:t>учитель физики первой квалификационной категории</w:t>
      </w:r>
      <w:r w:rsidRPr="00DC2F5B">
        <w:rPr>
          <w:rFonts w:ascii="Times New Roman" w:hAnsi="Times New Roman"/>
          <w:sz w:val="24"/>
          <w:szCs w:val="24"/>
        </w:rPr>
        <w:t>, Черных В.Л., учитель математики первой категории</w:t>
      </w:r>
      <w:r w:rsidR="003F0DC2" w:rsidRPr="00DC2F5B">
        <w:rPr>
          <w:rFonts w:ascii="Times New Roman" w:hAnsi="Times New Roman"/>
          <w:sz w:val="24"/>
          <w:szCs w:val="24"/>
        </w:rPr>
        <w:t xml:space="preserve">, </w:t>
      </w:r>
      <w:proofErr w:type="spellStart"/>
      <w:r w:rsidR="003F0DC2" w:rsidRPr="00DC2F5B">
        <w:rPr>
          <w:rFonts w:ascii="Times New Roman" w:hAnsi="Times New Roman"/>
          <w:sz w:val="24"/>
          <w:szCs w:val="24"/>
        </w:rPr>
        <w:t>Лысякова</w:t>
      </w:r>
      <w:proofErr w:type="spellEnd"/>
      <w:r w:rsidR="003F0DC2" w:rsidRPr="00DC2F5B">
        <w:rPr>
          <w:rFonts w:ascii="Times New Roman" w:hAnsi="Times New Roman"/>
          <w:sz w:val="24"/>
          <w:szCs w:val="24"/>
        </w:rPr>
        <w:t xml:space="preserve"> Е.А., учитель математики</w:t>
      </w:r>
      <w:r w:rsidR="00F6169B" w:rsidRPr="00DC2F5B">
        <w:rPr>
          <w:rFonts w:ascii="Times New Roman" w:hAnsi="Times New Roman"/>
          <w:sz w:val="24"/>
          <w:szCs w:val="24"/>
        </w:rPr>
        <w:t xml:space="preserve"> и информатики</w:t>
      </w:r>
      <w:r w:rsidR="003F0DC2" w:rsidRPr="00DC2F5B">
        <w:rPr>
          <w:rFonts w:ascii="Times New Roman" w:hAnsi="Times New Roman"/>
          <w:sz w:val="24"/>
          <w:szCs w:val="24"/>
        </w:rPr>
        <w:t xml:space="preserve"> высшей квалификационной категории, Обухова И.И., учитель русского языка и литературы высшей квалификационной категории, </w:t>
      </w:r>
      <w:proofErr w:type="spellStart"/>
      <w:r w:rsidR="003F0DC2" w:rsidRPr="00DC2F5B">
        <w:rPr>
          <w:rFonts w:ascii="Times New Roman" w:hAnsi="Times New Roman"/>
          <w:sz w:val="24"/>
          <w:szCs w:val="24"/>
        </w:rPr>
        <w:t>Цесько</w:t>
      </w:r>
      <w:proofErr w:type="spellEnd"/>
      <w:r w:rsidR="003F0DC2" w:rsidRPr="00DC2F5B">
        <w:rPr>
          <w:rFonts w:ascii="Times New Roman" w:hAnsi="Times New Roman"/>
          <w:sz w:val="24"/>
          <w:szCs w:val="24"/>
        </w:rPr>
        <w:t xml:space="preserve"> Е.Г., учитель русского языка и литературы первой квалификационной категории</w:t>
      </w:r>
      <w:r w:rsidR="002D3FD0" w:rsidRPr="00DC2F5B">
        <w:rPr>
          <w:rFonts w:ascii="Times New Roman" w:hAnsi="Times New Roman"/>
          <w:sz w:val="24"/>
          <w:szCs w:val="24"/>
        </w:rPr>
        <w:t>.</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Общая цель обучения в 5-9 классах состоит в создании для обучающихся условий для овладения базовыми знаниями и способами деятельности, необходимыми для дальнейшего обучения в школе. </w:t>
      </w:r>
    </w:p>
    <w:p w:rsidR="009D197C" w:rsidRPr="00DC2F5B" w:rsidRDefault="009D197C"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Приоритетные цели на ступени основной школы:</w:t>
      </w:r>
    </w:p>
    <w:p w:rsidR="009D197C" w:rsidRPr="00DC2F5B" w:rsidRDefault="009D197C" w:rsidP="00DC2F5B">
      <w:pPr>
        <w:pStyle w:val="af9"/>
        <w:numPr>
          <w:ilvl w:val="0"/>
          <w:numId w:val="5"/>
        </w:numPr>
        <w:rPr>
          <w:sz w:val="24"/>
          <w:szCs w:val="24"/>
        </w:rPr>
      </w:pPr>
      <w:r w:rsidRPr="00DC2F5B">
        <w:rPr>
          <w:sz w:val="24"/>
          <w:szCs w:val="24"/>
        </w:rPr>
        <w:t>формирование целостного представления о мире, основанного на приобретенных знаниях, умениях, навыках  и способах деятельности;</w:t>
      </w:r>
    </w:p>
    <w:p w:rsidR="009D197C" w:rsidRPr="00DC2F5B" w:rsidRDefault="009D197C" w:rsidP="00DC2F5B">
      <w:pPr>
        <w:pStyle w:val="af9"/>
        <w:numPr>
          <w:ilvl w:val="0"/>
          <w:numId w:val="5"/>
        </w:numPr>
        <w:rPr>
          <w:sz w:val="24"/>
          <w:szCs w:val="24"/>
        </w:rPr>
      </w:pPr>
      <w:r w:rsidRPr="00DC2F5B">
        <w:rPr>
          <w:sz w:val="24"/>
          <w:szCs w:val="24"/>
        </w:rPr>
        <w:t xml:space="preserve">приобретение опыта познания и самопознания; </w:t>
      </w:r>
    </w:p>
    <w:p w:rsidR="009D197C" w:rsidRPr="00DC2F5B" w:rsidRDefault="009D197C" w:rsidP="00DC2F5B">
      <w:pPr>
        <w:pStyle w:val="af9"/>
        <w:numPr>
          <w:ilvl w:val="0"/>
          <w:numId w:val="5"/>
        </w:numPr>
        <w:rPr>
          <w:sz w:val="24"/>
          <w:szCs w:val="24"/>
        </w:rPr>
      </w:pPr>
      <w:r w:rsidRPr="00DC2F5B">
        <w:rPr>
          <w:sz w:val="24"/>
          <w:szCs w:val="24"/>
        </w:rPr>
        <w:t xml:space="preserve">подготовка к осуществлению осознанного выбора индивидуальной образовательной или профессиональной траектории. </w:t>
      </w:r>
    </w:p>
    <w:p w:rsidR="009D197C" w:rsidRPr="00DC2F5B" w:rsidRDefault="009D197C" w:rsidP="00DC2F5B">
      <w:pPr>
        <w:spacing w:after="0" w:line="240" w:lineRule="auto"/>
        <w:jc w:val="both"/>
        <w:rPr>
          <w:rFonts w:ascii="Times New Roman" w:hAnsi="Times New Roman"/>
          <w:i/>
          <w:sz w:val="24"/>
          <w:szCs w:val="24"/>
        </w:rPr>
      </w:pPr>
      <w:r w:rsidRPr="00DC2F5B">
        <w:rPr>
          <w:rFonts w:ascii="Times New Roman" w:hAnsi="Times New Roman"/>
          <w:i/>
          <w:sz w:val="24"/>
          <w:szCs w:val="24"/>
        </w:rPr>
        <w:t>Задачи обучения на ступени основной школы:</w:t>
      </w:r>
    </w:p>
    <w:p w:rsidR="009D197C" w:rsidRPr="00DC2F5B" w:rsidRDefault="009D197C" w:rsidP="00DC2F5B">
      <w:pPr>
        <w:pStyle w:val="af9"/>
        <w:numPr>
          <w:ilvl w:val="0"/>
          <w:numId w:val="6"/>
        </w:numPr>
        <w:rPr>
          <w:sz w:val="24"/>
          <w:szCs w:val="24"/>
        </w:rPr>
      </w:pPr>
      <w:r w:rsidRPr="00DC2F5B">
        <w:rPr>
          <w:sz w:val="24"/>
          <w:szCs w:val="24"/>
        </w:rPr>
        <w:t>Формирование мотивации к интенсивной учебе, знаний о мире и человеке, системы ключевых компетенций.</w:t>
      </w:r>
    </w:p>
    <w:p w:rsidR="009D197C" w:rsidRPr="00DC2F5B" w:rsidRDefault="009D197C" w:rsidP="00DC2F5B">
      <w:pPr>
        <w:pStyle w:val="af9"/>
        <w:numPr>
          <w:ilvl w:val="0"/>
          <w:numId w:val="6"/>
        </w:numPr>
        <w:rPr>
          <w:sz w:val="24"/>
          <w:szCs w:val="24"/>
        </w:rPr>
      </w:pPr>
      <w:r w:rsidRPr="00DC2F5B">
        <w:rPr>
          <w:sz w:val="24"/>
          <w:szCs w:val="24"/>
        </w:rPr>
        <w:t>Организация деятельности по освоению гуманитарных ценностей.</w:t>
      </w:r>
    </w:p>
    <w:p w:rsidR="009D197C" w:rsidRPr="00DC2F5B" w:rsidRDefault="009D197C" w:rsidP="00DC2F5B">
      <w:pPr>
        <w:pStyle w:val="af9"/>
        <w:numPr>
          <w:ilvl w:val="0"/>
          <w:numId w:val="6"/>
        </w:numPr>
        <w:rPr>
          <w:sz w:val="24"/>
          <w:szCs w:val="24"/>
        </w:rPr>
      </w:pPr>
      <w:r w:rsidRPr="00DC2F5B">
        <w:rPr>
          <w:sz w:val="24"/>
          <w:szCs w:val="24"/>
        </w:rPr>
        <w:t>Ознакомление с современными информационными системами.</w:t>
      </w:r>
    </w:p>
    <w:p w:rsidR="009D197C" w:rsidRPr="00DC2F5B" w:rsidRDefault="009D197C" w:rsidP="00DC2F5B">
      <w:pPr>
        <w:spacing w:after="0" w:line="240" w:lineRule="auto"/>
        <w:ind w:firstLine="360"/>
        <w:jc w:val="both"/>
        <w:rPr>
          <w:rFonts w:ascii="Times New Roman" w:hAnsi="Times New Roman"/>
          <w:sz w:val="24"/>
          <w:szCs w:val="24"/>
        </w:rPr>
      </w:pPr>
      <w:r w:rsidRPr="00DC2F5B">
        <w:rPr>
          <w:rFonts w:ascii="Times New Roman" w:hAnsi="Times New Roman"/>
          <w:sz w:val="24"/>
          <w:szCs w:val="24"/>
        </w:rPr>
        <w:t xml:space="preserve">Учащиеся 5-9 классов занимаются по УМК, утвержденным Министерством образования РФ. </w:t>
      </w:r>
    </w:p>
    <w:p w:rsidR="009D197C" w:rsidRPr="00DC2F5B" w:rsidRDefault="009D197C" w:rsidP="00DC2F5B">
      <w:pPr>
        <w:spacing w:after="0" w:line="240" w:lineRule="auto"/>
        <w:jc w:val="both"/>
        <w:rPr>
          <w:rFonts w:ascii="Times New Roman" w:hAnsi="Times New Roman"/>
          <w:b/>
          <w:spacing w:val="-12"/>
          <w:sz w:val="24"/>
          <w:szCs w:val="24"/>
        </w:rPr>
      </w:pPr>
      <w:r w:rsidRPr="00DC2F5B">
        <w:rPr>
          <w:rFonts w:ascii="Times New Roman" w:hAnsi="Times New Roman"/>
          <w:b/>
          <w:spacing w:val="-12"/>
          <w:sz w:val="24"/>
          <w:szCs w:val="24"/>
        </w:rPr>
        <w:t>Сведения о структуре основной общеобразовательной программы основного общего образования:</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87"/>
        <w:gridCol w:w="1101"/>
      </w:tblGrid>
      <w:tr w:rsidR="009D197C" w:rsidRPr="00DC2F5B" w:rsidTr="009D197C">
        <w:tc>
          <w:tcPr>
            <w:tcW w:w="959"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7087"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Разделы программы</w:t>
            </w:r>
          </w:p>
        </w:tc>
        <w:tc>
          <w:tcPr>
            <w:tcW w:w="1101" w:type="dxa"/>
          </w:tcPr>
          <w:p w:rsidR="009D197C" w:rsidRPr="00DC2F5B" w:rsidRDefault="009D197C" w:rsidP="00DC2F5B">
            <w:pPr>
              <w:spacing w:after="0" w:line="240" w:lineRule="auto"/>
              <w:jc w:val="both"/>
              <w:rPr>
                <w:rFonts w:ascii="Times New Roman" w:hAnsi="Times New Roman"/>
                <w:sz w:val="24"/>
                <w:szCs w:val="24"/>
              </w:rPr>
            </w:pP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w:t>
            </w:r>
          </w:p>
        </w:tc>
        <w:tc>
          <w:tcPr>
            <w:tcW w:w="7087" w:type="dxa"/>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Целевой раздел включает: </w:t>
            </w:r>
          </w:p>
        </w:tc>
        <w:tc>
          <w:tcPr>
            <w:tcW w:w="1101" w:type="dxa"/>
          </w:tcPr>
          <w:p w:rsidR="009D197C" w:rsidRPr="00DC2F5B" w:rsidRDefault="009D197C" w:rsidP="00DC2F5B">
            <w:pPr>
              <w:spacing w:after="0" w:line="240" w:lineRule="auto"/>
              <w:jc w:val="both"/>
              <w:rPr>
                <w:rFonts w:ascii="Times New Roman" w:hAnsi="Times New Roman"/>
                <w:sz w:val="24"/>
                <w:szCs w:val="24"/>
              </w:rPr>
            </w:pP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7087"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Пояснительную записку</w:t>
            </w:r>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7087"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Планируемые результаты освоения </w:t>
            </w:r>
            <w:proofErr w:type="gramStart"/>
            <w:r w:rsidRPr="00DC2F5B">
              <w:rPr>
                <w:rFonts w:ascii="Times New Roman" w:hAnsi="Times New Roman"/>
                <w:sz w:val="24"/>
                <w:szCs w:val="24"/>
              </w:rPr>
              <w:t>обучающимися</w:t>
            </w:r>
            <w:proofErr w:type="gramEnd"/>
            <w:r w:rsidRPr="00DC2F5B">
              <w:rPr>
                <w:rFonts w:ascii="Times New Roman" w:hAnsi="Times New Roman"/>
                <w:sz w:val="24"/>
                <w:szCs w:val="24"/>
              </w:rPr>
              <w:t xml:space="preserve"> основной образовательной программы основного общего образования</w:t>
            </w:r>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1.3.</w:t>
            </w:r>
          </w:p>
        </w:tc>
        <w:tc>
          <w:tcPr>
            <w:tcW w:w="7087"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Систему </w:t>
            </w:r>
            <w:proofErr w:type="gramStart"/>
            <w:r w:rsidRPr="00DC2F5B">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2.</w:t>
            </w:r>
          </w:p>
        </w:tc>
        <w:tc>
          <w:tcPr>
            <w:tcW w:w="7087" w:type="dxa"/>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Содержательный раздел включает:</w:t>
            </w:r>
          </w:p>
        </w:tc>
        <w:tc>
          <w:tcPr>
            <w:tcW w:w="1101" w:type="dxa"/>
          </w:tcPr>
          <w:p w:rsidR="009D197C" w:rsidRPr="00DC2F5B" w:rsidRDefault="009D197C" w:rsidP="00DC2F5B">
            <w:pPr>
              <w:spacing w:after="0" w:line="240" w:lineRule="auto"/>
              <w:jc w:val="both"/>
              <w:rPr>
                <w:rFonts w:ascii="Times New Roman" w:hAnsi="Times New Roman"/>
                <w:sz w:val="24"/>
                <w:szCs w:val="24"/>
              </w:rPr>
            </w:pP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2.1.</w:t>
            </w:r>
          </w:p>
        </w:tc>
        <w:tc>
          <w:tcPr>
            <w:tcW w:w="7087" w:type="dxa"/>
          </w:tcPr>
          <w:p w:rsidR="009D197C" w:rsidRPr="00DC2F5B" w:rsidRDefault="009D197C" w:rsidP="00DC2F5B">
            <w:pPr>
              <w:spacing w:after="0" w:line="240" w:lineRule="auto"/>
              <w:jc w:val="both"/>
              <w:rPr>
                <w:rFonts w:ascii="Times New Roman" w:hAnsi="Times New Roman"/>
                <w:spacing w:val="-12"/>
                <w:sz w:val="24"/>
                <w:szCs w:val="24"/>
              </w:rPr>
            </w:pPr>
            <w:proofErr w:type="gramStart"/>
            <w:r w:rsidRPr="00DC2F5B">
              <w:rPr>
                <w:rFonts w:ascii="Times New Roman" w:hAnsi="Times New Roman"/>
                <w:spacing w:val="-12"/>
                <w:sz w:val="24"/>
                <w:szCs w:val="24"/>
              </w:rPr>
              <w:t xml:space="preserve">Программу развития универсальных учебных действий (программу формирования </w:t>
            </w:r>
            <w:proofErr w:type="spellStart"/>
            <w:r w:rsidRPr="00DC2F5B">
              <w:rPr>
                <w:rFonts w:ascii="Times New Roman" w:hAnsi="Times New Roman"/>
                <w:spacing w:val="-12"/>
                <w:sz w:val="24"/>
                <w:szCs w:val="24"/>
              </w:rPr>
              <w:t>общеу</w:t>
            </w:r>
            <w:r w:rsidRPr="00DC2F5B">
              <w:rPr>
                <w:rFonts w:ascii="Times New Roman" w:hAnsi="Times New Roman"/>
                <w:spacing w:val="-12"/>
                <w:sz w:val="24"/>
                <w:szCs w:val="24"/>
              </w:rPr>
              <w:softHyphen/>
              <w:t>чебных</w:t>
            </w:r>
            <w:proofErr w:type="spellEnd"/>
            <w:r w:rsidRPr="00DC2F5B">
              <w:rPr>
                <w:rFonts w:ascii="Times New Roman" w:hAnsi="Times New Roman"/>
                <w:spacing w:val="-12"/>
                <w:sz w:val="24"/>
                <w:szCs w:val="24"/>
              </w:rPr>
              <w:t xml:space="preserve"> умений и навыков) у обучающихся на ступени основного общего образования</w:t>
            </w:r>
            <w:proofErr w:type="gramEnd"/>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2.2.</w:t>
            </w:r>
          </w:p>
        </w:tc>
        <w:tc>
          <w:tcPr>
            <w:tcW w:w="7087"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Программы отдельных учебных предметов, курсов</w:t>
            </w:r>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2.3.</w:t>
            </w:r>
          </w:p>
        </w:tc>
        <w:tc>
          <w:tcPr>
            <w:tcW w:w="7087"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pacing w:val="-12"/>
                <w:sz w:val="24"/>
                <w:szCs w:val="24"/>
              </w:rPr>
            </w:pPr>
            <w:r w:rsidRPr="00DC2F5B">
              <w:rPr>
                <w:rFonts w:ascii="Times New Roman" w:hAnsi="Times New Roman"/>
                <w:spacing w:val="-12"/>
                <w:sz w:val="24"/>
                <w:szCs w:val="24"/>
              </w:rPr>
              <w:t xml:space="preserve">Программу воспитания и </w:t>
            </w:r>
            <w:proofErr w:type="gramStart"/>
            <w:r w:rsidRPr="00DC2F5B">
              <w:rPr>
                <w:rFonts w:ascii="Times New Roman" w:hAnsi="Times New Roman"/>
                <w:spacing w:val="-12"/>
                <w:sz w:val="24"/>
                <w:szCs w:val="24"/>
              </w:rPr>
              <w:t>социализации</w:t>
            </w:r>
            <w:proofErr w:type="gramEnd"/>
            <w:r w:rsidRPr="00DC2F5B">
              <w:rPr>
                <w:rFonts w:ascii="Times New Roman" w:hAnsi="Times New Roman"/>
                <w:spacing w:val="-12"/>
                <w:sz w:val="24"/>
                <w:szCs w:val="24"/>
              </w:rPr>
              <w:t xml:space="preserve"> обучающихся на ступени </w:t>
            </w:r>
            <w:r w:rsidRPr="00DC2F5B">
              <w:rPr>
                <w:rFonts w:ascii="Times New Roman" w:hAnsi="Times New Roman"/>
                <w:spacing w:val="-12"/>
                <w:sz w:val="24"/>
                <w:szCs w:val="24"/>
              </w:rPr>
              <w:lastRenderedPageBreak/>
              <w:t>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да</w:t>
            </w:r>
          </w:p>
        </w:tc>
      </w:tr>
      <w:tr w:rsidR="009D197C" w:rsidRPr="00DC2F5B" w:rsidTr="009D197C">
        <w:tc>
          <w:tcPr>
            <w:tcW w:w="959"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2.4.</w:t>
            </w:r>
          </w:p>
        </w:tc>
        <w:tc>
          <w:tcPr>
            <w:tcW w:w="7087"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Программу коррекционной работы </w:t>
            </w:r>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3. </w:t>
            </w:r>
          </w:p>
        </w:tc>
        <w:tc>
          <w:tcPr>
            <w:tcW w:w="7087" w:type="dxa"/>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Организационный раздел включает:</w:t>
            </w:r>
          </w:p>
        </w:tc>
        <w:tc>
          <w:tcPr>
            <w:tcW w:w="1101" w:type="dxa"/>
          </w:tcPr>
          <w:p w:rsidR="009D197C" w:rsidRPr="00DC2F5B" w:rsidRDefault="009D197C" w:rsidP="00DC2F5B">
            <w:pPr>
              <w:spacing w:after="0" w:line="240" w:lineRule="auto"/>
              <w:jc w:val="both"/>
              <w:rPr>
                <w:rFonts w:ascii="Times New Roman" w:hAnsi="Times New Roman"/>
                <w:sz w:val="24"/>
                <w:szCs w:val="24"/>
              </w:rPr>
            </w:pPr>
          </w:p>
        </w:tc>
      </w:tr>
      <w:tr w:rsidR="009D197C" w:rsidRPr="00DC2F5B" w:rsidTr="009D197C">
        <w:tc>
          <w:tcPr>
            <w:tcW w:w="959"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3.1.</w:t>
            </w:r>
          </w:p>
        </w:tc>
        <w:tc>
          <w:tcPr>
            <w:tcW w:w="7087" w:type="dxa"/>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Учебный план основного общего образования</w:t>
            </w:r>
          </w:p>
        </w:tc>
        <w:tc>
          <w:tcPr>
            <w:tcW w:w="1101" w:type="dxa"/>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c>
          <w:tcPr>
            <w:tcW w:w="959"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3.2.</w:t>
            </w:r>
          </w:p>
        </w:tc>
        <w:tc>
          <w:tcPr>
            <w:tcW w:w="7087" w:type="dxa"/>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Систему условий реализации основной образовательной программы в соответствии с требованиями ГОС</w:t>
            </w:r>
          </w:p>
        </w:tc>
        <w:tc>
          <w:tcPr>
            <w:tcW w:w="1101" w:type="dxa"/>
          </w:tcPr>
          <w:p w:rsidR="009D197C" w:rsidRPr="00DC2F5B" w:rsidRDefault="0037597B" w:rsidP="00DC2F5B">
            <w:pPr>
              <w:spacing w:after="0" w:line="240" w:lineRule="auto"/>
              <w:jc w:val="both"/>
              <w:rPr>
                <w:rFonts w:ascii="Times New Roman" w:hAnsi="Times New Roman"/>
                <w:sz w:val="24"/>
                <w:szCs w:val="24"/>
                <w:lang w:val="en-US"/>
              </w:rPr>
            </w:pPr>
            <w:r w:rsidRPr="00DC2F5B">
              <w:rPr>
                <w:rFonts w:ascii="Times New Roman" w:hAnsi="Times New Roman"/>
                <w:sz w:val="24"/>
                <w:szCs w:val="24"/>
              </w:rPr>
              <w:t>да</w:t>
            </w:r>
          </w:p>
        </w:tc>
      </w:tr>
    </w:tbl>
    <w:p w:rsidR="009D197C" w:rsidRPr="00DC2F5B" w:rsidRDefault="009D197C" w:rsidP="00DC2F5B">
      <w:pPr>
        <w:pStyle w:val="002-"/>
        <w:jc w:val="both"/>
        <w:rPr>
          <w:sz w:val="24"/>
        </w:rPr>
      </w:pPr>
      <w:r w:rsidRPr="00DC2F5B">
        <w:rPr>
          <w:iCs/>
          <w:sz w:val="24"/>
        </w:rPr>
        <w:t xml:space="preserve">Сведения о содержании </w:t>
      </w:r>
      <w:r w:rsidRPr="00DC2F5B">
        <w:rPr>
          <w:sz w:val="24"/>
        </w:rPr>
        <w:t>основной общеобразовательной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7153"/>
        <w:gridCol w:w="1700"/>
      </w:tblGrid>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Требования к содержанию разделов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Выполнение требований</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iCs/>
                <w:sz w:val="24"/>
                <w:szCs w:val="24"/>
              </w:rPr>
              <w:t xml:space="preserve">Пояснительная записка раскрывает: </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iCs/>
                <w:sz w:val="24"/>
                <w:szCs w:val="24"/>
              </w:rPr>
              <w:t>Цели и задачи реализации основной образовательной программы основного общего образования, конкретизированные в соответствии с требованиями ГОС к результатам освоения обучающимися основной образовательной программы основного общего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iCs/>
                <w:sz w:val="24"/>
                <w:szCs w:val="24"/>
              </w:rPr>
              <w:t xml:space="preserve">Принципы и подходы к формированию основной образовательной программы основного общего образования </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t>Планируемые результаты освоения основной образовательной программы основного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2.1.</w:t>
            </w:r>
          </w:p>
        </w:tc>
        <w:tc>
          <w:tcPr>
            <w:tcW w:w="0" w:type="auto"/>
            <w:shd w:val="clear" w:color="auto" w:fill="auto"/>
          </w:tcPr>
          <w:p w:rsidR="009D197C" w:rsidRPr="00DC2F5B" w:rsidRDefault="009D197C" w:rsidP="00DC2F5B">
            <w:pPr>
              <w:pStyle w:val="dash0410005f0431005f0437005f0430005f0446005f0020005f0441005f043f005f0438005f0441005f043a005f0430"/>
              <w:ind w:left="0" w:firstLine="0"/>
              <w:rPr>
                <w:iCs/>
              </w:rPr>
            </w:pPr>
            <w:r w:rsidRPr="00DC2F5B">
              <w:rPr>
                <w:iCs/>
              </w:rPr>
              <w:t xml:space="preserve">Обеспечивают связь между требованиями </w:t>
            </w:r>
            <w:r w:rsidR="0037597B" w:rsidRPr="00DC2F5B">
              <w:rPr>
                <w:iCs/>
              </w:rPr>
              <w:t>Ф</w:t>
            </w:r>
            <w:r w:rsidRPr="00DC2F5B">
              <w:rPr>
                <w:iCs/>
              </w:rPr>
              <w:t xml:space="preserve">ГОС, образовательным процессом и системой </w:t>
            </w:r>
            <w:proofErr w:type="gramStart"/>
            <w:r w:rsidRPr="00DC2F5B">
              <w:rPr>
                <w:iCs/>
              </w:rPr>
              <w:t>оценки результатов освоения основной образовательной программы основного общего образования</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iCs/>
                <w:sz w:val="24"/>
                <w:szCs w:val="24"/>
              </w:rPr>
              <w:t xml:space="preserve">Являются содержательной и </w:t>
            </w:r>
            <w:proofErr w:type="spellStart"/>
            <w:r w:rsidRPr="00DC2F5B">
              <w:rPr>
                <w:rFonts w:ascii="Times New Roman" w:hAnsi="Times New Roman"/>
                <w:iCs/>
                <w:sz w:val="24"/>
                <w:szCs w:val="24"/>
              </w:rPr>
              <w:t>критериальной</w:t>
            </w:r>
            <w:proofErr w:type="spellEnd"/>
            <w:r w:rsidRPr="00DC2F5B">
              <w:rPr>
                <w:rFonts w:ascii="Times New Roman" w:hAnsi="Times New Roman"/>
                <w:iCs/>
                <w:sz w:val="24"/>
                <w:szCs w:val="24"/>
              </w:rPr>
              <w:t xml:space="preserve"> основой для разработки рабочих программ учебных предметов и учебно-методической литературы, а также для системы оценки результатов освоения обучающимися основной образовательной программы основного общего образования в соответствии с требованиями ГОС</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pacing w:val="-4"/>
                <w:sz w:val="24"/>
                <w:szCs w:val="24"/>
              </w:rPr>
            </w:pPr>
            <w:r w:rsidRPr="00DC2F5B">
              <w:rPr>
                <w:rFonts w:ascii="Times New Roman" w:hAnsi="Times New Roman"/>
                <w:b/>
                <w:spacing w:val="-4"/>
                <w:sz w:val="24"/>
                <w:szCs w:val="24"/>
              </w:rPr>
              <w:t xml:space="preserve">Система </w:t>
            </w:r>
            <w:proofErr w:type="gramStart"/>
            <w:r w:rsidRPr="00DC2F5B">
              <w:rPr>
                <w:rFonts w:ascii="Times New Roman" w:hAnsi="Times New Roman"/>
                <w:b/>
                <w:spacing w:val="-4"/>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DC2F5B">
              <w:rPr>
                <w:rFonts w:ascii="Times New Roman" w:hAnsi="Times New Roman"/>
                <w:b/>
                <w:spacing w:val="-4"/>
                <w:sz w:val="24"/>
                <w:szCs w:val="24"/>
              </w:rPr>
              <w:t>:</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6"/>
                <w:sz w:val="24"/>
                <w:szCs w:val="24"/>
              </w:rPr>
            </w:pPr>
            <w:r w:rsidRPr="00DC2F5B">
              <w:rPr>
                <w:rStyle w:val="dash041e005f0431005f044b005f0447005f043d005f044b005f0439005f005fchar1char1"/>
                <w:spacing w:val="-6"/>
              </w:rPr>
              <w:t>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0005f0431005f0437005f0430005f0446005f0020005f0441005f043f005f0438005f0441005f043a005f0430005f005fchar1char1"/>
              </w:rPr>
              <w:t>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e005f0431005f044b005f0447005f043d005f044b005f0439005f005fchar1char1"/>
              </w:rPr>
              <w:t>Обеспечивает комплексный подход к оценке результатов</w:t>
            </w:r>
            <w:r w:rsidRPr="00DC2F5B">
              <w:rPr>
                <w:rStyle w:val="dash041e005f0431005f044b005f0447005f043d005f044b005f0439005f005fchar1char1"/>
                <w:b/>
                <w:bCs/>
              </w:rPr>
              <w:t xml:space="preserve"> </w:t>
            </w:r>
            <w:r w:rsidRPr="00DC2F5B">
              <w:rPr>
                <w:rStyle w:val="dash041e005f0431005f044b005f0447005f043d005f044b005f0439005f005fchar1char1"/>
              </w:rPr>
              <w:t xml:space="preserve">освоения основной образовательной программы основного общего образования, позволяющий вести оценку предметных, </w:t>
            </w:r>
            <w:proofErr w:type="spellStart"/>
            <w:r w:rsidRPr="00DC2F5B">
              <w:rPr>
                <w:rStyle w:val="dash041e005f0431005f044b005f0447005f043d005f044b005f0439005f005fchar1char1"/>
              </w:rPr>
              <w:t>метапредметных</w:t>
            </w:r>
            <w:proofErr w:type="spellEnd"/>
            <w:r w:rsidRPr="00DC2F5B">
              <w:rPr>
                <w:rStyle w:val="dash041e005f0431005f044b005f0447005f043d005f044b005f0439005f005fchar1char1"/>
              </w:rPr>
              <w:t xml:space="preserve"> и личностных результатов основного общего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3.4.</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e005f0441005f043d005f043e005f0432005f043d005f043e005f0439005f0020005f0442005f0435005f043a005f0441005f0442005f0020005f0441005f0020005f043e005f0442005f0441005f0442005f0443005f043f005f043e005f043char1"/>
              </w:rPr>
              <w:t>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3.5.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e005f0441005f043d005f043e005f0432005f043d005f043e005f0439005f0020005f0442005f0435005f043a005f0441005f0442005f0020005f0441005f0020005f043e005f0442005f0441005f0442005f0443005f043f005f043e005f043char1"/>
              </w:rPr>
              <w:t>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4"/>
                <w:sz w:val="24"/>
                <w:szCs w:val="24"/>
              </w:rPr>
            </w:pPr>
            <w:r w:rsidRPr="00DC2F5B">
              <w:rPr>
                <w:rStyle w:val="dash041e005f0441005f043d005f043e005f0432005f043d005f043e005f0439005f0020005f0442005f0435005f043a005f0441005f0442005f0020005f0441005f0020005f043e005f0442005f0441005f0442005f0443005f043f005f043e005f043char1"/>
                <w:spacing w:val="-4"/>
              </w:rPr>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3.7.</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4"/>
                <w:sz w:val="24"/>
                <w:szCs w:val="24"/>
              </w:rPr>
            </w:pPr>
            <w:proofErr w:type="gramStart"/>
            <w:r w:rsidRPr="00DC2F5B">
              <w:rPr>
                <w:rStyle w:val="dash041e005f0441005f043d005f043e005f0432005f043d005f043e005f0439005f0020005f0442005f0435005f043a005f0441005f0442005f0020005f0441005f0020005f043e005f0442005f0441005f0442005f0443005f043f005f043e005f043char1"/>
                <w:spacing w:val="-4"/>
              </w:rPr>
              <w:t>Включает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4.</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gramStart"/>
            <w:r w:rsidRPr="00DC2F5B">
              <w:rPr>
                <w:rFonts w:ascii="Times New Roman" w:hAnsi="Times New Roman"/>
                <w:b/>
                <w:sz w:val="24"/>
                <w:szCs w:val="24"/>
              </w:rPr>
              <w:t xml:space="preserve">Программа развития универсальных учебных действий (программа формирования </w:t>
            </w:r>
            <w:proofErr w:type="spellStart"/>
            <w:r w:rsidRPr="00DC2F5B">
              <w:rPr>
                <w:rFonts w:ascii="Times New Roman" w:hAnsi="Times New Roman"/>
                <w:b/>
                <w:sz w:val="24"/>
                <w:szCs w:val="24"/>
              </w:rPr>
              <w:t>общеучебных</w:t>
            </w:r>
            <w:proofErr w:type="spellEnd"/>
            <w:r w:rsidRPr="00DC2F5B">
              <w:rPr>
                <w:rFonts w:ascii="Times New Roman" w:hAnsi="Times New Roman"/>
                <w:b/>
                <w:sz w:val="24"/>
                <w:szCs w:val="24"/>
              </w:rPr>
              <w:t xml:space="preserve"> умений и навыков) у обучающихся на ступени основного общего образования содержит:</w:t>
            </w:r>
            <w:proofErr w:type="gramEnd"/>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e005f0431005f044b005f0447005f043d005f044b005f0439005f005fchar1char1"/>
              </w:rPr>
              <w:t>Цели и задачи программы, описание ее места и роли в реализации требований ГОС</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e005f0431005f044b005f0447005f043d005f044b005f0439005f005fchar1char1"/>
              </w:rPr>
              <w:t>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list005f0020paragraph005f005fchar1char1"/>
              </w:rPr>
              <w:t>Типовые задачи применения универсальных учебных действий</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4.4.</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e005f0431005f044b005f0447005f043d005f044b005f0439005f005fchar1char1"/>
              </w:rPr>
              <w:t xml:space="preserve">Описание особенностей реализации основных направлений учебно-исследовательской и проектной деятельности </w:t>
            </w:r>
            <w:proofErr w:type="spellStart"/>
            <w:proofErr w:type="gramStart"/>
            <w:r w:rsidRPr="00DC2F5B">
              <w:rPr>
                <w:rStyle w:val="dash041e005f0431005f044b005f0447005f043d005f044b005f0439005f005fchar1char1"/>
              </w:rPr>
              <w:t>обучающих-ся</w:t>
            </w:r>
            <w:proofErr w:type="spellEnd"/>
            <w:proofErr w:type="gramEnd"/>
            <w:r w:rsidRPr="00DC2F5B">
              <w:rPr>
                <w:rStyle w:val="dash041e005f0431005f044b005f0447005f043d005f044b005f0439005f005fchar1char1"/>
              </w:rPr>
              <w:t xml:space="preserve">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w:t>
            </w:r>
            <w:proofErr w:type="spellStart"/>
            <w:r w:rsidRPr="00DC2F5B">
              <w:rPr>
                <w:rStyle w:val="dash041e005f0431005f044b005f0447005f043d005f044b005f0439005f005fchar1char1"/>
              </w:rPr>
              <w:t>деятель-ности</w:t>
            </w:r>
            <w:proofErr w:type="spellEnd"/>
            <w:r w:rsidRPr="00DC2F5B">
              <w:rPr>
                <w:rStyle w:val="dash041e005f0431005f044b005f0447005f043d005f044b005f0439005f005fchar1char1"/>
              </w:rPr>
              <w:t xml:space="preserve"> в рамках урочной и внеурочной деятельности по каждому из направлений</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0005f0431005f0437005f0430005f0446005f0020005f0441005f043f005f0438005f0441005f043a005f0430005f005fchar1char1"/>
              </w:rPr>
              <w:t xml:space="preserve">Описание содержания, видов и форм организации учебной деятельности по формированию и развитию </w:t>
            </w:r>
            <w:proofErr w:type="spellStart"/>
            <w:proofErr w:type="gramStart"/>
            <w:r w:rsidRPr="00DC2F5B">
              <w:rPr>
                <w:rStyle w:val="dash0410005f0431005f0437005f0430005f0446005f0020005f0441005f043f005f0438005f0441005f043a005f0430005f005fchar1char1"/>
              </w:rPr>
              <w:t>ИКТ-компетенций</w:t>
            </w:r>
            <w:proofErr w:type="spellEnd"/>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Style w:val="dash0410005f0431005f0437005f0430005f0446005f0020005f0441005f043f005f0438005f0441005f043a005f0430005f005fchar1char1"/>
              </w:rPr>
              <w:t xml:space="preserve">Перечень и описание основных элементов </w:t>
            </w:r>
            <w:proofErr w:type="spellStart"/>
            <w:proofErr w:type="gramStart"/>
            <w:r w:rsidRPr="00DC2F5B">
              <w:rPr>
                <w:rStyle w:val="dash0410005f0431005f0437005f0430005f0446005f0020005f0441005f043f005f0438005f0441005f043a005f0430005f005fchar1char1"/>
              </w:rPr>
              <w:t>ИКТ-компетенций</w:t>
            </w:r>
            <w:proofErr w:type="spellEnd"/>
            <w:proofErr w:type="gramEnd"/>
            <w:r w:rsidRPr="00DC2F5B">
              <w:rPr>
                <w:rStyle w:val="dash0410005f0431005f0437005f0430005f0446005f0020005f0441005f043f005f0438005f0441005f043a005f0430005f005fchar1char1"/>
              </w:rPr>
              <w:t xml:space="preserve"> и инструментов их использования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4.7.</w:t>
            </w:r>
          </w:p>
        </w:tc>
        <w:tc>
          <w:tcPr>
            <w:tcW w:w="0" w:type="auto"/>
            <w:shd w:val="clear" w:color="auto" w:fill="auto"/>
          </w:tcPr>
          <w:p w:rsidR="009D197C" w:rsidRPr="00DC2F5B" w:rsidRDefault="009D197C" w:rsidP="00DC2F5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DC2F5B">
              <w:rPr>
                <w:rStyle w:val="dash0410005f0431005f0437005f0430005f0446005f0020005f0441005f043f005f0438005f0441005f043a005f0430005f005fchar1char1"/>
              </w:rPr>
              <w:t xml:space="preserve">Планируемые результаты формирования и развития </w:t>
            </w:r>
            <w:proofErr w:type="gramStart"/>
            <w:r w:rsidRPr="00DC2F5B">
              <w:rPr>
                <w:rStyle w:val="dash0410005f0431005f0437005f0430005f0446005f0020005f0441005f043f005f0438005f0441005f043a005f0430005f005fchar1char1"/>
              </w:rPr>
              <w:t>компетентности</w:t>
            </w:r>
            <w:proofErr w:type="gramEnd"/>
            <w:r w:rsidRPr="00DC2F5B">
              <w:rPr>
                <w:rStyle w:val="dash0410005f0431005f0437005f0430005f0446005f0020005f0441005f043f005f0438005f0441005f043a005f0430005f005fchar1char1"/>
              </w:rPr>
              <w:t xml:space="preserve"> обучающихся в области использования информационно-коммуникационных технологий,</w:t>
            </w:r>
            <w:r w:rsidRPr="00DC2F5B">
              <w:rPr>
                <w:rStyle w:val="dash041e005f0431005f044b005f0447005f043d005f044b005f0439005f005fchar1char1"/>
              </w:rPr>
              <w:t xml:space="preserve"> подготовки индивидуального проекта, выполняемого в процессе обучения в рамках одного предмета или на </w:t>
            </w:r>
            <w:proofErr w:type="spellStart"/>
            <w:r w:rsidRPr="00DC2F5B">
              <w:rPr>
                <w:rStyle w:val="dash041e005f0431005f044b005f0447005f043d005f044b005f0439005f005fchar1char1"/>
              </w:rPr>
              <w:t>межпредметной</w:t>
            </w:r>
            <w:proofErr w:type="spellEnd"/>
            <w:r w:rsidRPr="00DC2F5B">
              <w:rPr>
                <w:rStyle w:val="dash041e005f0431005f044b005f0447005f043d005f044b005f0439005f005fchar1char1"/>
              </w:rPr>
              <w:t xml:space="preserve"> основе</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4.8.</w:t>
            </w:r>
          </w:p>
        </w:tc>
        <w:tc>
          <w:tcPr>
            <w:tcW w:w="0" w:type="auto"/>
            <w:shd w:val="clear" w:color="auto" w:fill="auto"/>
          </w:tcPr>
          <w:p w:rsidR="009D197C" w:rsidRPr="00DC2F5B" w:rsidRDefault="009D197C" w:rsidP="00DC2F5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DC2F5B">
              <w:rPr>
                <w:rStyle w:val="dash041e005f0431005f044b005f0447005f043d005f044b005f0439005f005fchar1char1"/>
              </w:rPr>
              <w:t>Виды взаимодействия с учебными, научными и социальными организациями, формы привлечения консультантов, экспертов и научных руководителей</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4.9.</w:t>
            </w:r>
          </w:p>
        </w:tc>
        <w:tc>
          <w:tcPr>
            <w:tcW w:w="0" w:type="auto"/>
            <w:shd w:val="clear" w:color="auto" w:fill="auto"/>
          </w:tcPr>
          <w:p w:rsidR="009D197C" w:rsidRPr="00DC2F5B" w:rsidRDefault="009D197C" w:rsidP="00DC2F5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DC2F5B">
              <w:rPr>
                <w:rStyle w:val="dash041e005f0431005f044b005f0447005f043d005f044b005f0439005f005fchar1char1"/>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4.10.</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list005f0020paragraph005f005fchar1char1"/>
              </w:rPr>
              <w:t xml:space="preserve">Систему оценки деятельности образовательного учреждения по формированию и развитию универсальных учебных действий </w:t>
            </w:r>
            <w:proofErr w:type="gramStart"/>
            <w:r w:rsidRPr="00DC2F5B">
              <w:rPr>
                <w:rStyle w:val="list005f0020paragraph005f005fchar1char1"/>
              </w:rPr>
              <w:t>у</w:t>
            </w:r>
            <w:proofErr w:type="gramEnd"/>
            <w:r w:rsidRPr="00DC2F5B">
              <w:rPr>
                <w:rStyle w:val="list005f0020paragraph005f005fchar1char1"/>
              </w:rPr>
              <w:t xml:space="preserve"> обучающихся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4.11.</w:t>
            </w:r>
          </w:p>
        </w:tc>
        <w:tc>
          <w:tcPr>
            <w:tcW w:w="0" w:type="auto"/>
            <w:shd w:val="clear" w:color="auto" w:fill="auto"/>
          </w:tcPr>
          <w:p w:rsidR="009D197C" w:rsidRPr="00DC2F5B" w:rsidRDefault="009D197C" w:rsidP="00DC2F5B">
            <w:pPr>
              <w:pStyle w:val="af"/>
              <w:jc w:val="both"/>
            </w:pPr>
            <w:r w:rsidRPr="00DC2F5B">
              <w:rPr>
                <w:rStyle w:val="dash041e005f0431005f044b005f0447005f043d005f044b005f0439005f005fchar1char1"/>
              </w:rPr>
              <w:t xml:space="preserve">Методику и инструментарий мониторинга успешности освоения и применения </w:t>
            </w:r>
            <w:proofErr w:type="gramStart"/>
            <w:r w:rsidRPr="00DC2F5B">
              <w:rPr>
                <w:rStyle w:val="dash041e005f0431005f044b005f0447005f043d005f044b005f0439005f005fchar1char1"/>
              </w:rPr>
              <w:t>обучающимися</w:t>
            </w:r>
            <w:proofErr w:type="gramEnd"/>
            <w:r w:rsidRPr="00DC2F5B">
              <w:rPr>
                <w:rStyle w:val="dash041e005f0431005f044b005f0447005f043d005f044b005f0439005f005fchar1char1"/>
              </w:rPr>
              <w:t xml:space="preserve"> универсальных учебных де</w:t>
            </w:r>
            <w:r w:rsidRPr="00DC2F5B">
              <w:t>йствий</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b/>
                <w:iCs/>
                <w:sz w:val="24"/>
                <w:szCs w:val="24"/>
              </w:rPr>
            </w:pPr>
            <w:r w:rsidRPr="00DC2F5B">
              <w:rPr>
                <w:rFonts w:ascii="Times New Roman" w:hAnsi="Times New Roman"/>
                <w:b/>
                <w:iCs/>
                <w:sz w:val="24"/>
                <w:szCs w:val="24"/>
              </w:rPr>
              <w:t>Программы отдельных учебных предметов, курсов содержат: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37597B" w:rsidRPr="00DC2F5B">
              <w:rPr>
                <w:rFonts w:ascii="Times New Roman" w:hAnsi="Times New Roman"/>
                <w:sz w:val="24"/>
                <w:szCs w:val="24"/>
              </w:rPr>
              <w:t>1</w:t>
            </w:r>
            <w:r w:rsidRPr="00DC2F5B">
              <w:rPr>
                <w:rFonts w:ascii="Times New Roman" w:hAnsi="Times New Roman"/>
                <w:sz w:val="24"/>
                <w:szCs w:val="24"/>
              </w:rPr>
              <w:t>.</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iCs/>
                <w:sz w:val="24"/>
                <w:szCs w:val="24"/>
              </w:rPr>
              <w:t xml:space="preserve">Личностные, </w:t>
            </w:r>
            <w:proofErr w:type="spellStart"/>
            <w:r w:rsidRPr="00DC2F5B">
              <w:rPr>
                <w:rFonts w:ascii="Times New Roman" w:hAnsi="Times New Roman"/>
                <w:iCs/>
                <w:sz w:val="24"/>
                <w:szCs w:val="24"/>
              </w:rPr>
              <w:t>метапредметные</w:t>
            </w:r>
            <w:proofErr w:type="spellEnd"/>
            <w:r w:rsidRPr="00DC2F5B">
              <w:rPr>
                <w:rFonts w:ascii="Times New Roman" w:hAnsi="Times New Roman"/>
                <w:iCs/>
                <w:sz w:val="24"/>
                <w:szCs w:val="24"/>
              </w:rPr>
              <w:t xml:space="preserve"> и предметные результаты освоения конкретного учебного предмета, курса</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37597B" w:rsidRPr="00DC2F5B">
              <w:rPr>
                <w:rFonts w:ascii="Times New Roman" w:hAnsi="Times New Roman"/>
                <w:sz w:val="24"/>
                <w:szCs w:val="24"/>
              </w:rPr>
              <w:t>2</w:t>
            </w:r>
            <w:r w:rsidRPr="00DC2F5B">
              <w:rPr>
                <w:rFonts w:ascii="Times New Roman" w:hAnsi="Times New Roman"/>
                <w:sz w:val="24"/>
                <w:szCs w:val="24"/>
              </w:rPr>
              <w:t>.</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iCs/>
                <w:sz w:val="24"/>
                <w:szCs w:val="24"/>
              </w:rPr>
              <w:t>Содержание учебного предмета, курса</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37597B" w:rsidRPr="00DC2F5B">
              <w:rPr>
                <w:rFonts w:ascii="Times New Roman" w:hAnsi="Times New Roman"/>
                <w:sz w:val="24"/>
                <w:szCs w:val="24"/>
              </w:rPr>
              <w:t>3</w:t>
            </w:r>
            <w:r w:rsidRPr="00DC2F5B">
              <w:rPr>
                <w:rFonts w:ascii="Times New Roman" w:hAnsi="Times New Roman"/>
                <w:sz w:val="24"/>
                <w:szCs w:val="24"/>
              </w:rPr>
              <w:t>.</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iCs/>
                <w:sz w:val="24"/>
                <w:szCs w:val="24"/>
              </w:rPr>
            </w:pPr>
            <w:r w:rsidRPr="00DC2F5B">
              <w:rPr>
                <w:rFonts w:ascii="Times New Roman" w:hAnsi="Times New Roman"/>
                <w:iCs/>
                <w:sz w:val="24"/>
                <w:szCs w:val="24"/>
              </w:rPr>
              <w:t>Тематическое планирование с определением основных видов учебной деятельности обучающихся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sz w:val="24"/>
                <w:szCs w:val="24"/>
              </w:rPr>
              <w:t xml:space="preserve">Программа воспитания и социализации </w:t>
            </w:r>
            <w:proofErr w:type="gramStart"/>
            <w:r w:rsidRPr="00DC2F5B">
              <w:rPr>
                <w:rFonts w:ascii="Times New Roman" w:hAnsi="Times New Roman"/>
                <w:b/>
                <w:sz w:val="24"/>
                <w:szCs w:val="24"/>
              </w:rPr>
              <w:t>обучающихся</w:t>
            </w:r>
            <w:proofErr w:type="gramEnd"/>
            <w:r w:rsidRPr="00DC2F5B">
              <w:rPr>
                <w:rFonts w:ascii="Times New Roman" w:hAnsi="Times New Roman"/>
                <w:b/>
                <w:sz w:val="24"/>
                <w:szCs w:val="24"/>
              </w:rPr>
              <w:t xml:space="preserve"> содержит: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ash041e005f0431005f044b005f0447005f043d005f044b005f0439005f005fchar1char1"/>
              </w:rPr>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6.2.</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spacing w:val="-4"/>
              </w:rPr>
            </w:pPr>
            <w:r w:rsidRPr="00DC2F5B">
              <w:rPr>
                <w:rStyle w:val="dash041e005f0431005f044b005f0447005f043d005f044b005f0439005f005fchar1char1"/>
                <w:spacing w:val="-4"/>
              </w:rPr>
              <w:t xml:space="preserve">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DC2F5B">
              <w:rPr>
                <w:rStyle w:val="dash041e005f0431005f044b005f0447005f043d005f044b005f0439005f005fchar1char1"/>
                <w:spacing w:val="-4"/>
              </w:rPr>
              <w:t>здоровьесберегающей</w:t>
            </w:r>
            <w:proofErr w:type="spellEnd"/>
            <w:r w:rsidRPr="00DC2F5B">
              <w:rPr>
                <w:rStyle w:val="dash041e005f0431005f044b005f0447005f043d005f044b005f0439005f005fchar1char1"/>
                <w:spacing w:val="-4"/>
              </w:rPr>
              <w:t xml:space="preserve"> деятельности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6.3.</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spacing w:val="-8"/>
              </w:rPr>
            </w:pPr>
            <w:r w:rsidRPr="00DC2F5B">
              <w:rPr>
                <w:rStyle w:val="dash041e005f0431005f044b005f0447005f043d005f044b005f0439005f005fchar1char1"/>
                <w:spacing w:val="-8"/>
              </w:rPr>
              <w:t xml:space="preserve">Содержание, виды деятельности и формы занятий с </w:t>
            </w:r>
            <w:proofErr w:type="gramStart"/>
            <w:r w:rsidRPr="00DC2F5B">
              <w:rPr>
                <w:rStyle w:val="dash041e005f0431005f044b005f0447005f043d005f044b005f0439005f005fchar1char1"/>
                <w:spacing w:val="-8"/>
              </w:rPr>
              <w:t>обучающимися</w:t>
            </w:r>
            <w:proofErr w:type="gramEnd"/>
            <w:r w:rsidRPr="00DC2F5B">
              <w:rPr>
                <w:rStyle w:val="dash041e005f0431005f044b005f0447005f043d005f044b005f0439005f005fchar1char1"/>
                <w:spacing w:val="-8"/>
              </w:rPr>
              <w:t xml:space="preserve"> по каждому из направлений духовно-нравственного развития,  воспитания и социализации обучающихся </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6.4.</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dash041e005f0431005f044b005f0447005f043d005f044b005f0439005f005fchar1char1"/>
              </w:rPr>
              <w:t>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6.5.</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dash041e005f0431005f044b005f0447005f043d005f044b005f0439005f005fchar1char1"/>
              </w:rPr>
              <w:t>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6.6.</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dash041e005f0431005f044b005f0447005f043d005f044b005f0439005f005fchar1char1"/>
              </w:rPr>
              <w:t>Основные формы организации педагогической поддержки социализации обучающихся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6.7.</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dash041e005f0431005f044b005f0447005f043d005f044b005f0439005f005fchar1char1"/>
              </w:rPr>
              <w:t xml:space="preserve">Модели организации работы по формированию </w:t>
            </w:r>
            <w:r w:rsidRPr="00DC2F5B">
              <w:rPr>
                <w:rStyle w:val="dash041e005f0431005f044b005f0447005f043d005f044b005f0439char1"/>
              </w:rPr>
              <w:t>экологически целесообразного,</w:t>
            </w:r>
            <w:r w:rsidRPr="00DC2F5B">
              <w:rPr>
                <w:rStyle w:val="dash041e005f0431005f044b005f0447005f043d005f044b005f0439005f005fchar1char1"/>
              </w:rPr>
              <w:t xml:space="preserve"> здорового и безопасного образа жизни, </w:t>
            </w:r>
            <w:proofErr w:type="gramStart"/>
            <w:r w:rsidRPr="00DC2F5B">
              <w:rPr>
                <w:rStyle w:val="dash041e005f0431005f044b005f0447005f043d005f044b005f0439005f005fchar1char1"/>
              </w:rPr>
              <w:t>включающие</w:t>
            </w:r>
            <w:proofErr w:type="gramEnd"/>
            <w:r w:rsidRPr="00DC2F5B">
              <w:rPr>
                <w:rStyle w:val="dash041e005f0431005f044b005f0447005f043d005f044b005f0439005f005fchar1char1"/>
              </w:rPr>
              <w:t xml:space="preserve"> в том числе рациональную организацию </w:t>
            </w:r>
            <w:r w:rsidRPr="00DC2F5B">
              <w:rPr>
                <w:rStyle w:val="dash041e005f0431005f044b005f0447005f043d005f044b005f0439char1"/>
              </w:rPr>
              <w:t xml:space="preserve">учебно-воспитательного процесса и образовательной среды, </w:t>
            </w:r>
            <w:r w:rsidRPr="00DC2F5B">
              <w:rPr>
                <w:rStyle w:val="dash041e005f0431005f044b005f0447005f043d005f044b005f0439005f005fchar1char1"/>
              </w:rPr>
              <w:t xml:space="preserve">физкультурно-спортивной и оздоровительной работы,  профилактику употребления </w:t>
            </w:r>
            <w:proofErr w:type="spellStart"/>
            <w:r w:rsidRPr="00DC2F5B">
              <w:rPr>
                <w:rStyle w:val="dash041e005f0431005f044b005f0447005f043d005f044b005f0439005f005fchar1char1"/>
              </w:rPr>
              <w:t>психоактивных</w:t>
            </w:r>
            <w:proofErr w:type="spellEnd"/>
            <w:r w:rsidRPr="00DC2F5B">
              <w:rPr>
                <w:rStyle w:val="dash041e005f0431005f044b005f0447005f043d005f044b005f0439005f005fchar1char1"/>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6.8.</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spacing w:val="-8"/>
              </w:rPr>
            </w:pPr>
            <w:r w:rsidRPr="00DC2F5B">
              <w:rPr>
                <w:rStyle w:val="dash041e005f0431005f044b005f0447005f043d005f044b005f0439char1"/>
                <w:spacing w:val="-8"/>
              </w:rPr>
              <w:t xml:space="preserve">Описание деятельности образовательного учреждения в области непрерывного экологического </w:t>
            </w:r>
            <w:proofErr w:type="spellStart"/>
            <w:r w:rsidRPr="00DC2F5B">
              <w:rPr>
                <w:rStyle w:val="dash041e005f0431005f044b005f0447005f043d005f044b005f0439char1"/>
                <w:spacing w:val="-8"/>
              </w:rPr>
              <w:t>здоровьесберегающего</w:t>
            </w:r>
            <w:proofErr w:type="spellEnd"/>
            <w:r w:rsidRPr="00DC2F5B">
              <w:rPr>
                <w:rStyle w:val="dash041e005f0431005f044b005f0447005f043d005f044b005f0439char1"/>
                <w:spacing w:val="-8"/>
              </w:rPr>
              <w:t xml:space="preserve"> образования </w:t>
            </w:r>
            <w:proofErr w:type="gramStart"/>
            <w:r w:rsidRPr="00DC2F5B">
              <w:rPr>
                <w:rStyle w:val="dash041e005f0431005f044b005f0447005f043d005f044b005f0439char1"/>
                <w:spacing w:val="-8"/>
              </w:rPr>
              <w:t>обучающихся</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6.9.</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Style w:val="dash041e005f0431005f044b005f0447005f043d005f044b005f0439005f005fchar1char1"/>
              </w:rPr>
              <w:t xml:space="preserve">Систему поощрения социальной успешности и проявлений активной жизненной позиции  обучающихся (рейтинг, формирование </w:t>
            </w:r>
            <w:proofErr w:type="spellStart"/>
            <w:r w:rsidRPr="00DC2F5B">
              <w:rPr>
                <w:rStyle w:val="dash041e005f0431005f044b005f0447005f043d005f044b005f0439005f005fchar1char1"/>
              </w:rPr>
              <w:t>портфолио</w:t>
            </w:r>
            <w:proofErr w:type="spellEnd"/>
            <w:r w:rsidRPr="00DC2F5B">
              <w:rPr>
                <w:rStyle w:val="dash041e005f0431005f044b005f0447005f043d005f044b005f0439005f005fchar1char1"/>
              </w:rPr>
              <w:t>, установление стипендий, спонсорство и т.п.)</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6.10.</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pacing w:val="-6"/>
                <w:sz w:val="24"/>
                <w:szCs w:val="24"/>
              </w:rPr>
            </w:pPr>
            <w:proofErr w:type="gramStart"/>
            <w:r w:rsidRPr="00DC2F5B">
              <w:rPr>
                <w:rStyle w:val="dash041e005f0431005f044b005f0447005f043d005f044b005f0439005f005fchar1char1"/>
                <w:spacing w:val="-6"/>
              </w:rPr>
              <w:t>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w:t>
            </w:r>
            <w:r w:rsidRPr="00DC2F5B">
              <w:rPr>
                <w:rStyle w:val="dash041e005f0431005f044b005f0447005f043d005f044b005f0439char1"/>
                <w:spacing w:val="-6"/>
              </w:rPr>
              <w:t xml:space="preserve">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6.11.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Style w:val="dash041e005f0431005f044b005f0447005f043d005f044b005f0439005f005fchar1char1"/>
              </w:rPr>
              <w:t xml:space="preserve">Методику и инструментарий мониторинга духовно-нравственного развития, воспитания и социализации </w:t>
            </w:r>
            <w:proofErr w:type="gramStart"/>
            <w:r w:rsidRPr="00DC2F5B">
              <w:rPr>
                <w:rStyle w:val="dash041e005f0431005f044b005f0447005f043d005f044b005f0439005f005fchar1char1"/>
              </w:rPr>
              <w:t>обучающихся</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6.12.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Style w:val="dash041e005f0431005f044b005f0447005f043d005f044b005f0439005f005fchar1char1"/>
              </w:rPr>
              <w:t xml:space="preserve">Планируемые результаты духовно-нравственного развития, воспитания и социализации </w:t>
            </w:r>
            <w:proofErr w:type="gramStart"/>
            <w:r w:rsidRPr="00DC2F5B">
              <w:rPr>
                <w:rStyle w:val="dash041e005f0431005f044b005f0447005f043d005f044b005f0439005f005fchar1char1"/>
              </w:rPr>
              <w:t>обучающихся</w:t>
            </w:r>
            <w:proofErr w:type="gramEnd"/>
            <w:r w:rsidRPr="00DC2F5B">
              <w:rPr>
                <w:rStyle w:val="dash041e005f0431005f044b005f0447005f043d005f044b005f0439005f005fchar1char1"/>
              </w:rPr>
              <w:t xml:space="preserve">, </w:t>
            </w:r>
            <w:r w:rsidRPr="00DC2F5B">
              <w:rPr>
                <w:rStyle w:val="dash041e005f0431005f044b005f0447005f043d005f044b005f0439char1"/>
              </w:rPr>
              <w:t>формирования экологической культуры, культуры здорового и безопасного образа жизни обучающихся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7.</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b/>
                <w:iCs/>
                <w:sz w:val="24"/>
                <w:szCs w:val="24"/>
              </w:rPr>
            </w:pPr>
            <w:r w:rsidRPr="00DC2F5B">
              <w:rPr>
                <w:rFonts w:ascii="Times New Roman" w:hAnsi="Times New Roman"/>
                <w:b/>
                <w:sz w:val="24"/>
                <w:szCs w:val="24"/>
              </w:rPr>
              <w:t>Программа коррекционной работы обеспечивает:</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7.1.</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dash041e005f0431005f044b005f0447005f043d005f044b005f0439005f005fchar1char1"/>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7.2.</w:t>
            </w: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spacing w:val="-8"/>
              </w:rPr>
            </w:pPr>
            <w:r w:rsidRPr="00DC2F5B">
              <w:rPr>
                <w:rStyle w:val="dash041e005f0431005f044b005f0447005f043d005f044b005f0439005f005fchar1char1"/>
                <w:spacing w:val="-8"/>
              </w:rPr>
              <w:t xml:space="preserve">Реализацию комплексного индивидуально ориентированного </w:t>
            </w:r>
            <w:proofErr w:type="spellStart"/>
            <w:r w:rsidRPr="00DC2F5B">
              <w:rPr>
                <w:rStyle w:val="dash041e005f0431005f044b005f0447005f043d005f044b005f0439005f005fchar1char1"/>
                <w:spacing w:val="-8"/>
              </w:rPr>
              <w:t>психолого-медико-педагогического</w:t>
            </w:r>
            <w:proofErr w:type="spellEnd"/>
            <w:r w:rsidRPr="00DC2F5B">
              <w:rPr>
                <w:rStyle w:val="dash041e005f0431005f044b005f0447005f043d005f044b005f0439005f005fchar1char1"/>
                <w:spacing w:val="-8"/>
              </w:rPr>
              <w:t xml:space="preserve">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w:t>
            </w:r>
            <w:proofErr w:type="spellStart"/>
            <w:r w:rsidRPr="00DC2F5B">
              <w:rPr>
                <w:rStyle w:val="dash041e005f0431005f044b005f0447005f043d005f044b005f0439005f005fchar1char1"/>
                <w:spacing w:val="-8"/>
              </w:rPr>
              <w:t>психолого-медико-педагогической</w:t>
            </w:r>
            <w:proofErr w:type="spellEnd"/>
            <w:r w:rsidRPr="00DC2F5B">
              <w:rPr>
                <w:rStyle w:val="dash041e005f0431005f044b005f0447005f043d005f044b005f0439005f005fchar1char1"/>
                <w:spacing w:val="-8"/>
              </w:rPr>
              <w:t xml:space="preserve"> комиссии)</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proofErr w:type="gramStart"/>
            <w:r w:rsidRPr="00DC2F5B">
              <w:rPr>
                <w:rStyle w:val="dash041e005f0431005f044b005f0447005f043d005f044b005f0439005f005fchar1char1"/>
              </w:rPr>
              <w:t xml:space="preserve">Создание специальных условий воспитания, обучения детей с ограниченными возможностями здоровья, </w:t>
            </w:r>
            <w:proofErr w:type="spellStart"/>
            <w:r w:rsidRPr="00DC2F5B">
              <w:rPr>
                <w:rStyle w:val="dash041e005f0431005f044b005f0447005f043d005f044b005f0439005f005fchar1char1"/>
              </w:rPr>
              <w:t>безбарьерной</w:t>
            </w:r>
            <w:proofErr w:type="spellEnd"/>
            <w:r w:rsidRPr="00DC2F5B">
              <w:rPr>
                <w:rStyle w:val="dash041e005f0431005f044b005f0447005f043d005f044b005f0439005f005fchar1char1"/>
              </w:rPr>
              <w:t xml:space="preserve">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b/>
                <w:sz w:val="24"/>
                <w:szCs w:val="24"/>
              </w:rPr>
            </w:pPr>
            <w:r w:rsidRPr="00DC2F5B">
              <w:rPr>
                <w:rFonts w:ascii="Times New Roman" w:hAnsi="Times New Roman"/>
                <w:b/>
                <w:sz w:val="24"/>
                <w:szCs w:val="24"/>
              </w:rPr>
              <w:t>Программа коррекционной работы содержит: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7.4.</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r w:rsidRPr="00DC2F5B">
              <w:rPr>
                <w:rStyle w:val="dash041e005f0431005f044b005f0447005f043d005f044b005f0439005f005fchar1char1"/>
              </w:rPr>
              <w:t xml:space="preserve">Цели и задачи коррекционной работы с </w:t>
            </w:r>
            <w:proofErr w:type="gramStart"/>
            <w:r w:rsidRPr="00DC2F5B">
              <w:rPr>
                <w:rStyle w:val="dash041e005f0431005f044b005f0447005f043d005f044b005f0439005f005fchar1char1"/>
              </w:rPr>
              <w:t>обучающимися</w:t>
            </w:r>
            <w:proofErr w:type="gramEnd"/>
            <w:r w:rsidRPr="00DC2F5B">
              <w:rPr>
                <w:rStyle w:val="dash041e005f0431005f044b005f0447005f043d005f044b005f0439005f005fchar1char1"/>
              </w:rPr>
              <w:t xml:space="preserve"> на ступени основного общего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proofErr w:type="gramStart"/>
            <w:r w:rsidRPr="00DC2F5B">
              <w:rPr>
                <w:rStyle w:val="dash041e005f0431005f044b005f0447005f043d005f044b005f0439005f005fchar1char1"/>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r w:rsidRPr="00DC2F5B">
              <w:rPr>
                <w:rStyle w:val="dash041e005f0431005f044b005f0447005f043d005f044b005f0439005f005fchar1char1"/>
              </w:rPr>
              <w:t xml:space="preserve">Систему комплексного </w:t>
            </w:r>
            <w:proofErr w:type="spellStart"/>
            <w:r w:rsidRPr="00DC2F5B">
              <w:rPr>
                <w:rStyle w:val="dash041e005f0431005f044b005f0447005f043d005f044b005f0439005f005fchar1char1"/>
              </w:rPr>
              <w:t>психолого-медико-социального</w:t>
            </w:r>
            <w:proofErr w:type="spellEnd"/>
            <w:r w:rsidRPr="00DC2F5B">
              <w:rPr>
                <w:rStyle w:val="dash041e005f0431005f044b005f0447005f043d005f044b005f0439005f005fchar1char1"/>
              </w:rPr>
              <w:t xml:space="preserve"> сопровождения и </w:t>
            </w:r>
            <w:proofErr w:type="gramStart"/>
            <w:r w:rsidRPr="00DC2F5B">
              <w:rPr>
                <w:rStyle w:val="dash041e005f0431005f044b005f0447005f043d005f044b005f0439005f005fchar1char1"/>
              </w:rPr>
              <w:t>поддержки</w:t>
            </w:r>
            <w:proofErr w:type="gramEnd"/>
            <w:r w:rsidRPr="00DC2F5B">
              <w:rPr>
                <w:rStyle w:val="dash041e005f0431005f044b005f0447005f043d005f044b005f0439005f005fchar1char1"/>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7.7.</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r w:rsidRPr="00DC2F5B">
              <w:rPr>
                <w:rStyle w:val="dash041e005f0431005f044b005f0447005f043d005f044b005f0439005f005fchar1char1"/>
              </w:rPr>
              <w:t xml:space="preserve">Механизм взаимодействия, предусматривающий общую целевую и единую стратегическую направленность работы с учётом </w:t>
            </w:r>
            <w:proofErr w:type="spellStart"/>
            <w:r w:rsidRPr="00DC2F5B">
              <w:rPr>
                <w:rStyle w:val="dash041e005f0431005f044b005f0447005f043d005f044b005f0439005f005fchar1char1"/>
              </w:rPr>
              <w:t>вариативно-деятельностной</w:t>
            </w:r>
            <w:proofErr w:type="spellEnd"/>
            <w:r w:rsidRPr="00DC2F5B">
              <w:rPr>
                <w:rStyle w:val="dash041e005f0431005f044b005f0447005f043d005f044b005f0439005f005fchar1char1"/>
              </w:rPr>
              <w:t xml:space="preserve">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7.8.</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r w:rsidRPr="00DC2F5B">
              <w:rPr>
                <w:rFonts w:ascii="Times New Roman" w:hAnsi="Times New Roman"/>
                <w:sz w:val="24"/>
                <w:szCs w:val="24"/>
              </w:rPr>
              <w:t>Планируемые результаты коррекционной работы</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8.</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t>Учебный план (учебные планы) основного общего образования соответствует требованиям Федерального базисного учебного плана</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да</w:t>
            </w:r>
          </w:p>
        </w:tc>
      </w:tr>
    </w:tbl>
    <w:p w:rsidR="009D197C" w:rsidRPr="00DC2F5B" w:rsidRDefault="009D197C" w:rsidP="00DC2F5B">
      <w:pPr>
        <w:pStyle w:val="dash041e005f0431005f044b005f0447005f043d005f044b005f0439"/>
        <w:jc w:val="both"/>
        <w:rPr>
          <w:b/>
        </w:rPr>
      </w:pPr>
      <w:r w:rsidRPr="00DC2F5B">
        <w:rPr>
          <w:b/>
        </w:rPr>
        <w:t>Сведения об участии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а также в формировании и реализации индивидуальных образовательных маршрутов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7997"/>
        <w:gridCol w:w="976"/>
      </w:tblGrid>
      <w:tr w:rsidR="009D197C" w:rsidRPr="00DC2F5B" w:rsidTr="0037597B">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Показатель</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Оценка</w:t>
            </w:r>
          </w:p>
        </w:tc>
      </w:tr>
      <w:tr w:rsidR="009D197C" w:rsidRPr="00DC2F5B" w:rsidTr="0037597B">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Наличие в уставе образовательной организации норм, определяющих процедуры участия участников образовательного процесса в разработке основной образовательной программы основного общего образования, в формировании и реализации индивидуальных образовательных маршрутов обучающихся</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p>
        </w:tc>
      </w:tr>
      <w:tr w:rsidR="009D197C" w:rsidRPr="00DC2F5B" w:rsidTr="0037597B">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Наличие в уставе образовательной организации сведений об органе общественно-государственного управления, в чью компетенцию входят указанные вопросы   </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p>
        </w:tc>
      </w:tr>
      <w:tr w:rsidR="009D197C" w:rsidRPr="00DC2F5B" w:rsidTr="0037597B">
        <w:trPr>
          <w:trHeight w:val="337"/>
        </w:trPr>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0" w:type="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Наличие документов (протоколов, приказов и др.), подтверждающих соблюдение установленного уставом образовательной организации или ее локальным актом порядка участия участников образовательного процесса в разработке основной образовательной программы основного общего образования, в формировании и реализации индивидуальных образовательных маршрутов обучающихся  </w:t>
            </w:r>
          </w:p>
        </w:tc>
        <w:tc>
          <w:tcPr>
            <w:tcW w:w="0" w:type="auto"/>
          </w:tcPr>
          <w:p w:rsidR="009D197C" w:rsidRPr="00DC2F5B" w:rsidRDefault="009D197C" w:rsidP="00DC2F5B">
            <w:pPr>
              <w:pStyle w:val="a5"/>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p>
        </w:tc>
      </w:tr>
    </w:tbl>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t>Сведения о материально-технических условиях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875"/>
        <w:gridCol w:w="976"/>
      </w:tblGrid>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Материально-технические условия и их параметры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Оценка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1.</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b/>
                <w:sz w:val="24"/>
                <w:szCs w:val="24"/>
              </w:rPr>
            </w:pPr>
            <w:r w:rsidRPr="00DC2F5B">
              <w:rPr>
                <w:rFonts w:ascii="Times New Roman" w:hAnsi="Times New Roman" w:cs="Times New Roman"/>
                <w:b/>
                <w:sz w:val="24"/>
                <w:szCs w:val="24"/>
              </w:rPr>
              <w:t>Материально-технические условия реализации основной образовательной программы основного общего образования обеспечивают: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 xml:space="preserve">Возможность достижения обучающимися установленных </w:t>
            </w:r>
            <w:r w:rsidR="0037597B" w:rsidRPr="00DC2F5B">
              <w:rPr>
                <w:rFonts w:ascii="Times New Roman" w:hAnsi="Times New Roman" w:cs="Times New Roman"/>
                <w:sz w:val="24"/>
                <w:szCs w:val="24"/>
              </w:rPr>
              <w:t>Ф</w:t>
            </w:r>
            <w:r w:rsidRPr="00DC2F5B">
              <w:rPr>
                <w:rFonts w:ascii="Times New Roman" w:hAnsi="Times New Roman" w:cs="Times New Roman"/>
                <w:sz w:val="24"/>
                <w:szCs w:val="24"/>
              </w:rPr>
              <w:t>ГОС требований к результатам освоения основной образовательной программы основного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1.2.</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Соблюдение:</w:t>
            </w:r>
            <w:r w:rsidRPr="00DC2F5B">
              <w:rPr>
                <w:rStyle w:val="default005f005fchar1char1"/>
                <w:color w:val="FF0000"/>
              </w:rPr>
              <w:t xml:space="preserve">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-санитарно-эпидемиологических требований к образовательному процессу (требования к водоснабжению, канализации, освещению, воздушно-тепловому режиму, средствам обучения, учебному оборудованию и т.д.);</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 требований к санитарно-бытовым условиям (наличие оборудованных гардеробов, санузлов, мест личной гигиены);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 xml:space="preserve">-пожарной и </w:t>
            </w:r>
            <w:proofErr w:type="spellStart"/>
            <w:r w:rsidRPr="00DC2F5B">
              <w:rPr>
                <w:rFonts w:ascii="Times New Roman" w:hAnsi="Times New Roman" w:cs="Times New Roman"/>
                <w:sz w:val="24"/>
                <w:szCs w:val="24"/>
              </w:rPr>
              <w:t>электробезопасности</w:t>
            </w:r>
            <w:proofErr w:type="spellEnd"/>
            <w:r w:rsidRPr="00DC2F5B">
              <w:rPr>
                <w:rFonts w:ascii="Times New Roman" w:hAnsi="Times New Roman" w:cs="Times New Roman"/>
                <w:sz w:val="24"/>
                <w:szCs w:val="24"/>
              </w:rPr>
              <w:t>;</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 xml:space="preserve">- требований к социально-бытовым условиям (наличие оборудованного рабочего места учителя и каждого обучающегося, учительской с рабочей зоной и местами для отдыха, </w:t>
            </w:r>
            <w:r w:rsidRPr="00DC2F5B">
              <w:rPr>
                <w:rStyle w:val="dash041e005f0431005f044b005f0447005f043d005f044b005f0439005f005fchar1char1"/>
                <w:spacing w:val="-8"/>
              </w:rPr>
              <w:t>комнат психологической разгрузки; административных кабинетов (</w:t>
            </w:r>
            <w:r w:rsidRPr="00DC2F5B">
              <w:rPr>
                <w:rStyle w:val="dash041e005f0431005f044b005f0447005f043d005f044b005f0439005f005fchar1char1"/>
                <w:iCs/>
                <w:spacing w:val="-8"/>
              </w:rPr>
              <w:t>помещений</w:t>
            </w:r>
            <w:r w:rsidRPr="00DC2F5B">
              <w:rPr>
                <w:rStyle w:val="dash041e005f0431005f044b005f0447005f043d005f044b005f0439005f005fchar1char1"/>
                <w:spacing w:val="-8"/>
              </w:rPr>
              <w:t xml:space="preserve">); </w:t>
            </w:r>
            <w:r w:rsidRPr="00DC2F5B">
              <w:rPr>
                <w:rStyle w:val="default005f005fchar1char1"/>
                <w:spacing w:val="-8"/>
              </w:rPr>
              <w:t xml:space="preserve">помещений для питания обучающихся, хранения и приготовления пищи, а также, </w:t>
            </w:r>
            <w:r w:rsidRPr="00DC2F5B">
              <w:rPr>
                <w:rStyle w:val="dash041e005f0431005f044b005f0447005f043d005f044b005f0439005f005fchar1char1"/>
                <w:spacing w:val="-8"/>
              </w:rPr>
              <w:t>при необходимости, транспортное обеспечение обслуживания обучающихся);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ash041e005f0431005f044b005f0447005f043d005f044b005f0439005f005fchar1char1"/>
              </w:rPr>
              <w:t>-строительных норм и правил;</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 xml:space="preserve">-требований </w:t>
            </w:r>
            <w:proofErr w:type="gramStart"/>
            <w:r w:rsidRPr="00DC2F5B">
              <w:rPr>
                <w:rStyle w:val="default005f005fchar1char1"/>
              </w:rPr>
              <w:t>пожарной</w:t>
            </w:r>
            <w:proofErr w:type="gramEnd"/>
            <w:r w:rsidRPr="00DC2F5B">
              <w:rPr>
                <w:rStyle w:val="default005f005fchar1char1"/>
              </w:rPr>
              <w:t xml:space="preserve"> и </w:t>
            </w:r>
            <w:proofErr w:type="spellStart"/>
            <w:r w:rsidRPr="00DC2F5B">
              <w:rPr>
                <w:rStyle w:val="default005f005fchar1char1"/>
              </w:rPr>
              <w:t>электробезопасности</w:t>
            </w:r>
            <w:proofErr w:type="spellEnd"/>
            <w:r w:rsidRPr="00DC2F5B">
              <w:rPr>
                <w:rStyle w:val="default005f005fchar1char1"/>
              </w:rPr>
              <w:t>;</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 xml:space="preserve">-требований </w:t>
            </w:r>
            <w:r w:rsidRPr="00DC2F5B">
              <w:rPr>
                <w:rStyle w:val="dash041e005f0431005f044b005f0447005f043d005f044b005f0439005f005fchar1char1"/>
              </w:rPr>
              <w:t xml:space="preserve">охраны здоровья обучающихся и </w:t>
            </w:r>
            <w:r w:rsidRPr="00DC2F5B">
              <w:rPr>
                <w:rStyle w:val="default005f005fchar1char1"/>
              </w:rPr>
              <w:t>охраны труда</w:t>
            </w:r>
            <w:r w:rsidRPr="00DC2F5B">
              <w:rPr>
                <w:rStyle w:val="dash041e005f0431005f044b005f0447005f043d005f044b005f0439005f005fchar1char1"/>
              </w:rPr>
              <w:t xml:space="preserve"> работников образовательных учреждений</w:t>
            </w:r>
            <w:r w:rsidRPr="00DC2F5B">
              <w:rPr>
                <w:rStyle w:val="default005f005fchar1char1"/>
              </w:rPr>
              <w:t>;</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 xml:space="preserve">-требований к транспортному </w:t>
            </w:r>
            <w:r w:rsidRPr="00DC2F5B">
              <w:rPr>
                <w:rStyle w:val="dash041e005f0431005f044b005f0447005f043d005f044b005f0439005f005fchar1char1"/>
              </w:rPr>
              <w:t>обслуживанию обучающихся</w:t>
            </w:r>
            <w:r w:rsidRPr="00DC2F5B">
              <w:rPr>
                <w:rStyle w:val="default005f005fchar1char1"/>
              </w:rPr>
              <w:t>;</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ash041e005f0431005f044b005f0447005f043d005f044b005f0439005f005fchar1char1"/>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-своевременных сроков и необходимых объемов текущего и капитального ремонта.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1.3.</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 xml:space="preserve">2. </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pacing w:val="-12"/>
                <w:sz w:val="24"/>
                <w:szCs w:val="24"/>
              </w:rPr>
            </w:pPr>
            <w:proofErr w:type="gramStart"/>
            <w:r w:rsidRPr="00DC2F5B">
              <w:rPr>
                <w:rFonts w:ascii="Times New Roman" w:hAnsi="Times New Roman" w:cs="Times New Roman"/>
                <w:spacing w:val="-12"/>
                <w:sz w:val="24"/>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соответствует государственным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для всех участников образовательного</w:t>
            </w:r>
            <w:proofErr w:type="gramEnd"/>
            <w:r w:rsidRPr="00DC2F5B">
              <w:rPr>
                <w:rFonts w:ascii="Times New Roman" w:hAnsi="Times New Roman" w:cs="Times New Roman"/>
                <w:spacing w:val="-12"/>
                <w:sz w:val="24"/>
                <w:szCs w:val="24"/>
              </w:rPr>
              <w:t xml:space="preserve"> процесса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 xml:space="preserve">3. </w:t>
            </w:r>
          </w:p>
        </w:tc>
        <w:tc>
          <w:tcPr>
            <w:tcW w:w="0" w:type="auto"/>
            <w:shd w:val="clear" w:color="auto" w:fill="auto"/>
          </w:tcPr>
          <w:p w:rsidR="009D197C" w:rsidRPr="00DC2F5B" w:rsidRDefault="009D197C" w:rsidP="00DC2F5B">
            <w:pPr>
              <w:pStyle w:val="default"/>
              <w:jc w:val="both"/>
              <w:rPr>
                <w:b/>
              </w:rPr>
            </w:pPr>
            <w:r w:rsidRPr="00DC2F5B">
              <w:rPr>
                <w:rStyle w:val="default005f005fchar1char1"/>
              </w:rPr>
              <w:t xml:space="preserve">Образовательное учреждение имеет:  </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Учебные кабинеты с автоматизированными рабочими местами обучающихся и педагогических работников, лекционные аудитории</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3.2.</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 xml:space="preserve">Помещения для занятий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Style w:val="default005f005fchar1char1"/>
              </w:rPr>
            </w:pPr>
            <w:r w:rsidRPr="00DC2F5B">
              <w:rPr>
                <w:rStyle w:val="default005f005fchar1char1"/>
              </w:rPr>
              <w:t>-учебно-исследовательской и проектной деятельностью, моделированием и техническим творчеством (лаборатории и  мастерские);</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Style w:val="default005f005fchar1char1"/>
              </w:rPr>
            </w:pPr>
            <w:r w:rsidRPr="00DC2F5B">
              <w:rPr>
                <w:rStyle w:val="default005f005fchar1char1"/>
              </w:rPr>
              <w:t>-музыкой;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Style w:val="default005f005fchar1char1"/>
              </w:rPr>
            </w:pPr>
            <w:r w:rsidRPr="00DC2F5B">
              <w:rPr>
                <w:rStyle w:val="default005f005fchar1char1"/>
              </w:rPr>
              <w:t>-хореографией;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both"/>
              <w:outlineLvl w:val="2"/>
              <w:rPr>
                <w:rStyle w:val="default005f005fchar1char1"/>
              </w:rPr>
            </w:pPr>
            <w:r w:rsidRPr="00DC2F5B">
              <w:rPr>
                <w:rStyle w:val="default005f005fchar1char1"/>
              </w:rPr>
              <w:t>-изобразительным искусством</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3.3. </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Лингафонные кабинеты, обеспечивающие изучение иностранных языков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3.4.</w:t>
            </w:r>
          </w:p>
        </w:tc>
        <w:tc>
          <w:tcPr>
            <w:tcW w:w="0" w:type="auto"/>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Style w:val="default005f005fchar1char1"/>
              </w:rPr>
              <w:t xml:space="preserve">Информационно-библиотечные центры с рабочими зонами,  оборудованными: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-читальными залами и книгохранилищами, обеспечивающими сохранность книжного фонда;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w:t>
            </w:r>
            <w:proofErr w:type="spellStart"/>
            <w:r w:rsidRPr="00DC2F5B">
              <w:rPr>
                <w:rStyle w:val="default005f005fchar1char1"/>
              </w:rPr>
              <w:t>медиатекой</w:t>
            </w:r>
            <w:proofErr w:type="spellEnd"/>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Актовый зал</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3.6.</w:t>
            </w: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Хореографический зал</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3.7.</w:t>
            </w: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Спортивные сооружения: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-комплексы;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-залы;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-бассейн;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-стадион;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-спортивные площадки;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-тир,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proofErr w:type="gramStart"/>
            <w:r w:rsidRPr="00DC2F5B">
              <w:rPr>
                <w:rStyle w:val="default005f005fchar1char1"/>
              </w:rPr>
              <w:t>оснащенные</w:t>
            </w:r>
            <w:proofErr w:type="gramEnd"/>
            <w:r w:rsidRPr="00DC2F5B">
              <w:rPr>
                <w:rStyle w:val="default005f005fchar1char1"/>
              </w:rPr>
              <w:t xml:space="preserve"> игровым, спортивным оборудованием и инвентарем;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w:t>
            </w:r>
            <w:proofErr w:type="spellStart"/>
            <w:r w:rsidRPr="00DC2F5B">
              <w:rPr>
                <w:rStyle w:val="default005f005fchar1char1"/>
              </w:rPr>
              <w:t>автогородок</w:t>
            </w:r>
            <w:proofErr w:type="spell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3.8.</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3.9.</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Помещения медицинского назначения, оснащенные необходимым оборудованием</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0,5</w:t>
            </w:r>
          </w:p>
        </w:tc>
      </w:tr>
      <w:tr w:rsidR="009D197C" w:rsidRPr="00DC2F5B" w:rsidTr="009D197C">
        <w:trPr>
          <w:cantSplit/>
          <w:trHeight w:val="1104"/>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3.10.</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 xml:space="preserve">Административные помещения, </w:t>
            </w:r>
          </w:p>
          <w:p w:rsidR="009D197C" w:rsidRPr="00DC2F5B" w:rsidRDefault="009D197C" w:rsidP="00DC2F5B">
            <w:pPr>
              <w:pStyle w:val="dash041e005f0431005f044b005f0447005f043d005f044b005f0439"/>
              <w:jc w:val="both"/>
            </w:pPr>
            <w:r w:rsidRPr="00DC2F5B">
              <w:rPr>
                <w:rStyle w:val="default005f005fchar1char1"/>
              </w:rPr>
              <w:t>оснащенные необходимым оборудованием</w:t>
            </w:r>
            <w:proofErr w:type="gramStart"/>
            <w:r w:rsidRPr="00DC2F5B">
              <w:rPr>
                <w:rStyle w:val="default005f005fchar1char1"/>
              </w:rPr>
              <w:t>.</w:t>
            </w:r>
            <w:proofErr w:type="gramEnd"/>
            <w:r w:rsidRPr="00DC2F5B">
              <w:rPr>
                <w:rStyle w:val="default005f005fchar1char1"/>
              </w:rPr>
              <w:t xml:space="preserve"> </w:t>
            </w:r>
            <w:proofErr w:type="gramStart"/>
            <w:r w:rsidRPr="00DC2F5B">
              <w:rPr>
                <w:rStyle w:val="default005f005fchar1char1"/>
              </w:rPr>
              <w:t>в</w:t>
            </w:r>
            <w:proofErr w:type="gramEnd"/>
            <w:r w:rsidRPr="00DC2F5B">
              <w:rPr>
                <w:rStyle w:val="default005f005fchar1char1"/>
              </w:rPr>
              <w:t xml:space="preserve"> том числе для организации учебного процесса с детьми-инвалидами и детьми с ограниченными возможностями здоровья.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ash041e005f0431005f044b005f0447005f043d005f044b005f0439005f005fchar1char1"/>
              </w:rPr>
              <w:t xml:space="preserve">Гардеробы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3.12.</w:t>
            </w: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ash041e005f0431005f044b005f0447005f043d005f044b005f0439005f005fchar1char1"/>
              </w:rPr>
              <w:t>Санузлы</w:t>
            </w:r>
          </w:p>
        </w:tc>
        <w:tc>
          <w:tcPr>
            <w:tcW w:w="0" w:type="auto"/>
            <w:shd w:val="clear" w:color="auto" w:fill="auto"/>
          </w:tcPr>
          <w:p w:rsidR="009D197C" w:rsidRPr="00DC2F5B" w:rsidRDefault="0037597B"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Участок (территорию) с необходимым набором оборудованных зон</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3.14.</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Style w:val="default005f005fchar1char1"/>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Style w:val="default005f005fchar1char1"/>
              </w:rPr>
              <w:t>Мебель, офисное оснащение и хозяйственный инвентарь</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4.</w:t>
            </w:r>
          </w:p>
        </w:tc>
        <w:tc>
          <w:tcPr>
            <w:tcW w:w="0" w:type="auto"/>
            <w:shd w:val="clear" w:color="auto" w:fill="auto"/>
          </w:tcPr>
          <w:p w:rsidR="009D197C" w:rsidRPr="00DC2F5B" w:rsidRDefault="009D197C" w:rsidP="00DC2F5B">
            <w:pPr>
              <w:pStyle w:val="default"/>
              <w:jc w:val="both"/>
              <w:rPr>
                <w:b/>
              </w:rPr>
            </w:pPr>
            <w:r w:rsidRPr="00DC2F5B">
              <w:rPr>
                <w:rStyle w:val="default005f005fchar1char1"/>
              </w:rPr>
              <w:t>Материально-техническое оснащение образовательного процесса обеспечивает возможность:</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DC2F5B">
              <w:rPr>
                <w:rStyle w:val="default005f005fchar1char1"/>
              </w:rPr>
              <w:t>Реализации индивидуальных образовательных планов обучающихся, осуществления их самостоятельной образовательной деятельности</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4.2.</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jc w:val="both"/>
              <w:rPr>
                <w:rFonts w:ascii="Times New Roman" w:hAnsi="Times New Roman"/>
                <w:spacing w:val="-8"/>
                <w:sz w:val="24"/>
                <w:szCs w:val="24"/>
              </w:rPr>
            </w:pPr>
            <w:r w:rsidRPr="00DC2F5B">
              <w:rPr>
                <w:rStyle w:val="dash041e005f0431005f044b005f0447005f043d005f044b005f0439005f005fchar1char1"/>
                <w:spacing w:val="-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4.3.</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DC2F5B">
              <w:rPr>
                <w:rStyle w:val="dash041e005f0431005f044b005f0447005f043d005f044b005f0439005f005fchar1char1"/>
              </w:rPr>
              <w:t xml:space="preserve">Художественного творчества с использованием ручных, электрических и </w:t>
            </w:r>
            <w:proofErr w:type="spellStart"/>
            <w:proofErr w:type="gramStart"/>
            <w:r w:rsidRPr="00DC2F5B">
              <w:rPr>
                <w:rStyle w:val="dash041e005f0431005f044b005f0447005f043d005f044b005f0439005f005fchar1char1"/>
              </w:rPr>
              <w:t>ИКТ-инструментов</w:t>
            </w:r>
            <w:proofErr w:type="spellEnd"/>
            <w:proofErr w:type="gramEnd"/>
            <w:r w:rsidRPr="00DC2F5B">
              <w:rPr>
                <w:rStyle w:val="dash041e005f0431005f044b005f0447005f043d005f044b005f0439005f005fchar1char1"/>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4.4.</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jc w:val="both"/>
              <w:rPr>
                <w:rFonts w:ascii="Times New Roman" w:hAnsi="Times New Roman"/>
                <w:spacing w:val="-8"/>
                <w:sz w:val="24"/>
                <w:szCs w:val="24"/>
              </w:rPr>
            </w:pPr>
            <w:r w:rsidRPr="00DC2F5B">
              <w:rPr>
                <w:rStyle w:val="dash041e005f0431005f044b005f0447005f043d005f044b005f0439005f005fchar1char1"/>
                <w:spacing w:val="-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Style w:val="dash041e005f0431005f044b005f0447005f043d005f044b005f0439005f005fchar1char1"/>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4.7.</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Style w:val="dash041e005f0431005f044b005f0447005f043d005f044b005f0439005f005fchar1char1"/>
              </w:rPr>
              <w:t>Наблюдений, наглядного представления и анализа данных; использования цифровых планов и карт, спутниковых изображений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4.8.</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Style w:val="dash041e005f0431005f044b005f0447005f043d005f044b005f0439005f005fchar1char1"/>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4.9.</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Style w:val="dash041e005f0431005f044b005f0447005f043d005f044b005f0439005f005fchar1char1"/>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4.10.</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Занятий по изучению правил дорожного движения с использованием игр, оборудования, а также компьютерных технологий</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4.11.</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ash041e005f0431005f044b005f0447005f043d005f044b005f0439005f005fchar1char1"/>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pacing w:val="-8"/>
                <w:sz w:val="24"/>
                <w:szCs w:val="24"/>
              </w:rPr>
            </w:pPr>
            <w:r w:rsidRPr="00DC2F5B">
              <w:rPr>
                <w:rStyle w:val="dash041e005f0431005f044b005f0447005f043d005f044b005f0439005f005fchar1char1"/>
                <w:spacing w:val="-8"/>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DC2F5B">
              <w:rPr>
                <w:rStyle w:val="dash041e005f0431005f044b005f0447005f043d005f044b005f0439005f005fchar1char1"/>
                <w:spacing w:val="-8"/>
              </w:rPr>
              <w:t>медиаресурсов</w:t>
            </w:r>
            <w:proofErr w:type="spellEnd"/>
            <w:r w:rsidRPr="00DC2F5B">
              <w:rPr>
                <w:rStyle w:val="dash041e005f0431005f044b005f0447005f043d005f044b005f0439005f005fchar1char1"/>
                <w:spacing w:val="-8"/>
              </w:rPr>
              <w:t xml:space="preserve"> на электронных носителях, к множительной технике для тиражирования </w:t>
            </w:r>
            <w:proofErr w:type="spellStart"/>
            <w:proofErr w:type="gramStart"/>
            <w:r w:rsidRPr="00DC2F5B">
              <w:rPr>
                <w:rStyle w:val="dash041e005f0431005f044b005f0447005f043d005f044b005f0439005f005fchar1char1"/>
                <w:spacing w:val="-8"/>
              </w:rPr>
              <w:t>учеб-ных</w:t>
            </w:r>
            <w:proofErr w:type="spellEnd"/>
            <w:proofErr w:type="gramEnd"/>
            <w:r w:rsidRPr="00DC2F5B">
              <w:rPr>
                <w:rStyle w:val="dash041e005f0431005f044b005f0447005f043d005f044b005f0439005f005fchar1char1"/>
                <w:spacing w:val="-8"/>
              </w:rPr>
              <w:t xml:space="preserve"> и методических </w:t>
            </w:r>
            <w:proofErr w:type="spellStart"/>
            <w:r w:rsidRPr="00DC2F5B">
              <w:rPr>
                <w:rStyle w:val="dash041e005f0431005f044b005f0447005f043d005f044b005f0439005f005fchar1char1"/>
                <w:spacing w:val="-8"/>
              </w:rPr>
              <w:t>текстографических</w:t>
            </w:r>
            <w:proofErr w:type="spellEnd"/>
            <w:r w:rsidRPr="00DC2F5B">
              <w:rPr>
                <w:rStyle w:val="dash041e005f0431005f044b005f0447005f043d005f044b005f0439005f005fchar1char1"/>
                <w:spacing w:val="-8"/>
              </w:rPr>
              <w:t xml:space="preserve"> и аудио-видеоматериалов, результатов творческой, научно-исследовательской и проектной деятельности учащихся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4.14.</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 xml:space="preserve">Планирования учебного процесса, фиксации его динамики, промежуточных и итоговых результатов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4.15.</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pacing w:val="-8"/>
                <w:sz w:val="24"/>
                <w:szCs w:val="24"/>
              </w:rPr>
            </w:pPr>
            <w:r w:rsidRPr="00DC2F5B">
              <w:rPr>
                <w:rStyle w:val="dash041e005f0431005f044b005f0447005f043d005f044b005f0439005f005fchar1char1"/>
                <w:spacing w:val="-8"/>
              </w:rPr>
              <w:t xml:space="preserve">Проведения массовых мероприятий, собраний, представлений; досуга и </w:t>
            </w:r>
            <w:proofErr w:type="gramStart"/>
            <w:r w:rsidRPr="00DC2F5B">
              <w:rPr>
                <w:rStyle w:val="dash041e005f0431005f044b005f0447005f043d005f044b005f0439005f005fchar1char1"/>
                <w:spacing w:val="-8"/>
              </w:rPr>
              <w:t>общения</w:t>
            </w:r>
            <w:proofErr w:type="gramEnd"/>
            <w:r w:rsidRPr="00DC2F5B">
              <w:rPr>
                <w:rStyle w:val="dash041e005f0431005f044b005f0447005f043d005f044b005f0439005f005fchar1char1"/>
                <w:spacing w:val="-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4.16.</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ash041e005f0431005f044b005f0447005f043d005f044b005f0439005f005fchar1char1"/>
              </w:rPr>
              <w:t>Выпуска школьных печатных изданий, работы школьного телевидения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4.17.</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Style w:val="default005f005fchar1char1"/>
              </w:rPr>
              <w:t xml:space="preserve">Организации качественного горячего питания, медицинского обслуживания и отдыха </w:t>
            </w:r>
            <w:proofErr w:type="gramStart"/>
            <w:r w:rsidRPr="00DC2F5B">
              <w:rPr>
                <w:rStyle w:val="default005f005fchar1char1"/>
              </w:rPr>
              <w:t>обучающихся</w:t>
            </w:r>
            <w:proofErr w:type="gramEnd"/>
            <w:r w:rsidRPr="00DC2F5B">
              <w:rPr>
                <w:rStyle w:val="default005f005fchar1char1"/>
              </w:rPr>
              <w:t xml:space="preserve">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pStyle w:val="ConsPlusNormal"/>
        <w:ind w:firstLine="0"/>
        <w:jc w:val="both"/>
        <w:outlineLvl w:val="1"/>
        <w:rPr>
          <w:rFonts w:ascii="Times New Roman" w:hAnsi="Times New Roman" w:cs="Times New Roman"/>
          <w:b/>
          <w:sz w:val="24"/>
          <w:szCs w:val="24"/>
        </w:rPr>
      </w:pPr>
      <w:r w:rsidRPr="00DC2F5B">
        <w:rPr>
          <w:rFonts w:ascii="Times New Roman" w:hAnsi="Times New Roman" w:cs="Times New Roman"/>
          <w:b/>
          <w:sz w:val="24"/>
          <w:szCs w:val="24"/>
        </w:rPr>
        <w:t>Сведения об учебно-методическом обеспечении образовательного процесса: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6937"/>
        <w:gridCol w:w="1669"/>
      </w:tblGrid>
      <w:tr w:rsidR="009D197C" w:rsidRPr="00DC2F5B" w:rsidTr="009D197C">
        <w:trPr>
          <w:jc w:val="center"/>
        </w:trPr>
        <w:tc>
          <w:tcPr>
            <w:tcW w:w="50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Название кабинета, зала, мастерской и др., </w:t>
            </w:r>
            <w:proofErr w:type="gramStart"/>
            <w:r w:rsidRPr="00DC2F5B">
              <w:rPr>
                <w:rFonts w:ascii="Times New Roman" w:hAnsi="Times New Roman"/>
                <w:sz w:val="24"/>
                <w:szCs w:val="24"/>
              </w:rPr>
              <w:t>используемых</w:t>
            </w:r>
            <w:proofErr w:type="gramEnd"/>
            <w:r w:rsidRPr="00DC2F5B">
              <w:rPr>
                <w:rFonts w:ascii="Times New Roman" w:hAnsi="Times New Roman"/>
                <w:sz w:val="24"/>
                <w:szCs w:val="24"/>
              </w:rPr>
              <w:t xml:space="preserve"> для реализации основной образовательной программы основного общего образования</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Оценка соответствия требованиям</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физики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Кабинет математики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Кабинет русского языка и литературы</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географии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иностранного языка</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Лингафонный кабинет</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Компьютерный класс</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истории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химии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биологии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Кабинет музыки</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Спортивный зал</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4"/>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Библиотека</w:t>
            </w:r>
          </w:p>
        </w:tc>
        <w:tc>
          <w:tcPr>
            <w:tcW w:w="872"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Результат </w:t>
      </w:r>
      <w:proofErr w:type="spellStart"/>
      <w:r w:rsidRPr="00DC2F5B">
        <w:rPr>
          <w:rFonts w:ascii="Times New Roman" w:hAnsi="Times New Roman"/>
          <w:b/>
          <w:sz w:val="24"/>
          <w:szCs w:val="24"/>
        </w:rPr>
        <w:t>обученности</w:t>
      </w:r>
      <w:proofErr w:type="spellEnd"/>
      <w:r w:rsidRPr="00DC2F5B">
        <w:rPr>
          <w:rFonts w:ascii="Times New Roman" w:hAnsi="Times New Roman"/>
          <w:b/>
          <w:sz w:val="24"/>
          <w:szCs w:val="24"/>
        </w:rPr>
        <w:t xml:space="preserve"> в основной школе:</w:t>
      </w:r>
    </w:p>
    <w:tbl>
      <w:tblPr>
        <w:tblW w:w="97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2091"/>
        <w:gridCol w:w="2410"/>
        <w:gridCol w:w="2693"/>
        <w:gridCol w:w="1701"/>
      </w:tblGrid>
      <w:tr w:rsidR="009D197C" w:rsidRPr="00DC2F5B" w:rsidTr="009D197C">
        <w:trPr>
          <w:trHeight w:val="270"/>
        </w:trPr>
        <w:tc>
          <w:tcPr>
            <w:tcW w:w="858" w:type="dxa"/>
          </w:tcPr>
          <w:p w:rsidR="009D197C" w:rsidRPr="00DC2F5B" w:rsidRDefault="009D197C" w:rsidP="00DC2F5B">
            <w:pPr>
              <w:spacing w:after="0" w:line="240" w:lineRule="auto"/>
              <w:jc w:val="both"/>
              <w:rPr>
                <w:rFonts w:ascii="Times New Roman" w:hAnsi="Times New Roman"/>
                <w:b/>
                <w:bCs/>
                <w:sz w:val="24"/>
                <w:szCs w:val="24"/>
              </w:rPr>
            </w:pPr>
            <w:r w:rsidRPr="00DC2F5B">
              <w:rPr>
                <w:rFonts w:ascii="Times New Roman" w:hAnsi="Times New Roman"/>
                <w:sz w:val="24"/>
                <w:szCs w:val="24"/>
              </w:rPr>
              <w:t xml:space="preserve"> </w:t>
            </w:r>
            <w:r w:rsidRPr="00DC2F5B">
              <w:rPr>
                <w:rFonts w:ascii="Times New Roman" w:hAnsi="Times New Roman"/>
                <w:b/>
                <w:bCs/>
                <w:sz w:val="24"/>
                <w:szCs w:val="24"/>
              </w:rPr>
              <w:t>Класс</w:t>
            </w:r>
          </w:p>
        </w:tc>
        <w:tc>
          <w:tcPr>
            <w:tcW w:w="2091"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r w:rsidRPr="00DC2F5B">
              <w:rPr>
                <w:rFonts w:ascii="Times New Roman" w:hAnsi="Times New Roman"/>
                <w:b/>
                <w:bCs/>
                <w:sz w:val="24"/>
                <w:szCs w:val="24"/>
              </w:rPr>
              <w:t>Успев.</w:t>
            </w:r>
          </w:p>
        </w:tc>
        <w:tc>
          <w:tcPr>
            <w:tcW w:w="2410"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proofErr w:type="spellStart"/>
            <w:r w:rsidRPr="00DC2F5B">
              <w:rPr>
                <w:rFonts w:ascii="Times New Roman" w:hAnsi="Times New Roman"/>
                <w:b/>
                <w:bCs/>
                <w:sz w:val="24"/>
                <w:szCs w:val="24"/>
              </w:rPr>
              <w:t>Кач</w:t>
            </w:r>
            <w:proofErr w:type="spellEnd"/>
            <w:r w:rsidRPr="00DC2F5B">
              <w:rPr>
                <w:rFonts w:ascii="Times New Roman" w:hAnsi="Times New Roman"/>
                <w:b/>
                <w:bCs/>
                <w:sz w:val="24"/>
                <w:szCs w:val="24"/>
              </w:rPr>
              <w:t xml:space="preserve">. </w:t>
            </w:r>
            <w:proofErr w:type="spellStart"/>
            <w:r w:rsidRPr="00DC2F5B">
              <w:rPr>
                <w:rFonts w:ascii="Times New Roman" w:hAnsi="Times New Roman"/>
                <w:b/>
                <w:bCs/>
                <w:sz w:val="24"/>
                <w:szCs w:val="24"/>
              </w:rPr>
              <w:t>зн</w:t>
            </w:r>
            <w:proofErr w:type="spellEnd"/>
            <w:r w:rsidRPr="00DC2F5B">
              <w:rPr>
                <w:rFonts w:ascii="Times New Roman" w:hAnsi="Times New Roman"/>
                <w:b/>
                <w:bCs/>
                <w:sz w:val="24"/>
                <w:szCs w:val="24"/>
              </w:rPr>
              <w:t>.</w:t>
            </w:r>
          </w:p>
        </w:tc>
        <w:tc>
          <w:tcPr>
            <w:tcW w:w="2693"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r w:rsidRPr="00DC2F5B">
              <w:rPr>
                <w:rFonts w:ascii="Times New Roman" w:hAnsi="Times New Roman"/>
                <w:b/>
                <w:bCs/>
                <w:sz w:val="24"/>
                <w:szCs w:val="24"/>
              </w:rPr>
              <w:t>СОУ</w:t>
            </w:r>
          </w:p>
        </w:tc>
        <w:tc>
          <w:tcPr>
            <w:tcW w:w="1701" w:type="dxa"/>
            <w:shd w:val="clear" w:color="auto" w:fill="auto"/>
            <w:noWrap/>
            <w:vAlign w:val="center"/>
            <w:hideMark/>
          </w:tcPr>
          <w:p w:rsidR="009D197C" w:rsidRPr="00DC2F5B" w:rsidRDefault="009D197C" w:rsidP="00DC2F5B">
            <w:pPr>
              <w:spacing w:after="0" w:line="240" w:lineRule="auto"/>
              <w:jc w:val="both"/>
              <w:rPr>
                <w:rFonts w:ascii="Times New Roman" w:hAnsi="Times New Roman"/>
                <w:b/>
                <w:bCs/>
                <w:sz w:val="24"/>
                <w:szCs w:val="24"/>
              </w:rPr>
            </w:pPr>
            <w:proofErr w:type="gramStart"/>
            <w:r w:rsidRPr="00DC2F5B">
              <w:rPr>
                <w:rFonts w:ascii="Times New Roman" w:hAnsi="Times New Roman"/>
                <w:b/>
                <w:bCs/>
                <w:sz w:val="24"/>
                <w:szCs w:val="24"/>
              </w:rPr>
              <w:t>Ср.б</w:t>
            </w:r>
            <w:proofErr w:type="gramEnd"/>
            <w:r w:rsidRPr="00DC2F5B">
              <w:rPr>
                <w:rFonts w:ascii="Times New Roman" w:hAnsi="Times New Roman"/>
                <w:b/>
                <w:bCs/>
                <w:sz w:val="24"/>
                <w:szCs w:val="24"/>
              </w:rPr>
              <w:t>.</w:t>
            </w:r>
          </w:p>
        </w:tc>
      </w:tr>
      <w:tr w:rsidR="00F6169B" w:rsidRPr="00DC2F5B" w:rsidTr="009D197C">
        <w:trPr>
          <w:trHeight w:val="270"/>
        </w:trPr>
        <w:tc>
          <w:tcPr>
            <w:tcW w:w="858" w:type="dxa"/>
          </w:tcPr>
          <w:p w:rsidR="00F6169B"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209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85%</w:t>
            </w:r>
          </w:p>
        </w:tc>
        <w:tc>
          <w:tcPr>
            <w:tcW w:w="2410"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38%</w:t>
            </w:r>
          </w:p>
        </w:tc>
        <w:tc>
          <w:tcPr>
            <w:tcW w:w="2693"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63%</w:t>
            </w:r>
          </w:p>
        </w:tc>
        <w:tc>
          <w:tcPr>
            <w:tcW w:w="170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4,0</w:t>
            </w:r>
          </w:p>
        </w:tc>
      </w:tr>
      <w:tr w:rsidR="00F6169B" w:rsidRPr="00DC2F5B" w:rsidTr="009D197C">
        <w:trPr>
          <w:trHeight w:val="255"/>
        </w:trPr>
        <w:tc>
          <w:tcPr>
            <w:tcW w:w="858" w:type="dxa"/>
          </w:tcPr>
          <w:p w:rsidR="00F6169B"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209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100%</w:t>
            </w:r>
          </w:p>
        </w:tc>
        <w:tc>
          <w:tcPr>
            <w:tcW w:w="2410"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33%</w:t>
            </w:r>
          </w:p>
        </w:tc>
        <w:tc>
          <w:tcPr>
            <w:tcW w:w="2693"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72%</w:t>
            </w:r>
          </w:p>
        </w:tc>
        <w:tc>
          <w:tcPr>
            <w:tcW w:w="170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4,19</w:t>
            </w:r>
          </w:p>
        </w:tc>
      </w:tr>
      <w:tr w:rsidR="00F6169B" w:rsidRPr="00DC2F5B" w:rsidTr="009D197C">
        <w:trPr>
          <w:trHeight w:val="300"/>
        </w:trPr>
        <w:tc>
          <w:tcPr>
            <w:tcW w:w="858" w:type="dxa"/>
          </w:tcPr>
          <w:p w:rsidR="00F6169B"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209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100%</w:t>
            </w:r>
          </w:p>
        </w:tc>
        <w:tc>
          <w:tcPr>
            <w:tcW w:w="2410"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42%</w:t>
            </w:r>
          </w:p>
        </w:tc>
        <w:tc>
          <w:tcPr>
            <w:tcW w:w="2693"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67%</w:t>
            </w:r>
          </w:p>
        </w:tc>
        <w:tc>
          <w:tcPr>
            <w:tcW w:w="170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4,02</w:t>
            </w:r>
          </w:p>
        </w:tc>
      </w:tr>
      <w:tr w:rsidR="00F6169B" w:rsidRPr="00DC2F5B" w:rsidTr="009D197C">
        <w:trPr>
          <w:trHeight w:val="255"/>
        </w:trPr>
        <w:tc>
          <w:tcPr>
            <w:tcW w:w="858" w:type="dxa"/>
          </w:tcPr>
          <w:p w:rsidR="00F6169B" w:rsidRPr="00DC2F5B" w:rsidRDefault="00F6169B"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8</w:t>
            </w:r>
          </w:p>
        </w:tc>
        <w:tc>
          <w:tcPr>
            <w:tcW w:w="209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100%</w:t>
            </w:r>
          </w:p>
        </w:tc>
        <w:tc>
          <w:tcPr>
            <w:tcW w:w="2410"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67%</w:t>
            </w:r>
          </w:p>
        </w:tc>
        <w:tc>
          <w:tcPr>
            <w:tcW w:w="2693"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73%</w:t>
            </w:r>
          </w:p>
        </w:tc>
        <w:tc>
          <w:tcPr>
            <w:tcW w:w="170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4,22</w:t>
            </w:r>
          </w:p>
        </w:tc>
      </w:tr>
      <w:tr w:rsidR="00F6169B" w:rsidRPr="00DC2F5B" w:rsidTr="009D197C">
        <w:trPr>
          <w:trHeight w:val="330"/>
        </w:trPr>
        <w:tc>
          <w:tcPr>
            <w:tcW w:w="858" w:type="dxa"/>
          </w:tcPr>
          <w:p w:rsidR="00F6169B" w:rsidRPr="00DC2F5B" w:rsidRDefault="00F6169B" w:rsidP="00DC2F5B">
            <w:pPr>
              <w:spacing w:after="0" w:line="240" w:lineRule="auto"/>
              <w:jc w:val="both"/>
              <w:rPr>
                <w:rFonts w:ascii="Times New Roman" w:hAnsi="Times New Roman"/>
                <w:b/>
                <w:bCs/>
                <w:sz w:val="24"/>
                <w:szCs w:val="24"/>
              </w:rPr>
            </w:pPr>
            <w:r w:rsidRPr="00DC2F5B">
              <w:rPr>
                <w:rFonts w:ascii="Times New Roman" w:hAnsi="Times New Roman"/>
                <w:b/>
                <w:bCs/>
                <w:sz w:val="24"/>
                <w:szCs w:val="24"/>
              </w:rPr>
              <w:t>9</w:t>
            </w:r>
          </w:p>
        </w:tc>
        <w:tc>
          <w:tcPr>
            <w:tcW w:w="209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100%</w:t>
            </w:r>
          </w:p>
        </w:tc>
        <w:tc>
          <w:tcPr>
            <w:tcW w:w="2410"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56%</w:t>
            </w:r>
          </w:p>
        </w:tc>
        <w:tc>
          <w:tcPr>
            <w:tcW w:w="2693"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74%</w:t>
            </w:r>
          </w:p>
        </w:tc>
        <w:tc>
          <w:tcPr>
            <w:tcW w:w="170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sz w:val="24"/>
                <w:szCs w:val="24"/>
              </w:rPr>
            </w:pPr>
            <w:r w:rsidRPr="00DC2F5B">
              <w:rPr>
                <w:rFonts w:ascii="Times New Roman" w:hAnsi="Times New Roman"/>
                <w:sz w:val="24"/>
                <w:szCs w:val="24"/>
              </w:rPr>
              <w:t>4,33</w:t>
            </w:r>
          </w:p>
        </w:tc>
      </w:tr>
      <w:tr w:rsidR="00F6169B" w:rsidRPr="00DC2F5B" w:rsidTr="009D197C">
        <w:trPr>
          <w:trHeight w:val="330"/>
        </w:trPr>
        <w:tc>
          <w:tcPr>
            <w:tcW w:w="858" w:type="dxa"/>
          </w:tcPr>
          <w:p w:rsidR="00F6169B" w:rsidRPr="00DC2F5B" w:rsidRDefault="00F6169B" w:rsidP="00DC2F5B">
            <w:pPr>
              <w:spacing w:after="0" w:line="240" w:lineRule="auto"/>
              <w:jc w:val="both"/>
              <w:rPr>
                <w:rFonts w:ascii="Times New Roman" w:hAnsi="Times New Roman"/>
                <w:b/>
                <w:bCs/>
                <w:sz w:val="24"/>
                <w:szCs w:val="24"/>
              </w:rPr>
            </w:pPr>
          </w:p>
        </w:tc>
        <w:tc>
          <w:tcPr>
            <w:tcW w:w="2091" w:type="dxa"/>
            <w:shd w:val="clear" w:color="auto" w:fill="auto"/>
            <w:noWrap/>
            <w:vAlign w:val="bottom"/>
            <w:hideMark/>
          </w:tcPr>
          <w:p w:rsidR="00F6169B" w:rsidRPr="00DC2F5B" w:rsidRDefault="00F6169B"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97%</w:t>
            </w:r>
          </w:p>
        </w:tc>
        <w:tc>
          <w:tcPr>
            <w:tcW w:w="2410" w:type="dxa"/>
            <w:shd w:val="clear" w:color="auto" w:fill="auto"/>
            <w:noWrap/>
            <w:vAlign w:val="bottom"/>
            <w:hideMark/>
          </w:tcPr>
          <w:p w:rsidR="00F6169B" w:rsidRPr="00DC2F5B" w:rsidRDefault="00F6169B"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47%</w:t>
            </w:r>
          </w:p>
        </w:tc>
        <w:tc>
          <w:tcPr>
            <w:tcW w:w="2693" w:type="dxa"/>
            <w:shd w:val="clear" w:color="auto" w:fill="auto"/>
            <w:noWrap/>
            <w:vAlign w:val="bottom"/>
            <w:hideMark/>
          </w:tcPr>
          <w:p w:rsidR="00F6169B" w:rsidRPr="00DC2F5B" w:rsidRDefault="00F6169B"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70%</w:t>
            </w:r>
          </w:p>
        </w:tc>
        <w:tc>
          <w:tcPr>
            <w:tcW w:w="1701" w:type="dxa"/>
            <w:shd w:val="clear" w:color="auto" w:fill="auto"/>
            <w:noWrap/>
            <w:vAlign w:val="bottom"/>
            <w:hideMark/>
          </w:tcPr>
          <w:p w:rsidR="00F6169B" w:rsidRPr="00DC2F5B" w:rsidRDefault="001E73B1" w:rsidP="00DC2F5B">
            <w:pPr>
              <w:spacing w:after="0" w:line="240" w:lineRule="auto"/>
              <w:jc w:val="center"/>
              <w:rPr>
                <w:rFonts w:ascii="Times New Roman" w:hAnsi="Times New Roman"/>
                <w:b/>
                <w:bCs/>
                <w:color w:val="FF0000"/>
                <w:sz w:val="24"/>
                <w:szCs w:val="24"/>
              </w:rPr>
            </w:pPr>
            <w:r w:rsidRPr="00DC2F5B">
              <w:rPr>
                <w:rFonts w:ascii="Times New Roman" w:hAnsi="Times New Roman"/>
                <w:b/>
                <w:bCs/>
                <w:color w:val="FF0000"/>
                <w:sz w:val="24"/>
                <w:szCs w:val="24"/>
              </w:rPr>
              <w:t>4</w:t>
            </w:r>
          </w:p>
        </w:tc>
      </w:tr>
    </w:tbl>
    <w:p w:rsidR="009D197C" w:rsidRPr="00DC2F5B" w:rsidRDefault="009D197C" w:rsidP="00DC2F5B">
      <w:pPr>
        <w:spacing w:after="0" w:line="240" w:lineRule="auto"/>
        <w:ind w:firstLine="360"/>
        <w:jc w:val="both"/>
        <w:rPr>
          <w:rFonts w:ascii="Times New Roman" w:hAnsi="Times New Roman"/>
          <w:b/>
          <w:sz w:val="24"/>
          <w:szCs w:val="24"/>
        </w:rPr>
      </w:pPr>
      <w:r w:rsidRPr="00DC2F5B">
        <w:rPr>
          <w:rFonts w:ascii="Times New Roman" w:hAnsi="Times New Roman"/>
          <w:b/>
          <w:sz w:val="24"/>
          <w:szCs w:val="24"/>
        </w:rPr>
        <w:t>Результат ВПР в 20</w:t>
      </w:r>
      <w:r w:rsidR="0037597B" w:rsidRPr="00DC2F5B">
        <w:rPr>
          <w:rFonts w:ascii="Times New Roman" w:hAnsi="Times New Roman"/>
          <w:b/>
          <w:sz w:val="24"/>
          <w:szCs w:val="24"/>
        </w:rPr>
        <w:t>2</w:t>
      </w:r>
      <w:r w:rsidR="001E73B1" w:rsidRPr="00DC2F5B">
        <w:rPr>
          <w:rFonts w:ascii="Times New Roman" w:hAnsi="Times New Roman"/>
          <w:b/>
          <w:sz w:val="24"/>
          <w:szCs w:val="24"/>
        </w:rPr>
        <w:t>2</w:t>
      </w:r>
      <w:r w:rsidRPr="00DC2F5B">
        <w:rPr>
          <w:rFonts w:ascii="Times New Roman" w:hAnsi="Times New Roman"/>
          <w:b/>
          <w:sz w:val="24"/>
          <w:szCs w:val="24"/>
        </w:rPr>
        <w:t>-202</w:t>
      </w:r>
      <w:r w:rsidR="001E73B1" w:rsidRPr="00DC2F5B">
        <w:rPr>
          <w:rFonts w:ascii="Times New Roman" w:hAnsi="Times New Roman"/>
          <w:b/>
          <w:sz w:val="24"/>
          <w:szCs w:val="24"/>
        </w:rPr>
        <w:t>3</w:t>
      </w:r>
      <w:r w:rsidRPr="00DC2F5B">
        <w:rPr>
          <w:rFonts w:ascii="Times New Roman" w:hAnsi="Times New Roman"/>
          <w:b/>
          <w:sz w:val="24"/>
          <w:szCs w:val="24"/>
        </w:rPr>
        <w:t xml:space="preserve"> учебном году </w:t>
      </w:r>
      <w:r w:rsidR="002D3FD0" w:rsidRPr="00DC2F5B">
        <w:rPr>
          <w:rFonts w:ascii="Times New Roman" w:hAnsi="Times New Roman"/>
          <w:b/>
          <w:sz w:val="24"/>
          <w:szCs w:val="24"/>
        </w:rPr>
        <w:t>не проводилась</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1134"/>
        <w:gridCol w:w="850"/>
        <w:gridCol w:w="851"/>
        <w:gridCol w:w="567"/>
        <w:gridCol w:w="567"/>
        <w:gridCol w:w="570"/>
        <w:gridCol w:w="705"/>
        <w:gridCol w:w="992"/>
        <w:gridCol w:w="838"/>
        <w:gridCol w:w="1431"/>
      </w:tblGrid>
      <w:tr w:rsidR="003F0DC2" w:rsidRPr="00DC2F5B" w:rsidTr="003F0DC2">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ind w:right="-23"/>
              <w:jc w:val="both"/>
              <w:rPr>
                <w:rFonts w:ascii="Times New Roman" w:hAnsi="Times New Roman"/>
                <w:sz w:val="24"/>
                <w:szCs w:val="24"/>
              </w:rPr>
            </w:pPr>
            <w:r w:rsidRPr="00DC2F5B">
              <w:rPr>
                <w:rFonts w:ascii="Times New Roman" w:hAnsi="Times New Roman"/>
                <w:sz w:val="24"/>
                <w:szCs w:val="24"/>
              </w:rPr>
              <w:t>Класс</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Предмет</w:t>
            </w:r>
          </w:p>
        </w:tc>
        <w:tc>
          <w:tcPr>
            <w:tcW w:w="1134" w:type="dxa"/>
            <w:vMerge w:val="restart"/>
            <w:tcBorders>
              <w:top w:val="single" w:sz="4" w:space="0" w:color="auto"/>
              <w:left w:val="single" w:sz="4" w:space="0" w:color="auto"/>
              <w:right w:val="single" w:sz="4" w:space="0" w:color="auto"/>
            </w:tcBorders>
            <w:hideMark/>
          </w:tcPr>
          <w:p w:rsidR="003F0DC2" w:rsidRPr="00DC2F5B" w:rsidRDefault="003F0DC2" w:rsidP="00DC2F5B">
            <w:pPr>
              <w:spacing w:after="0" w:line="240" w:lineRule="auto"/>
              <w:ind w:right="-108"/>
              <w:jc w:val="both"/>
              <w:rPr>
                <w:rFonts w:ascii="Times New Roman" w:hAnsi="Times New Roman"/>
                <w:sz w:val="24"/>
                <w:szCs w:val="24"/>
              </w:rPr>
            </w:pPr>
            <w:r w:rsidRPr="00DC2F5B">
              <w:rPr>
                <w:rFonts w:ascii="Times New Roman" w:hAnsi="Times New Roman"/>
                <w:sz w:val="24"/>
                <w:szCs w:val="24"/>
              </w:rPr>
              <w:t xml:space="preserve">  Кол-во </w:t>
            </w:r>
            <w:proofErr w:type="spellStart"/>
            <w:r w:rsidRPr="00DC2F5B">
              <w:rPr>
                <w:rFonts w:ascii="Times New Roman" w:hAnsi="Times New Roman"/>
                <w:sz w:val="24"/>
                <w:szCs w:val="24"/>
              </w:rPr>
              <w:t>обуч-ся</w:t>
            </w:r>
            <w:proofErr w:type="spellEnd"/>
          </w:p>
          <w:p w:rsidR="003F0DC2" w:rsidRPr="00DC2F5B" w:rsidRDefault="003F0DC2" w:rsidP="00DC2F5B">
            <w:pPr>
              <w:spacing w:after="0" w:line="240" w:lineRule="auto"/>
              <w:ind w:right="-108"/>
              <w:jc w:val="both"/>
              <w:rPr>
                <w:rFonts w:ascii="Times New Roman" w:hAnsi="Times New Roman"/>
                <w:sz w:val="24"/>
                <w:szCs w:val="24"/>
              </w:rPr>
            </w:pPr>
            <w:r w:rsidRPr="00DC2F5B">
              <w:rPr>
                <w:rFonts w:ascii="Times New Roman" w:hAnsi="Times New Roman"/>
                <w:sz w:val="24"/>
                <w:szCs w:val="24"/>
              </w:rPr>
              <w:t xml:space="preserve"> по </w:t>
            </w:r>
            <w:proofErr w:type="spellStart"/>
            <w:r w:rsidRPr="00DC2F5B">
              <w:rPr>
                <w:rFonts w:ascii="Times New Roman" w:hAnsi="Times New Roman"/>
                <w:sz w:val="24"/>
                <w:szCs w:val="24"/>
              </w:rPr>
              <w:t>жур</w:t>
            </w:r>
            <w:proofErr w:type="spellEnd"/>
            <w:r w:rsidRPr="00DC2F5B">
              <w:rPr>
                <w:rFonts w:ascii="Times New Roman" w:hAnsi="Times New Roman"/>
                <w:sz w:val="24"/>
                <w:szCs w:val="24"/>
              </w:rPr>
              <w:t xml:space="preserve"> налу</w:t>
            </w:r>
          </w:p>
        </w:tc>
        <w:tc>
          <w:tcPr>
            <w:tcW w:w="3405" w:type="dxa"/>
            <w:gridSpan w:val="5"/>
            <w:tcBorders>
              <w:top w:val="single" w:sz="4" w:space="0" w:color="auto"/>
              <w:left w:val="single" w:sz="4" w:space="0" w:color="auto"/>
              <w:bottom w:val="single" w:sz="4" w:space="0" w:color="auto"/>
              <w:right w:val="single" w:sz="4" w:space="0" w:color="auto"/>
            </w:tcBorders>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Экзамены</w:t>
            </w:r>
          </w:p>
        </w:tc>
        <w:tc>
          <w:tcPr>
            <w:tcW w:w="705" w:type="dxa"/>
            <w:tcBorders>
              <w:top w:val="single" w:sz="4" w:space="0" w:color="auto"/>
              <w:left w:val="single" w:sz="4" w:space="0" w:color="auto"/>
              <w:bottom w:val="single" w:sz="4" w:space="0" w:color="auto"/>
              <w:right w:val="single" w:sz="4" w:space="0" w:color="auto"/>
            </w:tcBorders>
          </w:tcPr>
          <w:p w:rsidR="003F0DC2" w:rsidRPr="00DC2F5B" w:rsidRDefault="003F0DC2" w:rsidP="00DC2F5B">
            <w:pPr>
              <w:spacing w:after="0" w:line="240" w:lineRule="auto"/>
              <w:ind w:left="-108"/>
              <w:jc w:val="both"/>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F0DC2" w:rsidRPr="00DC2F5B" w:rsidRDefault="003F0DC2"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успевае</w:t>
            </w:r>
            <w:proofErr w:type="spellEnd"/>
          </w:p>
          <w:p w:rsidR="003F0DC2" w:rsidRPr="00DC2F5B" w:rsidRDefault="003F0DC2"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мости</w:t>
            </w:r>
          </w:p>
        </w:tc>
        <w:tc>
          <w:tcPr>
            <w:tcW w:w="838" w:type="dxa"/>
            <w:vMerge w:val="restart"/>
            <w:tcBorders>
              <w:top w:val="single" w:sz="4" w:space="0" w:color="auto"/>
              <w:left w:val="single" w:sz="4" w:space="0" w:color="auto"/>
              <w:bottom w:val="single" w:sz="4" w:space="0" w:color="auto"/>
              <w:right w:val="single" w:sz="4" w:space="0" w:color="auto"/>
            </w:tcBorders>
            <w:hideMark/>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качес</w:t>
            </w:r>
            <w:proofErr w:type="spellEnd"/>
          </w:p>
          <w:p w:rsidR="003F0DC2" w:rsidRPr="00DC2F5B" w:rsidRDefault="003F0DC2"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тва</w:t>
            </w:r>
            <w:proofErr w:type="spellEnd"/>
          </w:p>
        </w:tc>
        <w:tc>
          <w:tcPr>
            <w:tcW w:w="1431" w:type="dxa"/>
            <w:vMerge w:val="restart"/>
            <w:tcBorders>
              <w:top w:val="single" w:sz="4" w:space="0" w:color="auto"/>
              <w:left w:val="single" w:sz="4" w:space="0" w:color="auto"/>
              <w:bottom w:val="single" w:sz="4" w:space="0" w:color="auto"/>
              <w:right w:val="single" w:sz="4" w:space="0" w:color="auto"/>
            </w:tcBorders>
            <w:hideMark/>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Ф.И.О. </w:t>
            </w:r>
          </w:p>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учителя-предметника</w:t>
            </w:r>
          </w:p>
        </w:tc>
      </w:tr>
      <w:tr w:rsidR="003F0DC2" w:rsidRPr="00DC2F5B" w:rsidTr="003F0DC2">
        <w:trPr>
          <w:trHeight w:val="6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jc w:val="both"/>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hideMark/>
          </w:tcPr>
          <w:p w:rsidR="003F0DC2" w:rsidRPr="00DC2F5B" w:rsidRDefault="003F0DC2" w:rsidP="00DC2F5B">
            <w:pPr>
              <w:spacing w:after="0" w:line="240" w:lineRule="auto"/>
              <w:ind w:left="-131" w:right="-10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сдавали</w:t>
            </w:r>
          </w:p>
        </w:tc>
        <w:tc>
          <w:tcPr>
            <w:tcW w:w="851" w:type="dxa"/>
            <w:tcBorders>
              <w:top w:val="single" w:sz="4" w:space="0" w:color="auto"/>
              <w:left w:val="single" w:sz="4" w:space="0" w:color="auto"/>
              <w:bottom w:val="single" w:sz="4" w:space="0" w:color="auto"/>
              <w:right w:val="single" w:sz="4" w:space="0" w:color="auto"/>
            </w:tcBorders>
            <w:hideMark/>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не </w:t>
            </w:r>
          </w:p>
          <w:p w:rsidR="003F0DC2" w:rsidRPr="00DC2F5B" w:rsidRDefault="003F0DC2"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сдавали</w:t>
            </w:r>
          </w:p>
        </w:tc>
        <w:tc>
          <w:tcPr>
            <w:tcW w:w="567" w:type="dxa"/>
            <w:tcBorders>
              <w:top w:val="single" w:sz="4" w:space="0" w:color="auto"/>
              <w:left w:val="single" w:sz="4" w:space="0" w:color="auto"/>
              <w:bottom w:val="single" w:sz="4" w:space="0" w:color="auto"/>
              <w:right w:val="single" w:sz="4" w:space="0" w:color="auto"/>
            </w:tcBorders>
            <w:hideMark/>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на</w:t>
            </w:r>
          </w:p>
          <w:p w:rsidR="003F0DC2" w:rsidRPr="00DC2F5B" w:rsidRDefault="003F0DC2"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 xml:space="preserve">  «5»</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на  «4»</w:t>
            </w:r>
          </w:p>
        </w:tc>
        <w:tc>
          <w:tcPr>
            <w:tcW w:w="570" w:type="dxa"/>
            <w:tcBorders>
              <w:top w:val="single" w:sz="4" w:space="0" w:color="auto"/>
              <w:left w:val="single" w:sz="4" w:space="0" w:color="auto"/>
              <w:bottom w:val="single" w:sz="4" w:space="0" w:color="auto"/>
              <w:right w:val="single" w:sz="4" w:space="0" w:color="auto"/>
            </w:tcBorders>
            <w:hideMark/>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на</w:t>
            </w:r>
          </w:p>
          <w:p w:rsidR="003F0DC2" w:rsidRPr="00DC2F5B" w:rsidRDefault="003F0DC2"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 xml:space="preserve"> «3»</w:t>
            </w:r>
          </w:p>
        </w:tc>
        <w:tc>
          <w:tcPr>
            <w:tcW w:w="705" w:type="dxa"/>
            <w:tcBorders>
              <w:top w:val="single" w:sz="4" w:space="0" w:color="auto"/>
              <w:left w:val="single" w:sz="4" w:space="0" w:color="auto"/>
              <w:bottom w:val="single" w:sz="4" w:space="0" w:color="auto"/>
              <w:right w:val="single" w:sz="4" w:space="0" w:color="auto"/>
            </w:tcBorders>
          </w:tcPr>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на</w:t>
            </w:r>
          </w:p>
          <w:p w:rsidR="003F0DC2" w:rsidRPr="00DC2F5B" w:rsidRDefault="003F0DC2"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jc w:val="both"/>
              <w:rPr>
                <w:rFonts w:ascii="Times New Roman" w:hAnsi="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jc w:val="both"/>
              <w:rPr>
                <w:rFonts w:ascii="Times New Roman" w:hAnsi="Times New Roman"/>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3F0DC2" w:rsidRPr="00DC2F5B" w:rsidRDefault="003F0DC2" w:rsidP="00DC2F5B">
            <w:pPr>
              <w:spacing w:after="0" w:line="240" w:lineRule="auto"/>
              <w:jc w:val="both"/>
              <w:rPr>
                <w:rFonts w:ascii="Times New Roman" w:hAnsi="Times New Roman"/>
                <w:sz w:val="24"/>
                <w:szCs w:val="24"/>
              </w:rPr>
            </w:pPr>
          </w:p>
        </w:tc>
      </w:tr>
      <w:tr w:rsidR="003F0DC2" w:rsidRPr="00DC2F5B" w:rsidTr="003F0DC2">
        <w:tc>
          <w:tcPr>
            <w:tcW w:w="709"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w:t>
            </w:r>
          </w:p>
        </w:tc>
        <w:tc>
          <w:tcPr>
            <w:tcW w:w="1134"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705"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64</w:t>
            </w:r>
          </w:p>
        </w:tc>
        <w:tc>
          <w:tcPr>
            <w:tcW w:w="838"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27</w:t>
            </w:r>
          </w:p>
        </w:tc>
        <w:tc>
          <w:tcPr>
            <w:tcW w:w="143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Обухова И.И.</w:t>
            </w:r>
          </w:p>
        </w:tc>
      </w:tr>
      <w:tr w:rsidR="003F0DC2" w:rsidRPr="00DC2F5B" w:rsidTr="003F0DC2">
        <w:tc>
          <w:tcPr>
            <w:tcW w:w="709"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80</w:t>
            </w:r>
          </w:p>
        </w:tc>
        <w:tc>
          <w:tcPr>
            <w:tcW w:w="838"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60</w:t>
            </w:r>
          </w:p>
        </w:tc>
        <w:tc>
          <w:tcPr>
            <w:tcW w:w="143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Лысякова</w:t>
            </w:r>
            <w:proofErr w:type="spellEnd"/>
            <w:r w:rsidRPr="00DC2F5B">
              <w:rPr>
                <w:rFonts w:ascii="Times New Roman" w:hAnsi="Times New Roman"/>
                <w:sz w:val="24"/>
                <w:szCs w:val="24"/>
              </w:rPr>
              <w:t xml:space="preserve"> Е.А.</w:t>
            </w:r>
          </w:p>
        </w:tc>
      </w:tr>
      <w:tr w:rsidR="003F0DC2" w:rsidRPr="00DC2F5B" w:rsidTr="003F0DC2">
        <w:tc>
          <w:tcPr>
            <w:tcW w:w="709"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705"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42</w:t>
            </w:r>
          </w:p>
        </w:tc>
        <w:tc>
          <w:tcPr>
            <w:tcW w:w="143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Геберт</w:t>
            </w:r>
            <w:proofErr w:type="spellEnd"/>
            <w:r w:rsidRPr="00DC2F5B">
              <w:rPr>
                <w:rFonts w:ascii="Times New Roman" w:hAnsi="Times New Roman"/>
                <w:sz w:val="24"/>
                <w:szCs w:val="24"/>
              </w:rPr>
              <w:t xml:space="preserve"> Н.Н.</w:t>
            </w:r>
          </w:p>
        </w:tc>
      </w:tr>
      <w:tr w:rsidR="003F0DC2" w:rsidRPr="00DC2F5B" w:rsidTr="003F0DC2">
        <w:tc>
          <w:tcPr>
            <w:tcW w:w="709"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F0DC2" w:rsidRPr="00DC2F5B" w:rsidRDefault="001E73B1"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3F0DC2" w:rsidRPr="00DC2F5B" w:rsidRDefault="00C41BF3"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705" w:type="dxa"/>
            <w:tcBorders>
              <w:top w:val="single" w:sz="4" w:space="0" w:color="auto"/>
              <w:left w:val="single" w:sz="4" w:space="0" w:color="auto"/>
              <w:bottom w:val="single" w:sz="4" w:space="0" w:color="auto"/>
              <w:right w:val="single" w:sz="4" w:space="0" w:color="auto"/>
            </w:tcBorders>
          </w:tcPr>
          <w:p w:rsidR="003F0DC2" w:rsidRPr="00DC2F5B" w:rsidRDefault="00C41BF3"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F0DC2" w:rsidRPr="00DC2F5B" w:rsidRDefault="00C41BF3"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3F0DC2" w:rsidRPr="00DC2F5B" w:rsidRDefault="00C41BF3" w:rsidP="00DC2F5B">
            <w:pPr>
              <w:spacing w:after="0" w:line="240" w:lineRule="auto"/>
              <w:jc w:val="both"/>
              <w:rPr>
                <w:rFonts w:ascii="Times New Roman" w:hAnsi="Times New Roman"/>
                <w:sz w:val="24"/>
                <w:szCs w:val="24"/>
              </w:rPr>
            </w:pPr>
            <w:r w:rsidRPr="00DC2F5B">
              <w:rPr>
                <w:rFonts w:ascii="Times New Roman" w:hAnsi="Times New Roman"/>
                <w:sz w:val="24"/>
                <w:szCs w:val="24"/>
              </w:rPr>
              <w:t>42</w:t>
            </w:r>
          </w:p>
        </w:tc>
        <w:tc>
          <w:tcPr>
            <w:tcW w:w="1431" w:type="dxa"/>
            <w:tcBorders>
              <w:top w:val="single" w:sz="4" w:space="0" w:color="auto"/>
              <w:left w:val="single" w:sz="4" w:space="0" w:color="auto"/>
              <w:bottom w:val="single" w:sz="4" w:space="0" w:color="auto"/>
              <w:right w:val="single" w:sz="4" w:space="0" w:color="auto"/>
            </w:tcBorders>
          </w:tcPr>
          <w:p w:rsidR="003F0DC2" w:rsidRPr="00DC2F5B" w:rsidRDefault="00C41BF3" w:rsidP="00DC2F5B">
            <w:pPr>
              <w:spacing w:after="0" w:line="240" w:lineRule="auto"/>
              <w:jc w:val="both"/>
              <w:rPr>
                <w:rFonts w:ascii="Times New Roman" w:hAnsi="Times New Roman"/>
                <w:sz w:val="24"/>
                <w:szCs w:val="24"/>
              </w:rPr>
            </w:pPr>
            <w:r w:rsidRPr="00DC2F5B">
              <w:rPr>
                <w:rFonts w:ascii="Times New Roman" w:hAnsi="Times New Roman"/>
                <w:sz w:val="24"/>
                <w:szCs w:val="24"/>
              </w:rPr>
              <w:t>Кузнецова Е.Н.</w:t>
            </w:r>
          </w:p>
        </w:tc>
      </w:tr>
      <w:tr w:rsidR="00012079" w:rsidRPr="00DC2F5B" w:rsidTr="003F0DC2">
        <w:tc>
          <w:tcPr>
            <w:tcW w:w="709"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w:t>
            </w:r>
          </w:p>
        </w:tc>
        <w:tc>
          <w:tcPr>
            <w:tcW w:w="1134"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705"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86</w:t>
            </w:r>
          </w:p>
        </w:tc>
        <w:tc>
          <w:tcPr>
            <w:tcW w:w="838"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14</w:t>
            </w:r>
          </w:p>
        </w:tc>
        <w:tc>
          <w:tcPr>
            <w:tcW w:w="143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Цесько</w:t>
            </w:r>
            <w:proofErr w:type="spellEnd"/>
            <w:r w:rsidRPr="00DC2F5B">
              <w:rPr>
                <w:rFonts w:ascii="Times New Roman" w:hAnsi="Times New Roman"/>
                <w:sz w:val="24"/>
                <w:szCs w:val="24"/>
              </w:rPr>
              <w:t xml:space="preserve"> Е.Г.</w:t>
            </w:r>
          </w:p>
        </w:tc>
      </w:tr>
      <w:tr w:rsidR="00012079" w:rsidRPr="00DC2F5B" w:rsidTr="003F0DC2">
        <w:tc>
          <w:tcPr>
            <w:tcW w:w="709"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705"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28</w:t>
            </w:r>
          </w:p>
        </w:tc>
        <w:tc>
          <w:tcPr>
            <w:tcW w:w="143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Клосарева</w:t>
            </w:r>
            <w:proofErr w:type="spellEnd"/>
            <w:r w:rsidRPr="00DC2F5B">
              <w:rPr>
                <w:rFonts w:ascii="Times New Roman" w:hAnsi="Times New Roman"/>
                <w:sz w:val="24"/>
                <w:szCs w:val="24"/>
              </w:rPr>
              <w:t xml:space="preserve"> О.Ю.</w:t>
            </w:r>
          </w:p>
        </w:tc>
      </w:tr>
      <w:tr w:rsidR="00012079" w:rsidRPr="00DC2F5B" w:rsidTr="003F0DC2">
        <w:tc>
          <w:tcPr>
            <w:tcW w:w="709"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57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705"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38</w:t>
            </w:r>
          </w:p>
        </w:tc>
        <w:tc>
          <w:tcPr>
            <w:tcW w:w="143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Геберт</w:t>
            </w:r>
            <w:proofErr w:type="spellEnd"/>
            <w:r w:rsidRPr="00DC2F5B">
              <w:rPr>
                <w:rFonts w:ascii="Times New Roman" w:hAnsi="Times New Roman"/>
                <w:sz w:val="24"/>
                <w:szCs w:val="24"/>
              </w:rPr>
              <w:t xml:space="preserve"> Н.Н.</w:t>
            </w:r>
          </w:p>
        </w:tc>
      </w:tr>
      <w:tr w:rsidR="00012079" w:rsidRPr="00DC2F5B" w:rsidTr="003F0DC2">
        <w:tc>
          <w:tcPr>
            <w:tcW w:w="709"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57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71</w:t>
            </w:r>
          </w:p>
        </w:tc>
        <w:tc>
          <w:tcPr>
            <w:tcW w:w="143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Кузнецова Е.Н.</w:t>
            </w:r>
          </w:p>
        </w:tc>
      </w:tr>
      <w:tr w:rsidR="00012079" w:rsidRPr="00DC2F5B" w:rsidTr="003F0DC2">
        <w:tc>
          <w:tcPr>
            <w:tcW w:w="709"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w:t>
            </w:r>
          </w:p>
        </w:tc>
        <w:tc>
          <w:tcPr>
            <w:tcW w:w="1134"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50</w:t>
            </w:r>
          </w:p>
        </w:tc>
        <w:tc>
          <w:tcPr>
            <w:tcW w:w="838"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18</w:t>
            </w:r>
          </w:p>
        </w:tc>
        <w:tc>
          <w:tcPr>
            <w:tcW w:w="143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Обухова И.И.</w:t>
            </w:r>
          </w:p>
        </w:tc>
      </w:tr>
      <w:tr w:rsidR="00012079" w:rsidRPr="00DC2F5B" w:rsidTr="003F0DC2">
        <w:tc>
          <w:tcPr>
            <w:tcW w:w="709"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80</w:t>
            </w:r>
          </w:p>
        </w:tc>
        <w:tc>
          <w:tcPr>
            <w:tcW w:w="838"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50</w:t>
            </w:r>
          </w:p>
        </w:tc>
        <w:tc>
          <w:tcPr>
            <w:tcW w:w="1431" w:type="dxa"/>
            <w:tcBorders>
              <w:top w:val="single" w:sz="4" w:space="0" w:color="auto"/>
              <w:left w:val="single" w:sz="4" w:space="0" w:color="auto"/>
              <w:bottom w:val="single" w:sz="4" w:space="0" w:color="auto"/>
              <w:right w:val="single" w:sz="4" w:space="0" w:color="auto"/>
            </w:tcBorders>
          </w:tcPr>
          <w:p w:rsidR="00012079" w:rsidRPr="00DC2F5B" w:rsidRDefault="00012079" w:rsidP="00DC2F5B">
            <w:pPr>
              <w:spacing w:after="0" w:line="240" w:lineRule="auto"/>
              <w:jc w:val="both"/>
              <w:rPr>
                <w:rFonts w:ascii="Times New Roman" w:hAnsi="Times New Roman"/>
                <w:sz w:val="24"/>
                <w:szCs w:val="24"/>
              </w:rPr>
            </w:pPr>
            <w:r w:rsidRPr="00DC2F5B">
              <w:rPr>
                <w:rFonts w:ascii="Times New Roman" w:hAnsi="Times New Roman"/>
                <w:sz w:val="24"/>
                <w:szCs w:val="24"/>
              </w:rPr>
              <w:t>Косарева О.Ю.</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20</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Косарева О.Ю.</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33</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Геберт</w:t>
            </w:r>
            <w:proofErr w:type="spellEnd"/>
            <w:r w:rsidRPr="00DC2F5B">
              <w:rPr>
                <w:rFonts w:ascii="Times New Roman" w:hAnsi="Times New Roman"/>
                <w:sz w:val="24"/>
                <w:szCs w:val="24"/>
              </w:rPr>
              <w:t xml:space="preserve"> Н.Н.</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немецикй</w:t>
            </w:r>
            <w:proofErr w:type="spellEnd"/>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50</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Аракчеева Н.Ю.</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w:t>
            </w:r>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67</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67</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Цесько</w:t>
            </w:r>
            <w:proofErr w:type="spellEnd"/>
            <w:r w:rsidRPr="00DC2F5B">
              <w:rPr>
                <w:rFonts w:ascii="Times New Roman" w:hAnsi="Times New Roman"/>
                <w:sz w:val="24"/>
                <w:szCs w:val="24"/>
              </w:rPr>
              <w:t xml:space="preserve"> Е.Г.</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7</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53</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Черных В.Л.</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9</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40</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Терехова С.М.</w:t>
            </w:r>
          </w:p>
        </w:tc>
      </w:tr>
      <w:tr w:rsidR="00B470E9" w:rsidRPr="00DC2F5B" w:rsidTr="003F0DC2">
        <w:tc>
          <w:tcPr>
            <w:tcW w:w="709"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B470E9" w:rsidRPr="00DC2F5B" w:rsidRDefault="007F67D1"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570"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57</w:t>
            </w:r>
          </w:p>
        </w:tc>
        <w:tc>
          <w:tcPr>
            <w:tcW w:w="1431" w:type="dxa"/>
            <w:tcBorders>
              <w:top w:val="single" w:sz="4" w:space="0" w:color="auto"/>
              <w:left w:val="single" w:sz="4" w:space="0" w:color="auto"/>
              <w:bottom w:val="single" w:sz="4" w:space="0" w:color="auto"/>
              <w:right w:val="single" w:sz="4" w:space="0" w:color="auto"/>
            </w:tcBorders>
          </w:tcPr>
          <w:p w:rsidR="00B470E9" w:rsidRPr="00DC2F5B" w:rsidRDefault="00B470E9" w:rsidP="00DC2F5B">
            <w:pPr>
              <w:spacing w:after="0" w:line="240" w:lineRule="auto"/>
              <w:jc w:val="both"/>
              <w:rPr>
                <w:rFonts w:ascii="Times New Roman" w:hAnsi="Times New Roman"/>
                <w:sz w:val="24"/>
                <w:szCs w:val="24"/>
              </w:rPr>
            </w:pPr>
            <w:r w:rsidRPr="00DC2F5B">
              <w:rPr>
                <w:rFonts w:ascii="Times New Roman" w:hAnsi="Times New Roman"/>
                <w:sz w:val="24"/>
                <w:szCs w:val="24"/>
              </w:rPr>
              <w:t>Кузнецова Е.Н.</w:t>
            </w:r>
          </w:p>
        </w:tc>
      </w:tr>
    </w:tbl>
    <w:p w:rsidR="002D3FD0" w:rsidRPr="00DC2F5B" w:rsidRDefault="002D3FD0" w:rsidP="00DC2F5B">
      <w:pPr>
        <w:shd w:val="clear" w:color="auto" w:fill="FFFFFF"/>
        <w:spacing w:after="0" w:line="240" w:lineRule="auto"/>
        <w:ind w:right="24" w:firstLine="540"/>
        <w:jc w:val="both"/>
        <w:rPr>
          <w:rFonts w:ascii="Times New Roman" w:hAnsi="Times New Roman"/>
          <w:spacing w:val="-5"/>
          <w:sz w:val="24"/>
          <w:szCs w:val="24"/>
        </w:rPr>
      </w:pPr>
      <w:r w:rsidRPr="00DC2F5B">
        <w:rPr>
          <w:rFonts w:ascii="Times New Roman" w:hAnsi="Times New Roman"/>
          <w:b/>
          <w:sz w:val="24"/>
          <w:szCs w:val="24"/>
        </w:rPr>
        <w:t>Результаты ОГЭ в 9 классе в 202</w:t>
      </w:r>
      <w:r w:rsidR="007F67D1" w:rsidRPr="00DC2F5B">
        <w:rPr>
          <w:rFonts w:ascii="Times New Roman" w:hAnsi="Times New Roman"/>
          <w:b/>
          <w:sz w:val="24"/>
          <w:szCs w:val="24"/>
        </w:rPr>
        <w:t>2</w:t>
      </w:r>
      <w:r w:rsidRPr="00DC2F5B">
        <w:rPr>
          <w:rFonts w:ascii="Times New Roman" w:hAnsi="Times New Roman"/>
          <w:b/>
          <w:sz w:val="24"/>
          <w:szCs w:val="24"/>
        </w:rPr>
        <w:t>-202</w:t>
      </w:r>
      <w:r w:rsidR="007F67D1" w:rsidRPr="00DC2F5B">
        <w:rPr>
          <w:rFonts w:ascii="Times New Roman" w:hAnsi="Times New Roman"/>
          <w:b/>
          <w:sz w:val="24"/>
          <w:szCs w:val="24"/>
        </w:rPr>
        <w:t>3</w:t>
      </w:r>
      <w:r w:rsidRPr="00DC2F5B">
        <w:rPr>
          <w:rFonts w:ascii="Times New Roman" w:hAnsi="Times New Roman"/>
          <w:b/>
          <w:sz w:val="24"/>
          <w:szCs w:val="24"/>
        </w:rPr>
        <w:t xml:space="preserve"> учебном году </w:t>
      </w:r>
    </w:p>
    <w:tbl>
      <w:tblPr>
        <w:tblW w:w="0" w:type="auto"/>
        <w:jc w:val="center"/>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5"/>
        <w:gridCol w:w="1635"/>
        <w:gridCol w:w="1695"/>
        <w:gridCol w:w="1012"/>
        <w:gridCol w:w="1275"/>
        <w:gridCol w:w="1359"/>
      </w:tblGrid>
      <w:tr w:rsidR="002D3FD0" w:rsidRPr="00DC2F5B" w:rsidTr="00DC2F5B">
        <w:trPr>
          <w:trHeight w:val="1442"/>
          <w:jc w:val="center"/>
        </w:trPr>
        <w:tc>
          <w:tcPr>
            <w:tcW w:w="2525" w:type="dxa"/>
          </w:tcPr>
          <w:p w:rsidR="002D3FD0" w:rsidRPr="00DC2F5B" w:rsidRDefault="002D3FD0" w:rsidP="00DC2F5B">
            <w:pPr>
              <w:spacing w:after="0" w:line="240" w:lineRule="auto"/>
              <w:jc w:val="both"/>
              <w:rPr>
                <w:rFonts w:ascii="Times New Roman" w:hAnsi="Times New Roman"/>
                <w:sz w:val="24"/>
                <w:szCs w:val="24"/>
              </w:rPr>
            </w:pPr>
          </w:p>
        </w:tc>
        <w:tc>
          <w:tcPr>
            <w:tcW w:w="1635"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Общее количество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по журналу</w:t>
            </w:r>
          </w:p>
        </w:tc>
        <w:tc>
          <w:tcPr>
            <w:tcW w:w="1695"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Количество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сдававших экзамен</w:t>
            </w:r>
          </w:p>
        </w:tc>
        <w:tc>
          <w:tcPr>
            <w:tcW w:w="1012" w:type="dxa"/>
            <w:vAlign w:val="center"/>
          </w:tcPr>
          <w:p w:rsidR="002D3FD0" w:rsidRPr="00DC2F5B" w:rsidRDefault="002D3FD0"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Усп.%</w:t>
            </w:r>
            <w:proofErr w:type="spellEnd"/>
          </w:p>
        </w:tc>
        <w:tc>
          <w:tcPr>
            <w:tcW w:w="1275" w:type="dxa"/>
            <w:vAlign w:val="center"/>
          </w:tcPr>
          <w:p w:rsidR="002D3FD0" w:rsidRPr="00DC2F5B" w:rsidRDefault="002D3FD0"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Кач.%</w:t>
            </w:r>
            <w:proofErr w:type="spellEnd"/>
          </w:p>
        </w:tc>
        <w:tc>
          <w:tcPr>
            <w:tcW w:w="1359"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Средний оценочный балл</w:t>
            </w:r>
          </w:p>
        </w:tc>
      </w:tr>
      <w:tr w:rsidR="002D3FD0" w:rsidRPr="00DC2F5B" w:rsidTr="00DC2F5B">
        <w:trPr>
          <w:jc w:val="center"/>
        </w:trPr>
        <w:tc>
          <w:tcPr>
            <w:tcW w:w="2525"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 язык</w:t>
            </w:r>
          </w:p>
        </w:tc>
        <w:tc>
          <w:tcPr>
            <w:tcW w:w="1635"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9</w:t>
            </w:r>
          </w:p>
        </w:tc>
        <w:tc>
          <w:tcPr>
            <w:tcW w:w="1695"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9</w:t>
            </w:r>
          </w:p>
        </w:tc>
        <w:tc>
          <w:tcPr>
            <w:tcW w:w="1012"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359"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4,7</w:t>
            </w:r>
          </w:p>
        </w:tc>
      </w:tr>
      <w:tr w:rsidR="002D3FD0" w:rsidRPr="00DC2F5B" w:rsidTr="00DC2F5B">
        <w:trPr>
          <w:jc w:val="center"/>
        </w:trPr>
        <w:tc>
          <w:tcPr>
            <w:tcW w:w="2525"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Математика</w:t>
            </w:r>
          </w:p>
        </w:tc>
        <w:tc>
          <w:tcPr>
            <w:tcW w:w="1635"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9</w:t>
            </w:r>
          </w:p>
        </w:tc>
        <w:tc>
          <w:tcPr>
            <w:tcW w:w="1695"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9</w:t>
            </w:r>
          </w:p>
        </w:tc>
        <w:tc>
          <w:tcPr>
            <w:tcW w:w="1012"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77</w:t>
            </w:r>
          </w:p>
        </w:tc>
        <w:tc>
          <w:tcPr>
            <w:tcW w:w="1359" w:type="dxa"/>
          </w:tcPr>
          <w:p w:rsidR="002D3FD0"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3,6</w:t>
            </w:r>
          </w:p>
        </w:tc>
      </w:tr>
      <w:tr w:rsidR="002D3FD0" w:rsidRPr="00DC2F5B" w:rsidTr="00DC2F5B">
        <w:trPr>
          <w:jc w:val="center"/>
        </w:trPr>
        <w:tc>
          <w:tcPr>
            <w:tcW w:w="2525"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Предметы по выбору:</w:t>
            </w:r>
          </w:p>
        </w:tc>
        <w:tc>
          <w:tcPr>
            <w:tcW w:w="1635" w:type="dxa"/>
          </w:tcPr>
          <w:p w:rsidR="002D3FD0" w:rsidRPr="00DC2F5B" w:rsidRDefault="002D3FD0" w:rsidP="00DC2F5B">
            <w:pPr>
              <w:spacing w:after="0" w:line="240" w:lineRule="auto"/>
              <w:jc w:val="both"/>
              <w:rPr>
                <w:rFonts w:ascii="Times New Roman" w:hAnsi="Times New Roman"/>
                <w:sz w:val="24"/>
                <w:szCs w:val="24"/>
              </w:rPr>
            </w:pPr>
          </w:p>
        </w:tc>
        <w:tc>
          <w:tcPr>
            <w:tcW w:w="1695" w:type="dxa"/>
          </w:tcPr>
          <w:p w:rsidR="002D3FD0" w:rsidRPr="00DC2F5B" w:rsidRDefault="002D3FD0" w:rsidP="00DC2F5B">
            <w:pPr>
              <w:spacing w:after="0" w:line="240" w:lineRule="auto"/>
              <w:jc w:val="both"/>
              <w:rPr>
                <w:rFonts w:ascii="Times New Roman" w:hAnsi="Times New Roman"/>
                <w:sz w:val="24"/>
                <w:szCs w:val="24"/>
              </w:rPr>
            </w:pPr>
          </w:p>
        </w:tc>
        <w:tc>
          <w:tcPr>
            <w:tcW w:w="1012" w:type="dxa"/>
          </w:tcPr>
          <w:p w:rsidR="002D3FD0" w:rsidRPr="00DC2F5B" w:rsidRDefault="002D3FD0" w:rsidP="00DC2F5B">
            <w:pPr>
              <w:spacing w:after="0" w:line="240" w:lineRule="auto"/>
              <w:jc w:val="both"/>
              <w:rPr>
                <w:rFonts w:ascii="Times New Roman" w:hAnsi="Times New Roman"/>
                <w:sz w:val="24"/>
                <w:szCs w:val="24"/>
              </w:rPr>
            </w:pPr>
          </w:p>
        </w:tc>
        <w:tc>
          <w:tcPr>
            <w:tcW w:w="1275" w:type="dxa"/>
          </w:tcPr>
          <w:p w:rsidR="002D3FD0" w:rsidRPr="00DC2F5B" w:rsidRDefault="002D3FD0" w:rsidP="00DC2F5B">
            <w:pPr>
              <w:spacing w:after="0" w:line="240" w:lineRule="auto"/>
              <w:jc w:val="both"/>
              <w:rPr>
                <w:rFonts w:ascii="Times New Roman" w:hAnsi="Times New Roman"/>
                <w:sz w:val="24"/>
                <w:szCs w:val="24"/>
              </w:rPr>
            </w:pPr>
          </w:p>
        </w:tc>
        <w:tc>
          <w:tcPr>
            <w:tcW w:w="1359" w:type="dxa"/>
          </w:tcPr>
          <w:p w:rsidR="002D3FD0" w:rsidRPr="00DC2F5B" w:rsidRDefault="002D3FD0" w:rsidP="00DC2F5B">
            <w:pPr>
              <w:spacing w:after="0" w:line="240" w:lineRule="auto"/>
              <w:jc w:val="both"/>
              <w:rPr>
                <w:rFonts w:ascii="Times New Roman" w:hAnsi="Times New Roman"/>
                <w:sz w:val="24"/>
                <w:szCs w:val="24"/>
              </w:rPr>
            </w:pPr>
          </w:p>
        </w:tc>
      </w:tr>
      <w:tr w:rsidR="002D3FD0" w:rsidRPr="00DC2F5B" w:rsidTr="00DC2F5B">
        <w:trPr>
          <w:jc w:val="center"/>
        </w:trPr>
        <w:tc>
          <w:tcPr>
            <w:tcW w:w="2525" w:type="dxa"/>
          </w:tcPr>
          <w:p w:rsidR="002D3FD0" w:rsidRPr="00DC2F5B" w:rsidRDefault="002D3FD0" w:rsidP="00DC2F5B">
            <w:pPr>
              <w:spacing w:after="0" w:line="240" w:lineRule="auto"/>
              <w:jc w:val="both"/>
              <w:rPr>
                <w:rFonts w:ascii="Times New Roman" w:hAnsi="Times New Roman"/>
                <w:sz w:val="24"/>
                <w:szCs w:val="24"/>
              </w:rPr>
            </w:pPr>
            <w:r w:rsidRPr="00DC2F5B">
              <w:rPr>
                <w:rFonts w:ascii="Times New Roman" w:hAnsi="Times New Roman"/>
                <w:sz w:val="24"/>
                <w:szCs w:val="24"/>
              </w:rPr>
              <w:t>География</w:t>
            </w:r>
          </w:p>
        </w:tc>
        <w:tc>
          <w:tcPr>
            <w:tcW w:w="1635" w:type="dxa"/>
          </w:tcPr>
          <w:p w:rsidR="002D3FD0"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1695" w:type="dxa"/>
          </w:tcPr>
          <w:p w:rsidR="002D3FD0"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1012" w:type="dxa"/>
          </w:tcPr>
          <w:p w:rsidR="002D3FD0"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2D3FD0"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359" w:type="dxa"/>
          </w:tcPr>
          <w:p w:rsidR="002D3FD0"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4,5</w:t>
            </w:r>
          </w:p>
        </w:tc>
      </w:tr>
      <w:tr w:rsidR="003D155C" w:rsidRPr="00DC2F5B" w:rsidTr="00DC2F5B">
        <w:trPr>
          <w:jc w:val="center"/>
        </w:trPr>
        <w:tc>
          <w:tcPr>
            <w:tcW w:w="2525"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Обществознание</w:t>
            </w:r>
          </w:p>
        </w:tc>
        <w:tc>
          <w:tcPr>
            <w:tcW w:w="1635"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1695"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c>
          <w:tcPr>
            <w:tcW w:w="1012"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359"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4</w:t>
            </w:r>
          </w:p>
        </w:tc>
      </w:tr>
      <w:tr w:rsidR="003D155C" w:rsidRPr="00DC2F5B" w:rsidTr="00DC2F5B">
        <w:trPr>
          <w:jc w:val="center"/>
        </w:trPr>
        <w:tc>
          <w:tcPr>
            <w:tcW w:w="2525" w:type="dxa"/>
          </w:tcPr>
          <w:p w:rsidR="003D155C" w:rsidRPr="00DC2F5B" w:rsidRDefault="003D155C" w:rsidP="00DC2F5B">
            <w:pPr>
              <w:spacing w:after="0" w:line="240" w:lineRule="auto"/>
              <w:jc w:val="both"/>
              <w:rPr>
                <w:rFonts w:ascii="Times New Roman" w:hAnsi="Times New Roman"/>
                <w:sz w:val="24"/>
                <w:szCs w:val="24"/>
              </w:rPr>
            </w:pPr>
            <w:r w:rsidRPr="00DC2F5B">
              <w:rPr>
                <w:rFonts w:ascii="Times New Roman" w:hAnsi="Times New Roman"/>
                <w:sz w:val="24"/>
                <w:szCs w:val="24"/>
              </w:rPr>
              <w:t>Физика</w:t>
            </w:r>
          </w:p>
        </w:tc>
        <w:tc>
          <w:tcPr>
            <w:tcW w:w="1635" w:type="dxa"/>
          </w:tcPr>
          <w:p w:rsidR="003D155C" w:rsidRPr="00DC2F5B" w:rsidRDefault="00412442"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1695" w:type="dxa"/>
          </w:tcPr>
          <w:p w:rsidR="003D155C" w:rsidRPr="00DC2F5B" w:rsidRDefault="00412442"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1012" w:type="dxa"/>
          </w:tcPr>
          <w:p w:rsidR="003D155C" w:rsidRPr="00DC2F5B" w:rsidRDefault="00412442"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33</w:t>
            </w:r>
          </w:p>
        </w:tc>
        <w:tc>
          <w:tcPr>
            <w:tcW w:w="1359" w:type="dxa"/>
          </w:tcPr>
          <w:p w:rsidR="003D155C" w:rsidRPr="00DC2F5B" w:rsidRDefault="00DC2F5B" w:rsidP="00DC2F5B">
            <w:pPr>
              <w:spacing w:after="0" w:line="240" w:lineRule="auto"/>
              <w:jc w:val="both"/>
              <w:rPr>
                <w:rFonts w:ascii="Times New Roman" w:hAnsi="Times New Roman"/>
                <w:sz w:val="24"/>
                <w:szCs w:val="24"/>
              </w:rPr>
            </w:pPr>
            <w:r w:rsidRPr="00DC2F5B">
              <w:rPr>
                <w:rFonts w:ascii="Times New Roman" w:hAnsi="Times New Roman"/>
                <w:sz w:val="24"/>
                <w:szCs w:val="24"/>
              </w:rPr>
              <w:t>3,6</w:t>
            </w:r>
          </w:p>
        </w:tc>
      </w:tr>
      <w:tr w:rsidR="003D155C" w:rsidRPr="00DC2F5B" w:rsidTr="00DC2F5B">
        <w:trPr>
          <w:jc w:val="center"/>
        </w:trPr>
        <w:tc>
          <w:tcPr>
            <w:tcW w:w="2525" w:type="dxa"/>
          </w:tcPr>
          <w:p w:rsidR="003D155C" w:rsidRPr="00DC2F5B" w:rsidRDefault="003D155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Биология</w:t>
            </w:r>
          </w:p>
        </w:tc>
        <w:tc>
          <w:tcPr>
            <w:tcW w:w="1635"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695"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012"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359"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5</w:t>
            </w:r>
          </w:p>
        </w:tc>
      </w:tr>
      <w:tr w:rsidR="003D155C" w:rsidRPr="00DC2F5B" w:rsidTr="00DC2F5B">
        <w:trPr>
          <w:jc w:val="center"/>
        </w:trPr>
        <w:tc>
          <w:tcPr>
            <w:tcW w:w="2525" w:type="dxa"/>
          </w:tcPr>
          <w:p w:rsidR="003D155C" w:rsidRPr="00DC2F5B" w:rsidRDefault="003D155C" w:rsidP="00DC2F5B">
            <w:pPr>
              <w:spacing w:after="0" w:line="240" w:lineRule="auto"/>
              <w:jc w:val="both"/>
              <w:rPr>
                <w:rFonts w:ascii="Times New Roman" w:hAnsi="Times New Roman"/>
                <w:sz w:val="24"/>
                <w:szCs w:val="24"/>
              </w:rPr>
            </w:pPr>
            <w:r w:rsidRPr="00DC2F5B">
              <w:rPr>
                <w:rFonts w:ascii="Times New Roman" w:hAnsi="Times New Roman"/>
                <w:sz w:val="24"/>
                <w:szCs w:val="24"/>
              </w:rPr>
              <w:t>Химия</w:t>
            </w:r>
          </w:p>
        </w:tc>
        <w:tc>
          <w:tcPr>
            <w:tcW w:w="1635"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1695"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3</w:t>
            </w:r>
          </w:p>
        </w:tc>
        <w:tc>
          <w:tcPr>
            <w:tcW w:w="1012"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275"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359" w:type="dxa"/>
          </w:tcPr>
          <w:p w:rsidR="003D155C" w:rsidRPr="00DC2F5B" w:rsidRDefault="004C6827" w:rsidP="00DC2F5B">
            <w:pPr>
              <w:spacing w:after="0" w:line="240" w:lineRule="auto"/>
              <w:jc w:val="both"/>
              <w:rPr>
                <w:rFonts w:ascii="Times New Roman" w:hAnsi="Times New Roman"/>
                <w:sz w:val="24"/>
                <w:szCs w:val="24"/>
              </w:rPr>
            </w:pPr>
            <w:r w:rsidRPr="00DC2F5B">
              <w:rPr>
                <w:rFonts w:ascii="Times New Roman" w:hAnsi="Times New Roman"/>
                <w:sz w:val="24"/>
                <w:szCs w:val="24"/>
              </w:rPr>
              <w:t>4,5</w:t>
            </w:r>
          </w:p>
        </w:tc>
      </w:tr>
    </w:tbl>
    <w:p w:rsidR="002D3FD0" w:rsidRPr="00DC2F5B" w:rsidRDefault="002D3FD0" w:rsidP="00DC2F5B">
      <w:pPr>
        <w:shd w:val="clear" w:color="auto" w:fill="FFFFFF"/>
        <w:spacing w:after="0" w:line="240" w:lineRule="auto"/>
        <w:ind w:right="24" w:firstLine="540"/>
        <w:jc w:val="both"/>
        <w:rPr>
          <w:rFonts w:ascii="Times New Roman" w:hAnsi="Times New Roman"/>
          <w:spacing w:val="-2"/>
          <w:sz w:val="24"/>
          <w:szCs w:val="24"/>
        </w:rPr>
      </w:pPr>
      <w:r w:rsidRPr="00DC2F5B">
        <w:rPr>
          <w:rFonts w:ascii="Times New Roman" w:hAnsi="Times New Roman"/>
          <w:spacing w:val="-5"/>
          <w:sz w:val="24"/>
          <w:szCs w:val="24"/>
        </w:rPr>
        <w:t xml:space="preserve"> </w:t>
      </w:r>
      <w:r w:rsidRPr="00DC2F5B">
        <w:rPr>
          <w:rFonts w:ascii="Times New Roman" w:hAnsi="Times New Roman"/>
          <w:spacing w:val="-2"/>
          <w:sz w:val="24"/>
          <w:szCs w:val="24"/>
        </w:rPr>
        <w:t xml:space="preserve">Региональный зачет по физической культуре сдали все обучающиеся. Из выпускников 9 класса продолжит обучение в МБОУ «Ключевская СОШ» </w:t>
      </w:r>
      <w:r w:rsidR="00B470E9" w:rsidRPr="00DC2F5B">
        <w:rPr>
          <w:rFonts w:ascii="Times New Roman" w:hAnsi="Times New Roman"/>
          <w:spacing w:val="-2"/>
          <w:sz w:val="24"/>
          <w:szCs w:val="24"/>
        </w:rPr>
        <w:t>2</w:t>
      </w:r>
      <w:r w:rsidRPr="00DC2F5B">
        <w:rPr>
          <w:rFonts w:ascii="Times New Roman" w:hAnsi="Times New Roman"/>
          <w:spacing w:val="-2"/>
          <w:sz w:val="24"/>
          <w:szCs w:val="24"/>
        </w:rPr>
        <w:t xml:space="preserve"> </w:t>
      </w:r>
      <w:proofErr w:type="gramStart"/>
      <w:r w:rsidRPr="00DC2F5B">
        <w:rPr>
          <w:rFonts w:ascii="Times New Roman" w:hAnsi="Times New Roman"/>
          <w:spacing w:val="-2"/>
          <w:sz w:val="24"/>
          <w:szCs w:val="24"/>
        </w:rPr>
        <w:t>обучающийся</w:t>
      </w:r>
      <w:proofErr w:type="gramEnd"/>
      <w:r w:rsidRPr="00DC2F5B">
        <w:rPr>
          <w:rFonts w:ascii="Times New Roman" w:hAnsi="Times New Roman"/>
          <w:spacing w:val="-2"/>
          <w:sz w:val="24"/>
          <w:szCs w:val="24"/>
        </w:rPr>
        <w:t>.</w:t>
      </w:r>
    </w:p>
    <w:p w:rsidR="002D3FD0" w:rsidRPr="00DC2F5B" w:rsidRDefault="002D3FD0" w:rsidP="00DC2F5B">
      <w:pPr>
        <w:shd w:val="clear" w:color="auto" w:fill="FFFFFF"/>
        <w:spacing w:after="0" w:line="240" w:lineRule="auto"/>
        <w:jc w:val="both"/>
        <w:rPr>
          <w:rFonts w:ascii="Times New Roman" w:hAnsi="Times New Roman"/>
          <w:b/>
          <w:spacing w:val="2"/>
          <w:sz w:val="24"/>
          <w:szCs w:val="24"/>
        </w:rPr>
      </w:pPr>
      <w:proofErr w:type="spellStart"/>
      <w:r w:rsidRPr="00DC2F5B">
        <w:rPr>
          <w:rFonts w:ascii="Times New Roman" w:hAnsi="Times New Roman"/>
          <w:b/>
          <w:spacing w:val="2"/>
          <w:sz w:val="24"/>
          <w:szCs w:val="24"/>
        </w:rPr>
        <w:t>Востребованность</w:t>
      </w:r>
      <w:proofErr w:type="spellEnd"/>
      <w:r w:rsidRPr="00DC2F5B">
        <w:rPr>
          <w:rFonts w:ascii="Times New Roman" w:hAnsi="Times New Roman"/>
          <w:b/>
          <w:spacing w:val="2"/>
          <w:sz w:val="24"/>
          <w:szCs w:val="24"/>
        </w:rPr>
        <w:t xml:space="preserve"> выпускников  школы </w:t>
      </w:r>
    </w:p>
    <w:p w:rsidR="002D3FD0" w:rsidRPr="00DC2F5B" w:rsidRDefault="002D3FD0" w:rsidP="00DC2F5B">
      <w:pPr>
        <w:shd w:val="clear" w:color="auto" w:fill="FFFFFF"/>
        <w:spacing w:after="0" w:line="240" w:lineRule="auto"/>
        <w:jc w:val="both"/>
        <w:rPr>
          <w:rFonts w:ascii="Times New Roman" w:hAnsi="Times New Roman"/>
          <w:b/>
          <w:spacing w:val="2"/>
          <w:sz w:val="24"/>
          <w:szCs w:val="24"/>
        </w:rPr>
      </w:pPr>
      <w:r w:rsidRPr="00DC2F5B">
        <w:rPr>
          <w:rFonts w:ascii="Times New Roman" w:hAnsi="Times New Roman"/>
          <w:b/>
          <w:spacing w:val="2"/>
          <w:sz w:val="24"/>
          <w:szCs w:val="24"/>
        </w:rPr>
        <w:t>Трудоустройство выпускников</w:t>
      </w:r>
    </w:p>
    <w:tbl>
      <w:tblPr>
        <w:tblStyle w:val="ab"/>
        <w:tblW w:w="9989" w:type="dxa"/>
        <w:tblInd w:w="-743" w:type="dxa"/>
        <w:tblLook w:val="04A0"/>
      </w:tblPr>
      <w:tblGrid>
        <w:gridCol w:w="567"/>
        <w:gridCol w:w="3686"/>
        <w:gridCol w:w="5736"/>
      </w:tblGrid>
      <w:tr w:rsidR="003D155C" w:rsidRPr="00DC2F5B" w:rsidTr="007C7F60">
        <w:trPr>
          <w:trHeight w:val="315"/>
        </w:trPr>
        <w:tc>
          <w:tcPr>
            <w:tcW w:w="9989" w:type="dxa"/>
            <w:gridSpan w:val="3"/>
            <w:hideMark/>
          </w:tcPr>
          <w:p w:rsidR="003D155C" w:rsidRPr="00DC2F5B" w:rsidRDefault="003D155C" w:rsidP="00DC2F5B">
            <w:pPr>
              <w:rPr>
                <w:rFonts w:ascii="Times New Roman" w:eastAsia="Times New Roman" w:hAnsi="Times New Roman"/>
                <w:sz w:val="24"/>
                <w:szCs w:val="24"/>
              </w:rPr>
            </w:pPr>
            <w:r w:rsidRPr="00DC2F5B">
              <w:rPr>
                <w:rFonts w:ascii="Times New Roman" w:eastAsia="Times New Roman" w:hAnsi="Times New Roman"/>
                <w:b/>
                <w:bCs/>
                <w:color w:val="000000"/>
                <w:sz w:val="24"/>
                <w:szCs w:val="24"/>
              </w:rPr>
              <w:t>Трудоустройство МБОУ "Ключевская СОШ"</w:t>
            </w:r>
          </w:p>
        </w:tc>
      </w:tr>
      <w:tr w:rsidR="003D155C" w:rsidRPr="00DC2F5B" w:rsidTr="007C7F60">
        <w:trPr>
          <w:trHeight w:val="315"/>
        </w:trPr>
        <w:tc>
          <w:tcPr>
            <w:tcW w:w="9989" w:type="dxa"/>
            <w:gridSpan w:val="3"/>
            <w:hideMark/>
          </w:tcPr>
          <w:p w:rsidR="003D155C" w:rsidRPr="00DC2F5B" w:rsidRDefault="003D155C" w:rsidP="00DC2F5B">
            <w:pPr>
              <w:rPr>
                <w:rFonts w:ascii="Times New Roman" w:eastAsia="Times New Roman" w:hAnsi="Times New Roman"/>
                <w:sz w:val="24"/>
                <w:szCs w:val="24"/>
              </w:rPr>
            </w:pPr>
            <w:r w:rsidRPr="00DC2F5B">
              <w:rPr>
                <w:rFonts w:ascii="Times New Roman" w:eastAsia="Times New Roman" w:hAnsi="Times New Roman"/>
                <w:b/>
                <w:bCs/>
                <w:color w:val="000000"/>
                <w:sz w:val="24"/>
                <w:szCs w:val="24"/>
              </w:rPr>
              <w:t>9 класс</w:t>
            </w:r>
          </w:p>
        </w:tc>
      </w:tr>
      <w:tr w:rsidR="0013674A" w:rsidRPr="00DC2F5B" w:rsidTr="003D155C">
        <w:trPr>
          <w:trHeight w:val="278"/>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1</w:t>
            </w:r>
          </w:p>
        </w:tc>
        <w:tc>
          <w:tcPr>
            <w:tcW w:w="3686" w:type="dxa"/>
            <w:hideMark/>
          </w:tcPr>
          <w:p w:rsidR="0013674A" w:rsidRPr="00DC2F5B" w:rsidRDefault="0013674A" w:rsidP="00DC2F5B">
            <w:pPr>
              <w:rPr>
                <w:rFonts w:ascii="Times New Roman" w:hAnsi="Times New Roman"/>
                <w:color w:val="000000"/>
                <w:sz w:val="24"/>
                <w:szCs w:val="24"/>
              </w:rPr>
            </w:pPr>
            <w:r w:rsidRPr="00DC2F5B">
              <w:rPr>
                <w:rFonts w:ascii="Times New Roman" w:hAnsi="Times New Roman"/>
                <w:color w:val="000000"/>
                <w:sz w:val="24"/>
                <w:szCs w:val="24"/>
              </w:rPr>
              <w:t>Косарева Арина Дмитриевна</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Оренбургский колледж экономики и информатики, специальность - экономика и бухгалтерский учет (бюджет)</w:t>
            </w:r>
          </w:p>
        </w:tc>
      </w:tr>
      <w:tr w:rsidR="0013674A" w:rsidRPr="00DC2F5B" w:rsidTr="003D155C">
        <w:trPr>
          <w:trHeight w:val="386"/>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2</w:t>
            </w:r>
          </w:p>
        </w:tc>
        <w:tc>
          <w:tcPr>
            <w:tcW w:w="3686" w:type="dxa"/>
            <w:hideMark/>
          </w:tcPr>
          <w:p w:rsidR="0013674A" w:rsidRPr="00DC2F5B" w:rsidRDefault="0013674A" w:rsidP="00DC2F5B">
            <w:pPr>
              <w:jc w:val="both"/>
              <w:rPr>
                <w:rFonts w:ascii="Times New Roman" w:hAnsi="Times New Roman"/>
                <w:color w:val="000000"/>
                <w:sz w:val="24"/>
                <w:szCs w:val="24"/>
              </w:rPr>
            </w:pPr>
            <w:r w:rsidRPr="00DC2F5B">
              <w:rPr>
                <w:rFonts w:ascii="Times New Roman" w:hAnsi="Times New Roman"/>
                <w:color w:val="000000"/>
                <w:sz w:val="24"/>
                <w:szCs w:val="24"/>
              </w:rPr>
              <w:t>Борисенко Ксения Сергеевна</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УК ОГУ, специальность - обеспечение информационной безопасности автоматизированных систем (бюджет)</w:t>
            </w:r>
          </w:p>
        </w:tc>
      </w:tr>
      <w:tr w:rsidR="0013674A" w:rsidRPr="00DC2F5B" w:rsidTr="003D155C">
        <w:trPr>
          <w:trHeight w:val="338"/>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3</w:t>
            </w:r>
          </w:p>
        </w:tc>
        <w:tc>
          <w:tcPr>
            <w:tcW w:w="3686" w:type="dxa"/>
            <w:hideMark/>
          </w:tcPr>
          <w:p w:rsidR="0013674A" w:rsidRPr="00DC2F5B" w:rsidRDefault="0013674A" w:rsidP="00DC2F5B">
            <w:pPr>
              <w:rPr>
                <w:rFonts w:ascii="Times New Roman" w:hAnsi="Times New Roman"/>
                <w:color w:val="000000"/>
                <w:sz w:val="24"/>
                <w:szCs w:val="24"/>
              </w:rPr>
            </w:pPr>
            <w:proofErr w:type="spellStart"/>
            <w:r w:rsidRPr="00DC2F5B">
              <w:rPr>
                <w:rFonts w:ascii="Times New Roman" w:hAnsi="Times New Roman"/>
                <w:color w:val="000000"/>
                <w:sz w:val="24"/>
                <w:szCs w:val="24"/>
              </w:rPr>
              <w:t>Мартыненко</w:t>
            </w:r>
            <w:proofErr w:type="spellEnd"/>
            <w:r w:rsidRPr="00DC2F5B">
              <w:rPr>
                <w:rFonts w:ascii="Times New Roman" w:hAnsi="Times New Roman"/>
                <w:color w:val="000000"/>
                <w:sz w:val="24"/>
                <w:szCs w:val="24"/>
              </w:rPr>
              <w:t xml:space="preserve"> Иван Евгеньевич</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УК ОГУ, специальность - техническое обслуживание и ремонт электронных приборов и устройств (бюджет)</w:t>
            </w:r>
          </w:p>
        </w:tc>
      </w:tr>
      <w:tr w:rsidR="0013674A" w:rsidRPr="00DC2F5B" w:rsidTr="003D155C">
        <w:trPr>
          <w:trHeight w:val="600"/>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4</w:t>
            </w:r>
          </w:p>
        </w:tc>
        <w:tc>
          <w:tcPr>
            <w:tcW w:w="3686" w:type="dxa"/>
            <w:hideMark/>
          </w:tcPr>
          <w:p w:rsidR="0013674A" w:rsidRPr="00DC2F5B" w:rsidRDefault="0013674A" w:rsidP="00DC2F5B">
            <w:pPr>
              <w:rPr>
                <w:rFonts w:ascii="Times New Roman" w:hAnsi="Times New Roman"/>
                <w:color w:val="000000"/>
                <w:sz w:val="24"/>
                <w:szCs w:val="24"/>
              </w:rPr>
            </w:pPr>
            <w:r w:rsidRPr="00DC2F5B">
              <w:rPr>
                <w:rFonts w:ascii="Times New Roman" w:hAnsi="Times New Roman"/>
                <w:color w:val="000000"/>
                <w:sz w:val="24"/>
                <w:szCs w:val="24"/>
              </w:rPr>
              <w:t>Паршин Иван Григорьевич</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 xml:space="preserve">ГАПОУ </w:t>
            </w:r>
            <w:proofErr w:type="spellStart"/>
            <w:r w:rsidRPr="00DC2F5B">
              <w:rPr>
                <w:rFonts w:ascii="Times New Roman" w:hAnsi="Times New Roman"/>
                <w:color w:val="000000"/>
                <w:sz w:val="24"/>
                <w:szCs w:val="24"/>
              </w:rPr>
              <w:t>Нефтеразведочный</w:t>
            </w:r>
            <w:proofErr w:type="spellEnd"/>
            <w:r w:rsidRPr="00DC2F5B">
              <w:rPr>
                <w:rFonts w:ascii="Times New Roman" w:hAnsi="Times New Roman"/>
                <w:color w:val="000000"/>
                <w:sz w:val="24"/>
                <w:szCs w:val="24"/>
              </w:rPr>
              <w:t xml:space="preserve"> техникум, специальность - техническое обслуживание и ремонт двигателей, систем и агрегатов автомобилей (бюджет)</w:t>
            </w:r>
          </w:p>
        </w:tc>
      </w:tr>
      <w:tr w:rsidR="0013674A" w:rsidRPr="00DC2F5B" w:rsidTr="003D155C">
        <w:trPr>
          <w:trHeight w:val="600"/>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5</w:t>
            </w:r>
          </w:p>
        </w:tc>
        <w:tc>
          <w:tcPr>
            <w:tcW w:w="3686" w:type="dxa"/>
            <w:hideMark/>
          </w:tcPr>
          <w:p w:rsidR="0013674A" w:rsidRPr="00DC2F5B" w:rsidRDefault="0013674A" w:rsidP="00DC2F5B">
            <w:pPr>
              <w:rPr>
                <w:rFonts w:ascii="Times New Roman" w:hAnsi="Times New Roman"/>
                <w:color w:val="000000"/>
                <w:sz w:val="24"/>
                <w:szCs w:val="24"/>
              </w:rPr>
            </w:pPr>
            <w:r w:rsidRPr="00DC2F5B">
              <w:rPr>
                <w:rFonts w:ascii="Times New Roman" w:hAnsi="Times New Roman"/>
                <w:color w:val="000000"/>
                <w:sz w:val="24"/>
                <w:szCs w:val="24"/>
              </w:rPr>
              <w:t>Сергеев Артем Александрович</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Оренбургский автотранспортный колледж, специальность - строительство и эксплуатация автомобильных дорог и аэродромов (бюджет)</w:t>
            </w:r>
          </w:p>
        </w:tc>
      </w:tr>
      <w:tr w:rsidR="0013674A" w:rsidRPr="00DC2F5B" w:rsidTr="003D155C">
        <w:trPr>
          <w:trHeight w:val="622"/>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6</w:t>
            </w:r>
          </w:p>
        </w:tc>
        <w:tc>
          <w:tcPr>
            <w:tcW w:w="3686" w:type="dxa"/>
            <w:hideMark/>
          </w:tcPr>
          <w:p w:rsidR="0013674A" w:rsidRPr="00DC2F5B" w:rsidRDefault="0013674A" w:rsidP="00DC2F5B">
            <w:pPr>
              <w:rPr>
                <w:rFonts w:ascii="Times New Roman" w:hAnsi="Times New Roman"/>
                <w:color w:val="000000"/>
                <w:sz w:val="24"/>
                <w:szCs w:val="24"/>
              </w:rPr>
            </w:pPr>
            <w:proofErr w:type="gramStart"/>
            <w:r w:rsidRPr="00DC2F5B">
              <w:rPr>
                <w:rFonts w:ascii="Times New Roman" w:hAnsi="Times New Roman"/>
                <w:color w:val="000000"/>
                <w:sz w:val="24"/>
                <w:szCs w:val="24"/>
              </w:rPr>
              <w:t>Старых</w:t>
            </w:r>
            <w:proofErr w:type="gramEnd"/>
            <w:r w:rsidRPr="00DC2F5B">
              <w:rPr>
                <w:rFonts w:ascii="Times New Roman" w:hAnsi="Times New Roman"/>
                <w:color w:val="000000"/>
                <w:sz w:val="24"/>
                <w:szCs w:val="24"/>
              </w:rPr>
              <w:t xml:space="preserve"> Кирилл Павлович</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Оренбургский аграрный колледж, специальность - техническое обслуживание и ремонт двигателей, систем и агрегатов автомобиле</w:t>
            </w:r>
            <w:proofErr w:type="gramStart"/>
            <w:r w:rsidRPr="00DC2F5B">
              <w:rPr>
                <w:rFonts w:ascii="Times New Roman" w:hAnsi="Times New Roman"/>
                <w:color w:val="000000"/>
                <w:sz w:val="24"/>
                <w:szCs w:val="24"/>
              </w:rPr>
              <w:t>й(</w:t>
            </w:r>
            <w:proofErr w:type="gramEnd"/>
            <w:r w:rsidRPr="00DC2F5B">
              <w:rPr>
                <w:rFonts w:ascii="Times New Roman" w:hAnsi="Times New Roman"/>
                <w:color w:val="000000"/>
                <w:sz w:val="24"/>
                <w:szCs w:val="24"/>
              </w:rPr>
              <w:t>бюджет)</w:t>
            </w:r>
          </w:p>
        </w:tc>
      </w:tr>
      <w:tr w:rsidR="0013674A" w:rsidRPr="00DC2F5B" w:rsidTr="003D155C">
        <w:trPr>
          <w:trHeight w:val="546"/>
        </w:trPr>
        <w:tc>
          <w:tcPr>
            <w:tcW w:w="567" w:type="dxa"/>
            <w:hideMark/>
          </w:tcPr>
          <w:p w:rsidR="0013674A"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7</w:t>
            </w:r>
          </w:p>
        </w:tc>
        <w:tc>
          <w:tcPr>
            <w:tcW w:w="3686" w:type="dxa"/>
            <w:hideMark/>
          </w:tcPr>
          <w:p w:rsidR="0013674A" w:rsidRPr="00DC2F5B" w:rsidRDefault="0013674A" w:rsidP="00DC2F5B">
            <w:pPr>
              <w:rPr>
                <w:rFonts w:ascii="Times New Roman" w:hAnsi="Times New Roman"/>
                <w:color w:val="000000"/>
                <w:sz w:val="24"/>
                <w:szCs w:val="24"/>
              </w:rPr>
            </w:pPr>
            <w:proofErr w:type="spellStart"/>
            <w:r w:rsidRPr="00DC2F5B">
              <w:rPr>
                <w:rFonts w:ascii="Times New Roman" w:hAnsi="Times New Roman"/>
                <w:color w:val="000000"/>
                <w:sz w:val="24"/>
                <w:szCs w:val="24"/>
              </w:rPr>
              <w:t>Сычук</w:t>
            </w:r>
            <w:proofErr w:type="spellEnd"/>
            <w:r w:rsidRPr="00DC2F5B">
              <w:rPr>
                <w:rFonts w:ascii="Times New Roman" w:hAnsi="Times New Roman"/>
                <w:color w:val="000000"/>
                <w:sz w:val="24"/>
                <w:szCs w:val="24"/>
              </w:rPr>
              <w:t xml:space="preserve"> Андрей Игоревич</w:t>
            </w:r>
          </w:p>
        </w:tc>
        <w:tc>
          <w:tcPr>
            <w:tcW w:w="5736" w:type="dxa"/>
            <w:hideMark/>
          </w:tcPr>
          <w:p w:rsidR="0013674A" w:rsidRPr="00DC2F5B" w:rsidRDefault="0013674A" w:rsidP="00DC2F5B">
            <w:pPr>
              <w:jc w:val="center"/>
              <w:rPr>
                <w:rFonts w:ascii="Times New Roman" w:hAnsi="Times New Roman"/>
                <w:color w:val="000000"/>
                <w:sz w:val="24"/>
                <w:szCs w:val="24"/>
              </w:rPr>
            </w:pPr>
            <w:r w:rsidRPr="00DC2F5B">
              <w:rPr>
                <w:rFonts w:ascii="Times New Roman" w:hAnsi="Times New Roman"/>
                <w:color w:val="000000"/>
                <w:sz w:val="24"/>
                <w:szCs w:val="24"/>
              </w:rPr>
              <w:t xml:space="preserve">ОТЖТ </w:t>
            </w:r>
            <w:proofErr w:type="spellStart"/>
            <w:r w:rsidRPr="00DC2F5B">
              <w:rPr>
                <w:rFonts w:ascii="Times New Roman" w:hAnsi="Times New Roman"/>
                <w:color w:val="000000"/>
                <w:sz w:val="24"/>
                <w:szCs w:val="24"/>
              </w:rPr>
              <w:t>СамГУПС</w:t>
            </w:r>
            <w:proofErr w:type="spellEnd"/>
            <w:r w:rsidRPr="00DC2F5B">
              <w:rPr>
                <w:rFonts w:ascii="Times New Roman" w:hAnsi="Times New Roman"/>
                <w:color w:val="000000"/>
                <w:sz w:val="24"/>
                <w:szCs w:val="24"/>
              </w:rPr>
              <w:t>, специальность - строительство железных дорог, путь и путевое хозяйство (бюджет)</w:t>
            </w:r>
          </w:p>
        </w:tc>
      </w:tr>
    </w:tbl>
    <w:p w:rsidR="009D197C" w:rsidRPr="00DC2F5B" w:rsidRDefault="009D197C" w:rsidP="00DC2F5B">
      <w:pPr>
        <w:spacing w:after="0" w:line="240" w:lineRule="auto"/>
        <w:ind w:left="-851" w:right="-143" w:firstLine="851"/>
        <w:jc w:val="both"/>
        <w:rPr>
          <w:rFonts w:ascii="Times New Roman" w:hAnsi="Times New Roman"/>
          <w:b/>
          <w:sz w:val="24"/>
          <w:szCs w:val="24"/>
        </w:rPr>
      </w:pPr>
      <w:r w:rsidRPr="00DC2F5B">
        <w:rPr>
          <w:rFonts w:ascii="Times New Roman" w:hAnsi="Times New Roman"/>
          <w:sz w:val="24"/>
          <w:szCs w:val="24"/>
        </w:rPr>
        <w:t xml:space="preserve">Одним из направлений учебной деятельности в основной школе является </w:t>
      </w:r>
      <w:proofErr w:type="spellStart"/>
      <w:r w:rsidRPr="00DC2F5B">
        <w:rPr>
          <w:rFonts w:ascii="Times New Roman" w:hAnsi="Times New Roman"/>
          <w:sz w:val="24"/>
          <w:szCs w:val="24"/>
        </w:rPr>
        <w:t>предпрофильная</w:t>
      </w:r>
      <w:proofErr w:type="spellEnd"/>
      <w:r w:rsidRPr="00DC2F5B">
        <w:rPr>
          <w:rFonts w:ascii="Times New Roman" w:hAnsi="Times New Roman"/>
          <w:sz w:val="24"/>
          <w:szCs w:val="24"/>
        </w:rPr>
        <w:t xml:space="preserve"> подготовка. Учащимся предлагаются курсы, которые в дальнейшем помогут определиться с профилем в средней школе: элективный курс для учащихся 9 класса  «Мой выбор». Задача ОО -  формирование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групповое и индивидуальное консультирование для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Учащиеся включаются в деятельность развивающего характера, ориентированную на приобретение первоначального опыта в различных сферах социально-профессиональной практики, как в учебном процессе, так и во внеурочной работе.</w:t>
      </w:r>
    </w:p>
    <w:p w:rsidR="009D197C" w:rsidRPr="00DC2F5B" w:rsidRDefault="009D197C" w:rsidP="00DC2F5B">
      <w:pPr>
        <w:spacing w:after="0" w:line="240" w:lineRule="auto"/>
        <w:ind w:left="-851" w:right="-143"/>
        <w:jc w:val="both"/>
        <w:rPr>
          <w:rFonts w:ascii="Times New Roman" w:hAnsi="Times New Roman"/>
          <w:b/>
          <w:sz w:val="24"/>
          <w:szCs w:val="24"/>
        </w:rPr>
      </w:pPr>
      <w:r w:rsidRPr="00DC2F5B">
        <w:rPr>
          <w:rFonts w:ascii="Times New Roman" w:hAnsi="Times New Roman"/>
          <w:b/>
          <w:sz w:val="24"/>
          <w:szCs w:val="24"/>
        </w:rPr>
        <w:t>Средняя школа</w:t>
      </w:r>
    </w:p>
    <w:p w:rsidR="00C76A91" w:rsidRPr="00DC2F5B" w:rsidRDefault="00C76A91" w:rsidP="00DC2F5B">
      <w:pPr>
        <w:spacing w:after="0" w:line="240" w:lineRule="auto"/>
        <w:ind w:left="-851" w:firstLine="708"/>
        <w:jc w:val="both"/>
        <w:rPr>
          <w:rFonts w:ascii="Times New Roman" w:hAnsi="Times New Roman"/>
          <w:sz w:val="24"/>
          <w:szCs w:val="24"/>
        </w:rPr>
      </w:pPr>
      <w:r w:rsidRPr="00DC2F5B">
        <w:rPr>
          <w:rFonts w:ascii="Times New Roman" w:hAnsi="Times New Roman"/>
          <w:sz w:val="24"/>
          <w:szCs w:val="24"/>
        </w:rPr>
        <w:t xml:space="preserve">В 10-11 классах учебную деятельность осуществляют педагоги: </w:t>
      </w:r>
      <w:proofErr w:type="spellStart"/>
      <w:r w:rsidRPr="00DC2F5B">
        <w:rPr>
          <w:rFonts w:ascii="Times New Roman" w:hAnsi="Times New Roman"/>
          <w:sz w:val="24"/>
          <w:szCs w:val="24"/>
        </w:rPr>
        <w:t>Безинский</w:t>
      </w:r>
      <w:proofErr w:type="spellEnd"/>
      <w:r w:rsidRPr="00DC2F5B">
        <w:rPr>
          <w:rFonts w:ascii="Times New Roman" w:hAnsi="Times New Roman"/>
          <w:sz w:val="24"/>
          <w:szCs w:val="24"/>
        </w:rPr>
        <w:t xml:space="preserve"> Е.Н., педагог-организатор ОБЖ высшей категории,  Аракчеева Н.Ю., учитель немецкого языка высшей квалификационной категории, Кузнецова Е.Н., учитель музыки, истории, обществознания  высшей квалификационной категории,  </w:t>
      </w:r>
      <w:proofErr w:type="spellStart"/>
      <w:r w:rsidRPr="00DC2F5B">
        <w:rPr>
          <w:rFonts w:ascii="Times New Roman" w:hAnsi="Times New Roman"/>
          <w:sz w:val="24"/>
          <w:szCs w:val="24"/>
        </w:rPr>
        <w:t>Геберт</w:t>
      </w:r>
      <w:proofErr w:type="spellEnd"/>
      <w:r w:rsidRPr="00DC2F5B">
        <w:rPr>
          <w:rFonts w:ascii="Times New Roman" w:hAnsi="Times New Roman"/>
          <w:sz w:val="24"/>
          <w:szCs w:val="24"/>
        </w:rPr>
        <w:t xml:space="preserve"> Н.Н., учитель географии, биологии, </w:t>
      </w:r>
      <w:proofErr w:type="gramStart"/>
      <w:r w:rsidRPr="00DC2F5B">
        <w:rPr>
          <w:rFonts w:ascii="Times New Roman" w:hAnsi="Times New Roman"/>
          <w:sz w:val="24"/>
          <w:szCs w:val="24"/>
        </w:rPr>
        <w:t>ИЗО</w:t>
      </w:r>
      <w:proofErr w:type="gramEnd"/>
      <w:r w:rsidRPr="00DC2F5B">
        <w:rPr>
          <w:rFonts w:ascii="Times New Roman" w:hAnsi="Times New Roman"/>
          <w:sz w:val="24"/>
          <w:szCs w:val="24"/>
        </w:rPr>
        <w:t xml:space="preserve"> высшей квалификационной категории, Терехова С.М., учитель химии, соответствие занимаемой должности, Косарева О.Ю., учитель физики первой квалификационной категории, Черных В.Л., учитель математики первой категории, </w:t>
      </w:r>
      <w:proofErr w:type="spellStart"/>
      <w:r w:rsidRPr="00DC2F5B">
        <w:rPr>
          <w:rFonts w:ascii="Times New Roman" w:hAnsi="Times New Roman"/>
          <w:sz w:val="24"/>
          <w:szCs w:val="24"/>
        </w:rPr>
        <w:t>Лысякова</w:t>
      </w:r>
      <w:proofErr w:type="spellEnd"/>
      <w:r w:rsidRPr="00DC2F5B">
        <w:rPr>
          <w:rFonts w:ascii="Times New Roman" w:hAnsi="Times New Roman"/>
          <w:sz w:val="24"/>
          <w:szCs w:val="24"/>
        </w:rPr>
        <w:t xml:space="preserve"> Е.А., учитель математики высшей квалификационной категории, Обухова И.И., учитель русского языка и литературы высшей квалификационной категории.  </w:t>
      </w:r>
    </w:p>
    <w:p w:rsidR="009D197C" w:rsidRPr="00DC2F5B" w:rsidRDefault="009D197C" w:rsidP="00DC2F5B">
      <w:pPr>
        <w:spacing w:after="0" w:line="240" w:lineRule="auto"/>
        <w:ind w:left="-851" w:right="-143"/>
        <w:jc w:val="both"/>
        <w:rPr>
          <w:rFonts w:ascii="Times New Roman" w:hAnsi="Times New Roman"/>
          <w:sz w:val="24"/>
          <w:szCs w:val="24"/>
        </w:rPr>
      </w:pPr>
      <w:r w:rsidRPr="00DC2F5B">
        <w:rPr>
          <w:rFonts w:ascii="Times New Roman" w:hAnsi="Times New Roman"/>
          <w:sz w:val="24"/>
          <w:szCs w:val="24"/>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Общая цель обучения в 10-11 классах - воспитание гармонически развитого, всесторонне информированного, самостоятельно мыслящего и социально-адаптированного члена общества.</w:t>
      </w:r>
    </w:p>
    <w:p w:rsidR="009D197C" w:rsidRPr="00DC2F5B" w:rsidRDefault="009D197C" w:rsidP="00DC2F5B">
      <w:pPr>
        <w:spacing w:after="0" w:line="240" w:lineRule="auto"/>
        <w:ind w:left="-851" w:right="-143"/>
        <w:jc w:val="both"/>
        <w:rPr>
          <w:rFonts w:ascii="Times New Roman" w:hAnsi="Times New Roman"/>
          <w:i/>
          <w:sz w:val="24"/>
          <w:szCs w:val="24"/>
        </w:rPr>
      </w:pPr>
      <w:r w:rsidRPr="00DC2F5B">
        <w:rPr>
          <w:rFonts w:ascii="Times New Roman" w:hAnsi="Times New Roman"/>
          <w:i/>
          <w:sz w:val="24"/>
          <w:szCs w:val="24"/>
        </w:rPr>
        <w:lastRenderedPageBreak/>
        <w:t xml:space="preserve">Приоритетные цели на ступени средней школы: </w:t>
      </w:r>
    </w:p>
    <w:p w:rsidR="009D197C" w:rsidRPr="00DC2F5B" w:rsidRDefault="009D197C" w:rsidP="00DC2F5B">
      <w:pPr>
        <w:pStyle w:val="af9"/>
        <w:numPr>
          <w:ilvl w:val="0"/>
          <w:numId w:val="7"/>
        </w:numPr>
        <w:tabs>
          <w:tab w:val="left" w:pos="426"/>
        </w:tabs>
        <w:ind w:left="-851" w:right="-143" w:firstLine="0"/>
        <w:rPr>
          <w:sz w:val="24"/>
          <w:szCs w:val="24"/>
        </w:rPr>
      </w:pPr>
      <w:r w:rsidRPr="00DC2F5B">
        <w:rPr>
          <w:sz w:val="24"/>
          <w:szCs w:val="24"/>
        </w:rPr>
        <w:t xml:space="preserve">формирование у </w:t>
      </w:r>
      <w:proofErr w:type="gramStart"/>
      <w:r w:rsidRPr="00DC2F5B">
        <w:rPr>
          <w:sz w:val="24"/>
          <w:szCs w:val="24"/>
        </w:rPr>
        <w:t>обучающихся</w:t>
      </w:r>
      <w:proofErr w:type="gramEnd"/>
      <w:r w:rsidRPr="00DC2F5B">
        <w:rPr>
          <w:sz w:val="24"/>
          <w:szCs w:val="24"/>
        </w:rPr>
        <w:t xml:space="preserve"> гражданской ответственности и правового самосознания, духовности и культуры, самостоятельности, инициативы, способности к успешной социализации в обществе;</w:t>
      </w:r>
    </w:p>
    <w:p w:rsidR="009D197C" w:rsidRPr="00DC2F5B" w:rsidRDefault="009D197C" w:rsidP="00DC2F5B">
      <w:pPr>
        <w:pStyle w:val="af9"/>
        <w:numPr>
          <w:ilvl w:val="0"/>
          <w:numId w:val="7"/>
        </w:numPr>
        <w:tabs>
          <w:tab w:val="left" w:pos="426"/>
        </w:tabs>
        <w:ind w:left="-851" w:right="-143" w:firstLine="0"/>
        <w:rPr>
          <w:sz w:val="24"/>
          <w:szCs w:val="24"/>
        </w:rPr>
      </w:pPr>
      <w:r w:rsidRPr="00DC2F5B">
        <w:rPr>
          <w:sz w:val="24"/>
          <w:szCs w:val="24"/>
        </w:rPr>
        <w:t>дифференциация обучения в соответствии с их способностями, склонностями и потребностями.</w:t>
      </w:r>
    </w:p>
    <w:p w:rsidR="009D197C" w:rsidRPr="00DC2F5B" w:rsidRDefault="009D197C" w:rsidP="00DC2F5B">
      <w:pPr>
        <w:spacing w:after="0" w:line="240" w:lineRule="auto"/>
        <w:ind w:left="-851" w:right="-143"/>
        <w:jc w:val="both"/>
        <w:rPr>
          <w:rFonts w:ascii="Times New Roman" w:hAnsi="Times New Roman"/>
          <w:i/>
          <w:sz w:val="24"/>
          <w:szCs w:val="24"/>
        </w:rPr>
      </w:pPr>
      <w:r w:rsidRPr="00DC2F5B">
        <w:rPr>
          <w:rFonts w:ascii="Times New Roman" w:hAnsi="Times New Roman"/>
          <w:i/>
          <w:sz w:val="24"/>
          <w:szCs w:val="24"/>
        </w:rPr>
        <w:t xml:space="preserve"> Основная задача обучения на ступени средней школы: </w:t>
      </w:r>
    </w:p>
    <w:p w:rsidR="009D197C" w:rsidRPr="00DC2F5B" w:rsidRDefault="009D197C" w:rsidP="00DC2F5B">
      <w:pPr>
        <w:spacing w:after="0" w:line="240" w:lineRule="auto"/>
        <w:ind w:left="-851" w:right="-143"/>
        <w:jc w:val="both"/>
        <w:rPr>
          <w:rFonts w:ascii="Times New Roman" w:hAnsi="Times New Roman"/>
          <w:sz w:val="24"/>
          <w:szCs w:val="24"/>
        </w:rPr>
      </w:pPr>
      <w:r w:rsidRPr="00DC2F5B">
        <w:rPr>
          <w:rFonts w:ascii="Times New Roman" w:hAnsi="Times New Roman"/>
          <w:sz w:val="24"/>
          <w:szCs w:val="24"/>
        </w:rPr>
        <w:t>развитие способностей личности через формирование:</w:t>
      </w:r>
    </w:p>
    <w:p w:rsidR="009D197C" w:rsidRPr="00DC2F5B" w:rsidRDefault="009D197C" w:rsidP="00DC2F5B">
      <w:pPr>
        <w:pStyle w:val="af9"/>
        <w:numPr>
          <w:ilvl w:val="0"/>
          <w:numId w:val="9"/>
        </w:numPr>
        <w:ind w:left="-851" w:right="-143"/>
        <w:rPr>
          <w:sz w:val="24"/>
          <w:szCs w:val="24"/>
        </w:rPr>
      </w:pPr>
      <w:r w:rsidRPr="00DC2F5B">
        <w:rPr>
          <w:sz w:val="24"/>
          <w:szCs w:val="24"/>
        </w:rPr>
        <w:t>научного мировоззрения и нравственно-духовной культуры;</w:t>
      </w:r>
    </w:p>
    <w:p w:rsidR="009D197C" w:rsidRPr="00DC2F5B" w:rsidRDefault="009D197C" w:rsidP="00DC2F5B">
      <w:pPr>
        <w:pStyle w:val="af9"/>
        <w:numPr>
          <w:ilvl w:val="0"/>
          <w:numId w:val="9"/>
        </w:numPr>
        <w:ind w:left="-851" w:right="-143"/>
        <w:rPr>
          <w:sz w:val="24"/>
          <w:szCs w:val="24"/>
        </w:rPr>
      </w:pPr>
      <w:r w:rsidRPr="00DC2F5B">
        <w:rPr>
          <w:sz w:val="24"/>
          <w:szCs w:val="24"/>
        </w:rPr>
        <w:t>навыков самообразования;</w:t>
      </w:r>
    </w:p>
    <w:p w:rsidR="009D197C" w:rsidRPr="00DC2F5B" w:rsidRDefault="009D197C" w:rsidP="00DC2F5B">
      <w:pPr>
        <w:pStyle w:val="af9"/>
        <w:numPr>
          <w:ilvl w:val="0"/>
          <w:numId w:val="9"/>
        </w:numPr>
        <w:ind w:left="-851" w:right="-143"/>
        <w:rPr>
          <w:sz w:val="24"/>
          <w:szCs w:val="24"/>
        </w:rPr>
      </w:pPr>
      <w:r w:rsidRPr="00DC2F5B">
        <w:rPr>
          <w:sz w:val="24"/>
          <w:szCs w:val="24"/>
        </w:rPr>
        <w:t>мотивации к профессиональному образованию;</w:t>
      </w:r>
    </w:p>
    <w:p w:rsidR="009D197C" w:rsidRPr="00DC2F5B" w:rsidRDefault="009D197C" w:rsidP="00DC2F5B">
      <w:pPr>
        <w:pStyle w:val="af9"/>
        <w:numPr>
          <w:ilvl w:val="0"/>
          <w:numId w:val="9"/>
        </w:numPr>
        <w:ind w:left="-851" w:right="-143"/>
        <w:rPr>
          <w:sz w:val="24"/>
          <w:szCs w:val="24"/>
        </w:rPr>
      </w:pPr>
      <w:r w:rsidRPr="00DC2F5B">
        <w:rPr>
          <w:sz w:val="24"/>
          <w:szCs w:val="24"/>
        </w:rPr>
        <w:t>специальных знаний, умений и навыков на творческом уровне профильного и углубленного характера;</w:t>
      </w:r>
    </w:p>
    <w:p w:rsidR="009D197C" w:rsidRPr="00DC2F5B" w:rsidRDefault="009D197C" w:rsidP="00DC2F5B">
      <w:pPr>
        <w:pStyle w:val="af9"/>
        <w:numPr>
          <w:ilvl w:val="0"/>
          <w:numId w:val="9"/>
        </w:numPr>
        <w:ind w:left="-851" w:right="-143"/>
        <w:rPr>
          <w:sz w:val="24"/>
          <w:szCs w:val="24"/>
        </w:rPr>
      </w:pPr>
      <w:r w:rsidRPr="00DC2F5B">
        <w:rPr>
          <w:sz w:val="24"/>
          <w:szCs w:val="24"/>
        </w:rPr>
        <w:t>экономической и компьютерной грамотности.</w:t>
      </w:r>
    </w:p>
    <w:p w:rsidR="009D197C" w:rsidRPr="00DC2F5B" w:rsidRDefault="009D197C" w:rsidP="00DC2F5B">
      <w:pPr>
        <w:pStyle w:val="dash041e005f0431005f044b005f0447005f043d005f044b005f0439"/>
        <w:ind w:left="-851" w:right="-143"/>
        <w:jc w:val="both"/>
        <w:rPr>
          <w:rStyle w:val="dash041e005f0431005f044b005f0447005f043d005f044b005f0439005f005fchar1char1"/>
        </w:rPr>
      </w:pPr>
      <w:r w:rsidRPr="00DC2F5B">
        <w:tab/>
      </w:r>
      <w:proofErr w:type="gramStart"/>
      <w:r w:rsidRPr="00DC2F5B">
        <w:rPr>
          <w:rStyle w:val="dash041e005f0431005f044b005f0447005f043d005f044b005f0439005f005fchar1char1"/>
          <w:b/>
          <w:bCs/>
        </w:rPr>
        <w:t xml:space="preserve">Общая характеристика  учебно-методического и информационного обеспечения реализации основной образовательной программы </w:t>
      </w:r>
      <w:r w:rsidR="00C76A91" w:rsidRPr="00DC2F5B">
        <w:rPr>
          <w:rStyle w:val="dash041e005f0431005f044b005f0447005f043d005f044b005f0439005f005fchar1char1"/>
          <w:b/>
          <w:bCs/>
        </w:rPr>
        <w:t>среднего</w:t>
      </w:r>
      <w:r w:rsidRPr="00DC2F5B">
        <w:rPr>
          <w:rStyle w:val="dash041e005f0431005f044b005f0447005f043d005f044b005f0439005f005fchar1char1"/>
          <w:b/>
          <w:bCs/>
        </w:rPr>
        <w:t xml:space="preserve"> общего образования</w:t>
      </w:r>
      <w:r w:rsidRPr="00DC2F5B">
        <w:rPr>
          <w:rStyle w:val="dash041e005f0431005f044b005f0447005f043d005f044b005f0439005f005fchar1char1"/>
          <w:bCs/>
        </w:rPr>
        <w:t xml:space="preserve"> (</w:t>
      </w:r>
      <w:r w:rsidRPr="00DC2F5B">
        <w:rPr>
          <w:rStyle w:val="dash041e005f0431005f044b005f0447005f043d005f044b005f0439005f005fchar1char1"/>
        </w:rPr>
        <w:t>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направленного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w:t>
      </w:r>
      <w:proofErr w:type="gramEnd"/>
      <w:r w:rsidRPr="00DC2F5B">
        <w:rPr>
          <w:rStyle w:val="dash041e005f0431005f044b005f0447005f043d005f044b005f0439005f005fchar1char1"/>
        </w:rPr>
        <w:t>, достижением планируемых результатов, организацией образовательного процесса и условиями его осуществления: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7645"/>
        <w:gridCol w:w="1350"/>
      </w:tblGrid>
      <w:tr w:rsidR="009D197C" w:rsidRPr="00DC2F5B" w:rsidTr="009D197C">
        <w:tc>
          <w:tcPr>
            <w:tcW w:w="301"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3994" w:type="pct"/>
            <w:shd w:val="clear" w:color="auto" w:fill="auto"/>
          </w:tcPr>
          <w:p w:rsidR="009D197C" w:rsidRPr="00DC2F5B" w:rsidRDefault="009D197C" w:rsidP="00DC2F5B">
            <w:pPr>
              <w:pStyle w:val="ConsPlusNormal"/>
              <w:ind w:firstLine="0"/>
              <w:jc w:val="both"/>
              <w:outlineLvl w:val="2"/>
              <w:rPr>
                <w:rFonts w:ascii="Times New Roman" w:hAnsi="Times New Roman" w:cs="Times New Roman"/>
                <w:sz w:val="24"/>
                <w:szCs w:val="24"/>
              </w:rPr>
            </w:pPr>
            <w:r w:rsidRPr="00DC2F5B">
              <w:rPr>
                <w:rFonts w:ascii="Times New Roman" w:hAnsi="Times New Roman" w:cs="Times New Roman"/>
                <w:sz w:val="24"/>
                <w:szCs w:val="24"/>
              </w:rPr>
              <w:t>Параметры</w:t>
            </w:r>
          </w:p>
        </w:tc>
        <w:tc>
          <w:tcPr>
            <w:tcW w:w="705"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Оценка</w:t>
            </w:r>
          </w:p>
        </w:tc>
      </w:tr>
      <w:tr w:rsidR="009D197C" w:rsidRPr="00DC2F5B" w:rsidTr="009D197C">
        <w:tc>
          <w:tcPr>
            <w:tcW w:w="301"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1.</w:t>
            </w:r>
          </w:p>
        </w:tc>
        <w:tc>
          <w:tcPr>
            <w:tcW w:w="3994" w:type="pct"/>
            <w:shd w:val="clear" w:color="auto" w:fill="auto"/>
          </w:tcPr>
          <w:p w:rsidR="009D197C" w:rsidRPr="00DC2F5B" w:rsidRDefault="009D197C" w:rsidP="00DC2F5B">
            <w:pPr>
              <w:pStyle w:val="ConsPlusNormal"/>
              <w:ind w:firstLine="0"/>
              <w:jc w:val="both"/>
              <w:outlineLvl w:val="2"/>
              <w:rPr>
                <w:rStyle w:val="dash041e005f0431005f044b005f0447005f043d005f044b005f0439005f005fchar1char1"/>
              </w:rPr>
            </w:pPr>
            <w:r w:rsidRPr="00DC2F5B">
              <w:rPr>
                <w:rStyle w:val="dash041e005f0431005f044b005f0447005f043d005f044b005f0439005f005fchar1char1"/>
                <w:b/>
              </w:rPr>
              <w:t>Учебно-методическое и информационное обеспечение обеспечивает:</w:t>
            </w:r>
          </w:p>
        </w:tc>
        <w:tc>
          <w:tcPr>
            <w:tcW w:w="705" w:type="pct"/>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301"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1.1.</w:t>
            </w:r>
          </w:p>
        </w:tc>
        <w:tc>
          <w:tcPr>
            <w:tcW w:w="3994" w:type="pct"/>
            <w:shd w:val="clear" w:color="auto" w:fill="auto"/>
          </w:tcPr>
          <w:p w:rsidR="009D197C" w:rsidRPr="00DC2F5B" w:rsidRDefault="009D197C" w:rsidP="00DC2F5B">
            <w:pPr>
              <w:pStyle w:val="ConsPlusNormal"/>
              <w:ind w:firstLine="0"/>
              <w:jc w:val="both"/>
              <w:outlineLvl w:val="2"/>
              <w:rPr>
                <w:rStyle w:val="dash041e005f0431005f044b005f0447005f043d005f044b005f0439005f005fchar1char1"/>
              </w:rPr>
            </w:pPr>
            <w:r w:rsidRPr="00DC2F5B">
              <w:rPr>
                <w:rStyle w:val="dash041e005f0431005f044b005f0447005f043d005f044b005f0439005f005fchar1char1"/>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705"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301" w:type="pct"/>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1.2.</w:t>
            </w:r>
          </w:p>
        </w:tc>
        <w:tc>
          <w:tcPr>
            <w:tcW w:w="3994" w:type="pct"/>
            <w:shd w:val="clear" w:color="auto" w:fill="auto"/>
          </w:tcPr>
          <w:p w:rsidR="009D197C" w:rsidRPr="00DC2F5B" w:rsidRDefault="009D197C" w:rsidP="00DC2F5B">
            <w:pPr>
              <w:pStyle w:val="ConsPlusNormal"/>
              <w:ind w:firstLine="0"/>
              <w:jc w:val="both"/>
              <w:outlineLvl w:val="2"/>
              <w:rPr>
                <w:rStyle w:val="dash041e005f0431005f044b005f0447005f043d005f044b005f0439005f005fchar1char1"/>
              </w:rPr>
            </w:pPr>
            <w:r w:rsidRPr="00DC2F5B">
              <w:rPr>
                <w:rStyle w:val="dash041e005f0431005f044b005f0447005f043d005f044b005f0439005f005fchar1char1"/>
              </w:rPr>
              <w:t>Укомплектованность печатными и электронными информационн</w:t>
            </w:r>
            <w:proofErr w:type="gramStart"/>
            <w:r w:rsidRPr="00DC2F5B">
              <w:rPr>
                <w:rStyle w:val="dash041e005f0431005f044b005f0447005f043d005f044b005f0439005f005fchar1char1"/>
              </w:rPr>
              <w:t>о-</w:t>
            </w:r>
            <w:proofErr w:type="gramEnd"/>
            <w:r w:rsidRPr="00DC2F5B">
              <w:rPr>
                <w:rStyle w:val="dash041e005f0431005f044b005f0447005f043d005f044b005f0439005f005fchar1char1"/>
              </w:rPr>
              <w:t xml:space="preserve">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tc>
        <w:tc>
          <w:tcPr>
            <w:tcW w:w="705" w:type="pct"/>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Сведения о структуре основной общеобразовательной программы среднего (полного)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500"/>
        <w:gridCol w:w="1403"/>
      </w:tblGrid>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Разделы программы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Наличие раздела</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Целевой раздел включает: </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Пояснительную записку</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Планируемые результаты освоения </w:t>
            </w:r>
            <w:proofErr w:type="gramStart"/>
            <w:r w:rsidRPr="00DC2F5B">
              <w:rPr>
                <w:rFonts w:ascii="Times New Roman" w:hAnsi="Times New Roman"/>
                <w:sz w:val="24"/>
                <w:szCs w:val="24"/>
              </w:rPr>
              <w:t>обучающимися</w:t>
            </w:r>
            <w:proofErr w:type="gramEnd"/>
            <w:r w:rsidRPr="00DC2F5B">
              <w:rPr>
                <w:rFonts w:ascii="Times New Roman" w:hAnsi="Times New Roman"/>
                <w:sz w:val="24"/>
                <w:szCs w:val="24"/>
              </w:rPr>
              <w:t xml:space="preserve">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1.3.</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Систему оценки достижения планируемых результатов освоения </w:t>
            </w:r>
            <w:proofErr w:type="gramStart"/>
            <w:r w:rsidRPr="00DC2F5B">
              <w:rPr>
                <w:rFonts w:ascii="Times New Roman" w:hAnsi="Times New Roman"/>
                <w:sz w:val="24"/>
                <w:szCs w:val="24"/>
              </w:rPr>
              <w:t>обучающимися</w:t>
            </w:r>
            <w:proofErr w:type="gramEnd"/>
            <w:r w:rsidRPr="00DC2F5B">
              <w:rPr>
                <w:rFonts w:ascii="Times New Roman" w:hAnsi="Times New Roman"/>
                <w:sz w:val="24"/>
                <w:szCs w:val="24"/>
              </w:rPr>
              <w:t xml:space="preserve">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2.</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Содержательный раздел включает: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lastRenderedPageBreak/>
              <w:t>2.1.</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Программу развития у обучающихся универсальных учебных действий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на ступени среднего (полного) общего образования, </w:t>
            </w:r>
            <w:proofErr w:type="gramStart"/>
            <w:r w:rsidRPr="00DC2F5B">
              <w:rPr>
                <w:rFonts w:ascii="Times New Roman" w:hAnsi="Times New Roman" w:cs="Times New Roman"/>
                <w:sz w:val="24"/>
                <w:szCs w:val="24"/>
              </w:rPr>
              <w:t>включающую</w:t>
            </w:r>
            <w:proofErr w:type="gramEnd"/>
            <w:r w:rsidRPr="00DC2F5B">
              <w:rPr>
                <w:rFonts w:ascii="Times New Roman" w:hAnsi="Times New Roman" w:cs="Times New Roman"/>
                <w:sz w:val="24"/>
                <w:szCs w:val="24"/>
              </w:rPr>
              <w:t xml:space="preserve">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формирование компетенций обучающихся в области </w:t>
            </w:r>
            <w:proofErr w:type="spellStart"/>
            <w:r w:rsidRPr="00DC2F5B">
              <w:rPr>
                <w:rFonts w:ascii="Times New Roman" w:hAnsi="Times New Roman" w:cs="Times New Roman"/>
                <w:sz w:val="24"/>
                <w:szCs w:val="24"/>
              </w:rPr>
              <w:t>учебно</w:t>
            </w:r>
            <w:proofErr w:type="spellEnd"/>
            <w:r w:rsidRPr="00DC2F5B">
              <w:rPr>
                <w:rFonts w:ascii="Times New Roman" w:hAnsi="Times New Roman" w:cs="Times New Roman"/>
                <w:sz w:val="24"/>
                <w:szCs w:val="24"/>
              </w:rPr>
              <w:t>-</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исследовательской и проектной деятельности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2.2.</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Программы отдельных учебных предметов, курсов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2.3.</w:t>
            </w:r>
          </w:p>
        </w:tc>
        <w:tc>
          <w:tcPr>
            <w:tcW w:w="0" w:type="auto"/>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Программу духовно-нравственного развития, воспитания и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социализации </w:t>
            </w:r>
            <w:proofErr w:type="gramStart"/>
            <w:r w:rsidRPr="00DC2F5B">
              <w:rPr>
                <w:rFonts w:ascii="Times New Roman" w:hAnsi="Times New Roman" w:cs="Times New Roman"/>
                <w:sz w:val="24"/>
                <w:szCs w:val="24"/>
              </w:rPr>
              <w:t>обучающихся</w:t>
            </w:r>
            <w:proofErr w:type="gramEnd"/>
            <w:r w:rsidRPr="00DC2F5B">
              <w:rPr>
                <w:rFonts w:ascii="Times New Roman" w:hAnsi="Times New Roman" w:cs="Times New Roman"/>
                <w:sz w:val="24"/>
                <w:szCs w:val="24"/>
              </w:rPr>
              <w:t xml:space="preserve"> на ступени среднего (полного) общего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образования, </w:t>
            </w:r>
            <w:proofErr w:type="gramStart"/>
            <w:r w:rsidRPr="00DC2F5B">
              <w:rPr>
                <w:rFonts w:ascii="Times New Roman" w:hAnsi="Times New Roman" w:cs="Times New Roman"/>
                <w:sz w:val="24"/>
                <w:szCs w:val="24"/>
              </w:rPr>
              <w:t>включающую</w:t>
            </w:r>
            <w:proofErr w:type="gramEnd"/>
            <w:r w:rsidRPr="00DC2F5B">
              <w:rPr>
                <w:rFonts w:ascii="Times New Roman" w:hAnsi="Times New Roman" w:cs="Times New Roman"/>
                <w:sz w:val="24"/>
                <w:szCs w:val="24"/>
              </w:rPr>
              <w:t xml:space="preserve"> такие направления, как духовно-нравственное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развитие и воспитание обучающихся, их социальная деятельность и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профессиональная ориентация, формирование культуры </w:t>
            </w:r>
            <w:proofErr w:type="gramStart"/>
            <w:r w:rsidRPr="00DC2F5B">
              <w:rPr>
                <w:rFonts w:ascii="Times New Roman" w:hAnsi="Times New Roman" w:cs="Times New Roman"/>
                <w:sz w:val="24"/>
                <w:szCs w:val="24"/>
              </w:rPr>
              <w:t>здорового</w:t>
            </w:r>
            <w:proofErr w:type="gramEnd"/>
            <w:r w:rsidRPr="00DC2F5B">
              <w:rPr>
                <w:rFonts w:ascii="Times New Roman" w:hAnsi="Times New Roman" w:cs="Times New Roman"/>
                <w:sz w:val="24"/>
                <w:szCs w:val="24"/>
              </w:rPr>
              <w:t xml:space="preserve"> и </w:t>
            </w:r>
          </w:p>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безопасного образа жизни, экологической культуры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2.4.</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Программу работы с обучающимися с ограниченными возможностями здоровья и инвалидами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3. </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Организационный раздел включает: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3.1.</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Учебный план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3.2.</w:t>
            </w:r>
          </w:p>
        </w:tc>
        <w:tc>
          <w:tcPr>
            <w:tcW w:w="0" w:type="auto"/>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Систему условий реализации основной образовательной программы в соответствии с требованиями ГОС</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iCs/>
          <w:sz w:val="24"/>
          <w:szCs w:val="24"/>
        </w:rPr>
        <w:t xml:space="preserve">Сведения о содержании </w:t>
      </w:r>
      <w:r w:rsidRPr="00DC2F5B">
        <w:rPr>
          <w:rFonts w:ascii="Times New Roman" w:hAnsi="Times New Roman"/>
          <w:b/>
          <w:sz w:val="24"/>
          <w:szCs w:val="24"/>
        </w:rPr>
        <w:t>основной общеобразовательной программы среднего (полного)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7371"/>
        <w:gridCol w:w="1504"/>
      </w:tblGrid>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Требования к содержанию разделов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Выполнение требований</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1.</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iCs/>
                <w:sz w:val="24"/>
                <w:szCs w:val="24"/>
              </w:rPr>
              <w:t xml:space="preserve">Пояснительная записка раскрывает: </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1.1.</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Цели и задачи реализации основной образовательной программы среднего (полного) общего образования, конкретизированные в соответствии с требованиями ГОС к результатам освоения обучающимися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1.2.</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Принципы и подходы к формированию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2.</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t>Планируемые результаты освоения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2.1.</w:t>
            </w:r>
          </w:p>
        </w:tc>
        <w:tc>
          <w:tcPr>
            <w:tcW w:w="7371" w:type="dxa"/>
            <w:shd w:val="clear" w:color="auto" w:fill="auto"/>
          </w:tcPr>
          <w:p w:rsidR="009D197C" w:rsidRPr="00DC2F5B" w:rsidRDefault="009D197C" w:rsidP="00DC2F5B">
            <w:pPr>
              <w:pStyle w:val="dash0410005f0431005f0437005f0430005f0446005f0020005f0441005f043f005f0438005f0441005f043a005f0430"/>
              <w:ind w:left="0" w:firstLine="0"/>
              <w:rPr>
                <w:iCs/>
              </w:rPr>
            </w:pPr>
            <w:r w:rsidRPr="00DC2F5B">
              <w:t>Обеспечивают связь между требованиями ГОС, образовательным процессом и системой оценки результатов освоения основной образовательной программы</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2.2.</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Являются содержательной и </w:t>
            </w:r>
            <w:proofErr w:type="spellStart"/>
            <w:r w:rsidRPr="00DC2F5B">
              <w:rPr>
                <w:rFonts w:ascii="Times New Roman" w:hAnsi="Times New Roman"/>
                <w:sz w:val="24"/>
                <w:szCs w:val="24"/>
              </w:rPr>
              <w:t>критериальной</w:t>
            </w:r>
            <w:proofErr w:type="spellEnd"/>
            <w:r w:rsidRPr="00DC2F5B">
              <w:rPr>
                <w:rFonts w:ascii="Times New Roman" w:hAnsi="Times New Roman"/>
                <w:sz w:val="24"/>
                <w:szCs w:val="24"/>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w:t>
            </w:r>
            <w:proofErr w:type="spellStart"/>
            <w:r w:rsidRPr="00DC2F5B">
              <w:rPr>
                <w:rFonts w:ascii="Times New Roman" w:hAnsi="Times New Roman"/>
                <w:sz w:val="24"/>
                <w:szCs w:val="24"/>
              </w:rPr>
              <w:t>метапредметных</w:t>
            </w:r>
            <w:proofErr w:type="spellEnd"/>
            <w:r w:rsidRPr="00DC2F5B">
              <w:rPr>
                <w:rFonts w:ascii="Times New Roman" w:hAnsi="Times New Roman"/>
                <w:sz w:val="24"/>
                <w:szCs w:val="24"/>
              </w:rPr>
              <w:t xml:space="preserve"> программ и программ воспитания, а также для системы оценки качества освоения обучающимися основной образовательной программы среднего (полного) общего образования в соответствии с требованиями ГОС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3.</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 xml:space="preserve">Система </w:t>
            </w:r>
            <w:proofErr w:type="gramStart"/>
            <w:r w:rsidRPr="00DC2F5B">
              <w:rPr>
                <w:rFonts w:ascii="Times New Roman" w:hAnsi="Times New Roman"/>
                <w:b/>
                <w:sz w:val="24"/>
                <w:szCs w:val="24"/>
              </w:rPr>
              <w:t>оценки достижения планируемых результатов освоения основной образовательной программы</w:t>
            </w:r>
            <w:proofErr w:type="gramEnd"/>
            <w:r w:rsidRPr="00DC2F5B">
              <w:rPr>
                <w:rFonts w:ascii="Times New Roman" w:hAnsi="Times New Roman"/>
                <w:b/>
                <w:sz w:val="24"/>
                <w:szCs w:val="24"/>
              </w:rPr>
              <w:t xml:space="preserve">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3.1.</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12"/>
                <w:sz w:val="24"/>
                <w:szCs w:val="24"/>
              </w:rPr>
            </w:pPr>
            <w:r w:rsidRPr="00DC2F5B">
              <w:rPr>
                <w:rFonts w:ascii="Times New Roman" w:hAnsi="Times New Roman"/>
                <w:spacing w:val="-12"/>
                <w:sz w:val="24"/>
                <w:szCs w:val="24"/>
              </w:rPr>
              <w:t>Закрепляет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3.2.</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Ориентирует образовательный процесс на духовно-нравственное развитие, воспитание и социализацию обучающихся, реализацию требований к результатам освоения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3.3.</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 xml:space="preserve">Обеспечивает комплексный подход к оценке результатов освоения основной образовательной программы среднего (полного) общего образования, позволяющий вести оценку предметных, </w:t>
            </w:r>
            <w:proofErr w:type="spellStart"/>
            <w:r w:rsidRPr="00DC2F5B">
              <w:rPr>
                <w:rFonts w:ascii="Times New Roman" w:hAnsi="Times New Roman"/>
                <w:sz w:val="24"/>
                <w:szCs w:val="24"/>
              </w:rPr>
              <w:t>метапредметных</w:t>
            </w:r>
            <w:proofErr w:type="spellEnd"/>
            <w:r w:rsidRPr="00DC2F5B">
              <w:rPr>
                <w:rFonts w:ascii="Times New Roman" w:hAnsi="Times New Roman"/>
                <w:sz w:val="24"/>
                <w:szCs w:val="24"/>
              </w:rPr>
              <w:t xml:space="preserve"> и личностных результатов</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3.4.</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Обеспечивает оценку динамики индивидуальных достижений обучающихся в процессе освоения основной общеобразовательной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Height w:val="1087"/>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3.5.</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3.6.</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8"/>
                <w:sz w:val="24"/>
                <w:szCs w:val="24"/>
              </w:rPr>
            </w:pPr>
            <w:r w:rsidRPr="00DC2F5B">
              <w:rPr>
                <w:rFonts w:ascii="Times New Roman" w:hAnsi="Times New Roman"/>
                <w:spacing w:val="-8"/>
                <w:sz w:val="24"/>
                <w:szCs w:val="24"/>
              </w:rPr>
              <w:t xml:space="preserve">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как основу для оценки деятельности образовательного учреждения, педагогических работников и системы образования разного  уровня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spacing w:after="0" w:line="240" w:lineRule="auto"/>
              <w:jc w:val="both"/>
              <w:rPr>
                <w:rFonts w:ascii="Times New Roman" w:hAnsi="Times New Roman"/>
                <w:b/>
                <w:sz w:val="24"/>
                <w:szCs w:val="24"/>
              </w:rPr>
            </w:pPr>
          </w:p>
        </w:tc>
        <w:tc>
          <w:tcPr>
            <w:tcW w:w="7371" w:type="dxa"/>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 xml:space="preserve">Система </w:t>
            </w:r>
            <w:proofErr w:type="gramStart"/>
            <w:r w:rsidRPr="00DC2F5B">
              <w:rPr>
                <w:rFonts w:ascii="Times New Roman" w:hAnsi="Times New Roman"/>
                <w:b/>
                <w:sz w:val="24"/>
                <w:szCs w:val="24"/>
              </w:rPr>
              <w:t>оценки достижения планируемых результатов освоения основной образовательной программы</w:t>
            </w:r>
            <w:proofErr w:type="gramEnd"/>
            <w:r w:rsidRPr="00DC2F5B">
              <w:rPr>
                <w:rFonts w:ascii="Times New Roman" w:hAnsi="Times New Roman"/>
                <w:b/>
                <w:sz w:val="24"/>
                <w:szCs w:val="24"/>
              </w:rPr>
              <w:t xml:space="preserve"> среднего (полного) общего образования включает: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3.7.</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Требования к организации, определению состава учебных предметов и критериям оценки результатов государственной (итоговой) аттестации обучающихся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3.8.</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Требования к организации и формам представления и учета результатов промежуточной аттестации обучающихся в рамках урочной и </w:t>
            </w:r>
          </w:p>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sz w:val="24"/>
                <w:szCs w:val="24"/>
              </w:rPr>
              <w:t xml:space="preserve">внеурочной деятельности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3.9.</w:t>
            </w:r>
          </w:p>
        </w:tc>
        <w:tc>
          <w:tcPr>
            <w:tcW w:w="7371" w:type="dxa"/>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sz w:val="24"/>
                <w:szCs w:val="24"/>
              </w:rPr>
              <w:t>Требования к организации, содержанию и критериям оценки результатов итоговой оценки по предметам, не выносимым на государственную (итоговую) аттестацию обучающихся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3.10.</w:t>
            </w:r>
          </w:p>
        </w:tc>
        <w:tc>
          <w:tcPr>
            <w:tcW w:w="7371" w:type="dxa"/>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sz w:val="24"/>
                <w:szCs w:val="24"/>
              </w:rPr>
              <w:t xml:space="preserve">Требования к организации, критериям оценки и формам представления и учета результатов оценки исследовательской и проектной деятельности обучающихся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4.</w:t>
            </w:r>
          </w:p>
        </w:tc>
        <w:tc>
          <w:tcPr>
            <w:tcW w:w="7371" w:type="dxa"/>
            <w:shd w:val="clear" w:color="auto" w:fill="auto"/>
          </w:tcPr>
          <w:p w:rsidR="009D197C" w:rsidRPr="00DC2F5B" w:rsidRDefault="009D197C" w:rsidP="00DC2F5B">
            <w:pPr>
              <w:spacing w:after="0" w:line="240" w:lineRule="auto"/>
              <w:jc w:val="both"/>
              <w:rPr>
                <w:rFonts w:ascii="Times New Roman" w:hAnsi="Times New Roman"/>
                <w:b/>
                <w:color w:val="808000"/>
                <w:spacing w:val="-8"/>
                <w:sz w:val="24"/>
                <w:szCs w:val="24"/>
              </w:rPr>
            </w:pPr>
            <w:r w:rsidRPr="00DC2F5B">
              <w:rPr>
                <w:rFonts w:ascii="Times New Roman" w:hAnsi="Times New Roman"/>
                <w:b/>
                <w:spacing w:val="-8"/>
                <w:sz w:val="24"/>
                <w:szCs w:val="24"/>
              </w:rPr>
              <w:t>Программа развития у обучающихся универсальных учебных действий на ступени среднего (полного) общего образования содержит: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 xml:space="preserve">Цели и задачи Программы, включая учебно-исследовательскую и проектную деятельность обучающихся как средства совершенствования их универсальных учебных действий, описание ее места и роли в реализации требований ГОС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4.2.</w:t>
            </w:r>
          </w:p>
        </w:tc>
        <w:tc>
          <w:tcPr>
            <w:tcW w:w="7371" w:type="dxa"/>
            <w:shd w:val="clear" w:color="auto" w:fill="auto"/>
          </w:tcPr>
          <w:p w:rsidR="009D197C" w:rsidRPr="00DC2F5B" w:rsidRDefault="009D197C" w:rsidP="00DC2F5B">
            <w:pPr>
              <w:pStyle w:val="af5"/>
              <w:jc w:val="both"/>
              <w:rPr>
                <w:rFonts w:ascii="Times New Roman" w:hAnsi="Times New Roman" w:cs="Times New Roman"/>
                <w:b/>
                <w:iCs/>
                <w:spacing w:val="-4"/>
                <w:sz w:val="24"/>
                <w:szCs w:val="24"/>
              </w:rPr>
            </w:pPr>
            <w:r w:rsidRPr="00DC2F5B">
              <w:rPr>
                <w:rFonts w:ascii="Times New Roman" w:hAnsi="Times New Roman" w:cs="Times New Roman"/>
                <w:spacing w:val="-4"/>
                <w:sz w:val="24"/>
                <w:szCs w:val="24"/>
              </w:rPr>
              <w:t>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4.3.</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 xml:space="preserve">Типовые задачи применения универсальных учебных действий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4.4.</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sz w:val="24"/>
                <w:szCs w:val="24"/>
              </w:rPr>
              <w:t xml:space="preserve">Описание особенностей отдельных видов проектной деятельности обучающихся, тематических и проблемных ориентиров учебно-исследовательской и проектной деятельности относительно базового и профильного образования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4.5.</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4"/>
                <w:sz w:val="24"/>
                <w:szCs w:val="24"/>
              </w:rPr>
            </w:pPr>
            <w:r w:rsidRPr="00DC2F5B">
              <w:rPr>
                <w:rFonts w:ascii="Times New Roman" w:hAnsi="Times New Roman"/>
                <w:spacing w:val="-4"/>
                <w:sz w:val="24"/>
                <w:szCs w:val="24"/>
              </w:rPr>
              <w:t xml:space="preserve">Описание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4.6.</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pacing w:val="-8"/>
                <w:sz w:val="24"/>
                <w:szCs w:val="24"/>
              </w:rPr>
            </w:pPr>
            <w:r w:rsidRPr="00DC2F5B">
              <w:rPr>
                <w:rFonts w:ascii="Times New Roman" w:hAnsi="Times New Roman"/>
                <w:spacing w:val="-8"/>
                <w:sz w:val="24"/>
                <w:szCs w:val="24"/>
              </w:rPr>
              <w:t xml:space="preserve">Виды взаимодействия с внешними организациями, заинтересованными в теоретических и прикладных результатах исследований, педагогической поддержки обучающихся и методической поддержки педагогических работников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4.7.</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Планируемые результаты </w:t>
            </w:r>
            <w:proofErr w:type="gramStart"/>
            <w:r w:rsidRPr="00DC2F5B">
              <w:rPr>
                <w:rFonts w:ascii="Times New Roman" w:hAnsi="Times New Roman" w:cs="Times New Roman"/>
                <w:sz w:val="24"/>
                <w:szCs w:val="24"/>
              </w:rPr>
              <w:t>учебно-исследовательской</w:t>
            </w:r>
            <w:proofErr w:type="gramEnd"/>
            <w:r w:rsidRPr="00DC2F5B">
              <w:rPr>
                <w:rFonts w:ascii="Times New Roman" w:hAnsi="Times New Roman" w:cs="Times New Roman"/>
                <w:sz w:val="24"/>
                <w:szCs w:val="24"/>
              </w:rPr>
              <w:t xml:space="preserve"> и проектной </w:t>
            </w:r>
          </w:p>
          <w:p w:rsidR="009D197C" w:rsidRPr="00DC2F5B" w:rsidRDefault="009D197C" w:rsidP="00DC2F5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roofErr w:type="gramStart"/>
            <w:r w:rsidRPr="00DC2F5B">
              <w:t xml:space="preserve">деятельности обучающихся в рамках урочной и внеурочной деятельности </w:t>
            </w:r>
            <w:proofErr w:type="gram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4.8.</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Описание условий, обеспечивающих развитие универсальных </w:t>
            </w:r>
          </w:p>
          <w:p w:rsidR="009D197C" w:rsidRPr="00DC2F5B" w:rsidRDefault="009D197C" w:rsidP="00DC2F5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roofErr w:type="gramStart"/>
            <w:r w:rsidRPr="00DC2F5B">
              <w:t xml:space="preserve">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roofErr w:type="gram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4.9.</w:t>
            </w:r>
          </w:p>
        </w:tc>
        <w:tc>
          <w:tcPr>
            <w:tcW w:w="7371" w:type="dxa"/>
            <w:shd w:val="clear" w:color="auto" w:fill="auto"/>
          </w:tcPr>
          <w:p w:rsidR="009D197C" w:rsidRPr="00DC2F5B" w:rsidRDefault="009D197C" w:rsidP="00DC2F5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DC2F5B">
              <w:t xml:space="preserve">Систему оценки деятельности образовательного учреждения по формированию и развитию универсальных учебных действий </w:t>
            </w:r>
            <w:proofErr w:type="gramStart"/>
            <w:r w:rsidRPr="00DC2F5B">
              <w:t>у</w:t>
            </w:r>
            <w:proofErr w:type="gramEnd"/>
            <w:r w:rsidRPr="00DC2F5B">
              <w:t xml:space="preserve"> обучающихся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4.10.</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Методику и инструментарий мониторинга успешности освоения и </w:t>
            </w:r>
          </w:p>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применения </w:t>
            </w:r>
            <w:proofErr w:type="gramStart"/>
            <w:r w:rsidRPr="00DC2F5B">
              <w:t>обучающимися</w:t>
            </w:r>
            <w:proofErr w:type="gramEnd"/>
            <w:r w:rsidRPr="00DC2F5B">
              <w:t xml:space="preserve"> универсальных учебных действий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5.</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b/>
                <w:iCs/>
                <w:sz w:val="24"/>
                <w:szCs w:val="24"/>
              </w:rPr>
            </w:pPr>
            <w:r w:rsidRPr="00DC2F5B">
              <w:rPr>
                <w:rFonts w:ascii="Times New Roman" w:hAnsi="Times New Roman"/>
                <w:b/>
                <w:iCs/>
                <w:sz w:val="24"/>
                <w:szCs w:val="24"/>
              </w:rPr>
              <w:t>Программы отдельных учебных предметов, курсов содержат: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C76A91" w:rsidRPr="00DC2F5B">
              <w:rPr>
                <w:rFonts w:ascii="Times New Roman" w:hAnsi="Times New Roman"/>
                <w:sz w:val="24"/>
                <w:szCs w:val="24"/>
              </w:rPr>
              <w:t>1</w:t>
            </w:r>
            <w:r w:rsidRPr="00DC2F5B">
              <w:rPr>
                <w:rFonts w:ascii="Times New Roman" w:hAnsi="Times New Roman"/>
                <w:sz w:val="24"/>
                <w:szCs w:val="24"/>
              </w:rPr>
              <w:t>.</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Личностные, </w:t>
            </w:r>
            <w:proofErr w:type="spellStart"/>
            <w:r w:rsidRPr="00DC2F5B">
              <w:rPr>
                <w:rFonts w:ascii="Times New Roman" w:hAnsi="Times New Roman" w:cs="Times New Roman"/>
                <w:sz w:val="24"/>
                <w:szCs w:val="24"/>
              </w:rPr>
              <w:t>метапредметные</w:t>
            </w:r>
            <w:proofErr w:type="spellEnd"/>
            <w:r w:rsidRPr="00DC2F5B">
              <w:rPr>
                <w:rFonts w:ascii="Times New Roman" w:hAnsi="Times New Roman" w:cs="Times New Roman"/>
                <w:sz w:val="24"/>
                <w:szCs w:val="24"/>
              </w:rPr>
              <w:t xml:space="preserve"> и предметные результаты освоения </w:t>
            </w:r>
          </w:p>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конкретного учебного предмета, курса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C76A91" w:rsidRPr="00DC2F5B">
              <w:rPr>
                <w:rFonts w:ascii="Times New Roman" w:hAnsi="Times New Roman"/>
                <w:sz w:val="24"/>
                <w:szCs w:val="24"/>
              </w:rPr>
              <w:t>2</w:t>
            </w:r>
            <w:r w:rsidRPr="00DC2F5B">
              <w:rPr>
                <w:rFonts w:ascii="Times New Roman" w:hAnsi="Times New Roman"/>
                <w:sz w:val="24"/>
                <w:szCs w:val="24"/>
              </w:rPr>
              <w:t>.</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Содержание учебного предмета, курса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C76A91" w:rsidRPr="00DC2F5B">
              <w:rPr>
                <w:rFonts w:ascii="Times New Roman" w:hAnsi="Times New Roman"/>
                <w:sz w:val="24"/>
                <w:szCs w:val="24"/>
              </w:rPr>
              <w:t>3</w:t>
            </w:r>
            <w:r w:rsidRPr="00DC2F5B">
              <w:rPr>
                <w:rFonts w:ascii="Times New Roman" w:hAnsi="Times New Roman"/>
                <w:sz w:val="24"/>
                <w:szCs w:val="24"/>
              </w:rPr>
              <w:t>.</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Планируемые результаты изучения учебного предмета, курса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5.</w:t>
            </w:r>
            <w:r w:rsidR="00C76A91" w:rsidRPr="00DC2F5B">
              <w:rPr>
                <w:rFonts w:ascii="Times New Roman" w:hAnsi="Times New Roman"/>
                <w:sz w:val="24"/>
                <w:szCs w:val="24"/>
              </w:rPr>
              <w:t>4</w:t>
            </w:r>
            <w:r w:rsidRPr="00DC2F5B">
              <w:rPr>
                <w:rFonts w:ascii="Times New Roman" w:hAnsi="Times New Roman"/>
                <w:sz w:val="24"/>
                <w:szCs w:val="24"/>
              </w:rPr>
              <w:t>.</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Тематическое планирование с определением основных видов </w:t>
            </w:r>
          </w:p>
          <w:p w:rsidR="009D197C" w:rsidRPr="00DC2F5B" w:rsidRDefault="009D197C" w:rsidP="00DC2F5B">
            <w:pPr>
              <w:autoSpaceDE w:val="0"/>
              <w:autoSpaceDN w:val="0"/>
              <w:adjustRightInd w:val="0"/>
              <w:spacing w:after="0" w:line="240" w:lineRule="auto"/>
              <w:jc w:val="both"/>
              <w:outlineLvl w:val="2"/>
              <w:rPr>
                <w:rFonts w:ascii="Times New Roman" w:hAnsi="Times New Roman"/>
                <w:iCs/>
                <w:sz w:val="24"/>
                <w:szCs w:val="24"/>
              </w:rPr>
            </w:pPr>
            <w:r w:rsidRPr="00DC2F5B">
              <w:rPr>
                <w:rFonts w:ascii="Times New Roman" w:hAnsi="Times New Roman"/>
                <w:sz w:val="24"/>
                <w:szCs w:val="24"/>
              </w:rPr>
              <w:t xml:space="preserve">учебной деятельности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6.</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sz w:val="24"/>
                <w:szCs w:val="24"/>
              </w:rPr>
              <w:t xml:space="preserve">Программа духовно-нравственного развития, воспитания и </w:t>
            </w:r>
            <w:proofErr w:type="gramStart"/>
            <w:r w:rsidRPr="00DC2F5B">
              <w:rPr>
                <w:rFonts w:ascii="Times New Roman" w:hAnsi="Times New Roman"/>
                <w:b/>
                <w:sz w:val="24"/>
                <w:szCs w:val="24"/>
              </w:rPr>
              <w:t>социализации</w:t>
            </w:r>
            <w:proofErr w:type="gramEnd"/>
            <w:r w:rsidRPr="00DC2F5B">
              <w:rPr>
                <w:rFonts w:ascii="Times New Roman" w:hAnsi="Times New Roman"/>
                <w:b/>
                <w:sz w:val="24"/>
                <w:szCs w:val="24"/>
              </w:rPr>
              <w:t xml:space="preserve"> обучающихся на ступени среднего (полного) общего образования содержит: </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6.1.</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Цель и задачи духовно-нравственного развития, воспитания и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социализации </w:t>
            </w:r>
            <w:proofErr w:type="gramStart"/>
            <w:r w:rsidRPr="00DC2F5B">
              <w:rPr>
                <w:rFonts w:ascii="Times New Roman" w:hAnsi="Times New Roman" w:cs="Times New Roman"/>
                <w:sz w:val="24"/>
                <w:szCs w:val="24"/>
              </w:rPr>
              <w:t>обучающихся</w:t>
            </w:r>
            <w:proofErr w:type="gramEnd"/>
            <w:r w:rsidRPr="00DC2F5B">
              <w:rPr>
                <w:rFonts w:ascii="Times New Roman" w:hAnsi="Times New Roman" w:cs="Times New Roman"/>
                <w:sz w:val="24"/>
                <w:szCs w:val="24"/>
              </w:rPr>
              <w:t xml:space="preserve"> на ступени среднего (полного) общего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образования, описание ценностных ориентиров, лежащих в ее основе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6.2.</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spacing w:val="-4"/>
              </w:rPr>
            </w:pPr>
            <w:proofErr w:type="gramStart"/>
            <w:r w:rsidRPr="00DC2F5B">
              <w:rPr>
                <w:spacing w:val="-4"/>
              </w:rPr>
              <w:t xml:space="preserve">Направления деятельности по духовно-нравственному развитию и воспитанию обучающихся, их социализации, профессиональной ориентации, </w:t>
            </w:r>
            <w:proofErr w:type="spellStart"/>
            <w:r w:rsidRPr="00DC2F5B">
              <w:rPr>
                <w:spacing w:val="-4"/>
              </w:rPr>
              <w:t>здоровьесберегающей</w:t>
            </w:r>
            <w:proofErr w:type="spellEnd"/>
            <w:r w:rsidRPr="00DC2F5B">
              <w:rPr>
                <w:spacing w:val="-4"/>
              </w:rPr>
              <w:t xml:space="preserve"> деятельности, формированию экологической культуры, отражающие специфику образовательного учреждения, просветительской и методической работы с участниками образовательного процесса, потребности участников образовательного процесса </w:t>
            </w:r>
            <w:proofErr w:type="gramEnd"/>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6.3.</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Содержание, виды деятельности и формы занятий с </w:t>
            </w:r>
            <w:proofErr w:type="gramStart"/>
            <w:r w:rsidRPr="00DC2F5B">
              <w:rPr>
                <w:rFonts w:ascii="Times New Roman" w:hAnsi="Times New Roman" w:cs="Times New Roman"/>
                <w:sz w:val="24"/>
                <w:szCs w:val="24"/>
              </w:rPr>
              <w:t>обучающимися</w:t>
            </w:r>
            <w:proofErr w:type="gramEnd"/>
            <w:r w:rsidRPr="00DC2F5B">
              <w:rPr>
                <w:rFonts w:ascii="Times New Roman" w:hAnsi="Times New Roman" w:cs="Times New Roman"/>
                <w:sz w:val="24"/>
                <w:szCs w:val="24"/>
              </w:rPr>
              <w:t xml:space="preserve"> </w:t>
            </w:r>
          </w:p>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по каждому из направлений воспитания и социализации обучающихся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6.4.</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Описание методов и форм профессиональной ориентации и организации социально значимой деятельности в образовательном учреждении, социальной направленности уклада образовательного учреждения, этнокультурных особенностей региона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6.5.</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Основные направления педагогической поддержки по обеспечению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многообразия </w:t>
            </w:r>
            <w:proofErr w:type="spellStart"/>
            <w:r w:rsidRPr="00DC2F5B">
              <w:rPr>
                <w:rFonts w:ascii="Times New Roman" w:hAnsi="Times New Roman" w:cs="Times New Roman"/>
                <w:sz w:val="24"/>
                <w:szCs w:val="24"/>
              </w:rPr>
              <w:t>социокультурной</w:t>
            </w:r>
            <w:proofErr w:type="spellEnd"/>
            <w:r w:rsidRPr="00DC2F5B">
              <w:rPr>
                <w:rFonts w:ascii="Times New Roman" w:hAnsi="Times New Roman" w:cs="Times New Roman"/>
                <w:sz w:val="24"/>
                <w:szCs w:val="24"/>
              </w:rPr>
              <w:t xml:space="preserve"> деятельности обучающихся, их </w:t>
            </w:r>
          </w:p>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профессиональной ориентации с учетом особенностей сложившегося уклада </w:t>
            </w:r>
          </w:p>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образовательного учреждения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6.6.</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Модель организации работы по духовно-нравственному развитию и воспитанию обучающихся, </w:t>
            </w:r>
            <w:proofErr w:type="gramStart"/>
            <w:r w:rsidRPr="00DC2F5B">
              <w:t>включающую</w:t>
            </w:r>
            <w:proofErr w:type="gramEnd"/>
            <w:r w:rsidRPr="00DC2F5B">
              <w:t xml:space="preserve"> в том числе рациональную организацию образовательного процесса в единстве учебной, творческой, трудовой, общественно значимой, информационно-коммуникационной, познавательной и иной деятельности, взаимодействие с другими институтами социализации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6.7.</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Модели организации работы по формированию экологически целесообразного, здорового и безопасного образа жизни, </w:t>
            </w:r>
            <w:proofErr w:type="gramStart"/>
            <w:r w:rsidRPr="00DC2F5B">
              <w:t>включающие</w:t>
            </w:r>
            <w:proofErr w:type="gramEnd"/>
            <w:r w:rsidRPr="00DC2F5B">
              <w:t xml:space="preserve">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DC2F5B">
              <w:t>психоактивных</w:t>
            </w:r>
            <w:proofErr w:type="spellEnd"/>
            <w:r w:rsidRPr="00DC2F5B">
              <w:t xml:space="preserve"> веществ обучающимися, профилактику детского дорожно-транспортного травматизма, организацию просветительской и методической работы с участниками образовательного процесса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6.8.</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Методику, инструментарий мониторинга и критерии оценки духовно-нравственного развития и воспитания обучающихся, их социальных компетенций, показателей социальной активности и социальной успешности, профессиональной ориентации, </w:t>
            </w:r>
            <w:proofErr w:type="spellStart"/>
            <w:r w:rsidRPr="00DC2F5B">
              <w:t>сформированности</w:t>
            </w:r>
            <w:proofErr w:type="spellEnd"/>
            <w:r w:rsidRPr="00DC2F5B">
              <w:t xml:space="preserve"> экологической культуры и культуры здорового и безопасного образа жизни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6.9.</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6.10.</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iCs/>
                <w:sz w:val="24"/>
                <w:szCs w:val="24"/>
              </w:rPr>
            </w:pPr>
            <w:r w:rsidRPr="00DC2F5B">
              <w:rPr>
                <w:rFonts w:ascii="Times New Roman" w:hAnsi="Times New Roman"/>
                <w:sz w:val="24"/>
                <w:szCs w:val="24"/>
              </w:rPr>
              <w:t xml:space="preserve">Планируемые результаты духовно-нравственного развития, воспитания и социализации обучающихся, их профессиональной ориентации, формирования экологической культуры, культуры здорового и безопасного образа жизни обучающихся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7.</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b/>
                <w:iCs/>
                <w:sz w:val="24"/>
                <w:szCs w:val="24"/>
              </w:rPr>
            </w:pPr>
            <w:r w:rsidRPr="00DC2F5B">
              <w:rPr>
                <w:rFonts w:ascii="Times New Roman" w:hAnsi="Times New Roman"/>
                <w:b/>
                <w:sz w:val="24"/>
                <w:szCs w:val="24"/>
              </w:rPr>
              <w:t>Программа работы с обучающимися с ограниченными возможностями здоровья и инвалидами содержит:</w:t>
            </w:r>
          </w:p>
        </w:tc>
        <w:tc>
          <w:tcPr>
            <w:tcW w:w="0" w:type="auto"/>
            <w:shd w:val="clear" w:color="auto" w:fill="auto"/>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7.1.</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Цели и задачи работы с обучающимися с ограниченными возможностями здоровья и инвалидами на ступени среднего (полного) общего образования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7.2.</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Перечень и содержание комплексных индивидуально ориентированных коррекционных мероприятий, </w:t>
            </w:r>
            <w:proofErr w:type="gramStart"/>
            <w:r w:rsidRPr="00DC2F5B">
              <w:rPr>
                <w:rFonts w:ascii="Times New Roman" w:hAnsi="Times New Roman" w:cs="Times New Roman"/>
                <w:sz w:val="24"/>
                <w:szCs w:val="24"/>
              </w:rPr>
              <w:t>включающих</w:t>
            </w:r>
            <w:proofErr w:type="gramEnd"/>
            <w:r w:rsidRPr="00DC2F5B">
              <w:rPr>
                <w:rFonts w:ascii="Times New Roman" w:hAnsi="Times New Roman" w:cs="Times New Roman"/>
                <w:sz w:val="24"/>
                <w:szCs w:val="24"/>
              </w:rPr>
              <w:t xml:space="preserve"> в том числе использование индивидуальных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систематическое проведение дополнительных индивидуальных и групповых занятий под руководством специалистов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7.3.</w:t>
            </w:r>
          </w:p>
        </w:tc>
        <w:tc>
          <w:tcPr>
            <w:tcW w:w="7371" w:type="dxa"/>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t xml:space="preserve">Систему комплексного </w:t>
            </w:r>
            <w:proofErr w:type="spellStart"/>
            <w:r w:rsidRPr="00DC2F5B">
              <w:t>психолого-медико-социального</w:t>
            </w:r>
            <w:proofErr w:type="spellEnd"/>
            <w:r w:rsidRPr="00DC2F5B">
              <w:t xml:space="preserve"> сопровождения и </w:t>
            </w:r>
            <w:proofErr w:type="gramStart"/>
            <w:r w:rsidRPr="00DC2F5B">
              <w:t>поддержки</w:t>
            </w:r>
            <w:proofErr w:type="gramEnd"/>
            <w:r w:rsidRPr="00DC2F5B">
              <w:t xml:space="preserve"> обучающихся с ограниченными возможностями здоровья и инвалидов, включающую комплексное обследование такой категории обучающихся, мониторинг их психического и социального развития, эмоционального благополучия и успешности в освоении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lastRenderedPageBreak/>
              <w:t>7.4.</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2"/>
              <w:rPr>
                <w:rFonts w:ascii="Times New Roman" w:hAnsi="Times New Roman"/>
                <w:sz w:val="24"/>
                <w:szCs w:val="24"/>
              </w:rPr>
            </w:pPr>
            <w:r w:rsidRPr="00DC2F5B">
              <w:rPr>
                <w:rFonts w:ascii="Times New Roman" w:hAnsi="Times New Roman"/>
                <w:sz w:val="24"/>
                <w:szCs w:val="24"/>
              </w:rPr>
              <w:t xml:space="preserve">Механизм взаимодействия, предусматривающий общую целевую и единую стратегическую направленность работы с учетом </w:t>
            </w:r>
            <w:proofErr w:type="spellStart"/>
            <w:r w:rsidRPr="00DC2F5B">
              <w:rPr>
                <w:rFonts w:ascii="Times New Roman" w:hAnsi="Times New Roman"/>
                <w:sz w:val="24"/>
                <w:szCs w:val="24"/>
              </w:rPr>
              <w:t>вариатив-но-деятельностной</w:t>
            </w:r>
            <w:proofErr w:type="spellEnd"/>
            <w:r w:rsidRPr="00DC2F5B">
              <w:rPr>
                <w:rFonts w:ascii="Times New Roman" w:hAnsi="Times New Roman"/>
                <w:sz w:val="24"/>
                <w:szCs w:val="24"/>
              </w:rPr>
              <w:t xml:space="preserve"> тактики учителей, специалистов в области </w:t>
            </w:r>
            <w:proofErr w:type="spellStart"/>
            <w:proofErr w:type="gramStart"/>
            <w:r w:rsidRPr="00DC2F5B">
              <w:rPr>
                <w:rFonts w:ascii="Times New Roman" w:hAnsi="Times New Roman"/>
                <w:sz w:val="24"/>
                <w:szCs w:val="24"/>
              </w:rPr>
              <w:t>кор-рекционной</w:t>
            </w:r>
            <w:proofErr w:type="spellEnd"/>
            <w:proofErr w:type="gramEnd"/>
            <w:r w:rsidRPr="00DC2F5B">
              <w:rPr>
                <w:rFonts w:ascii="Times New Roman" w:hAnsi="Times New Roman"/>
                <w:sz w:val="24"/>
                <w:szCs w:val="24"/>
              </w:rPr>
              <w:t xml:space="preserve">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w:t>
            </w:r>
            <w:proofErr w:type="spellStart"/>
            <w:r w:rsidRPr="00DC2F5B">
              <w:rPr>
                <w:rFonts w:ascii="Times New Roman" w:hAnsi="Times New Roman"/>
                <w:sz w:val="24"/>
                <w:szCs w:val="24"/>
              </w:rPr>
              <w:t>реализующий-ся</w:t>
            </w:r>
            <w:proofErr w:type="spellEnd"/>
            <w:r w:rsidRPr="00DC2F5B">
              <w:rPr>
                <w:rFonts w:ascii="Times New Roman" w:hAnsi="Times New Roman"/>
                <w:sz w:val="24"/>
                <w:szCs w:val="24"/>
              </w:rPr>
              <w:t xml:space="preserve"> в единстве урочной, внеурочной и внешкольной деятельности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sz w:val="24"/>
                <w:szCs w:val="24"/>
              </w:rPr>
            </w:pPr>
            <w:r w:rsidRPr="00DC2F5B">
              <w:rPr>
                <w:rFonts w:ascii="Times New Roman" w:hAnsi="Times New Roman"/>
                <w:sz w:val="24"/>
                <w:szCs w:val="24"/>
              </w:rPr>
              <w:t>7.5.</w:t>
            </w:r>
          </w:p>
        </w:tc>
        <w:tc>
          <w:tcPr>
            <w:tcW w:w="7371" w:type="dxa"/>
            <w:shd w:val="clear" w:color="auto" w:fill="auto"/>
          </w:tcPr>
          <w:p w:rsidR="009D197C" w:rsidRPr="00DC2F5B" w:rsidRDefault="009D197C" w:rsidP="00DC2F5B">
            <w:pPr>
              <w:pStyle w:val="af5"/>
              <w:jc w:val="both"/>
              <w:rPr>
                <w:rFonts w:ascii="Times New Roman" w:hAnsi="Times New Roman" w:cs="Times New Roman"/>
                <w:sz w:val="24"/>
                <w:szCs w:val="24"/>
              </w:rPr>
            </w:pPr>
            <w:r w:rsidRPr="00DC2F5B">
              <w:rPr>
                <w:rFonts w:ascii="Times New Roman" w:hAnsi="Times New Roman" w:cs="Times New Roman"/>
                <w:sz w:val="24"/>
                <w:szCs w:val="24"/>
              </w:rPr>
              <w:t xml:space="preserve">Планируемые результаты работы с </w:t>
            </w:r>
            <w:proofErr w:type="gramStart"/>
            <w:r w:rsidRPr="00DC2F5B">
              <w:rPr>
                <w:rFonts w:ascii="Times New Roman" w:hAnsi="Times New Roman" w:cs="Times New Roman"/>
                <w:sz w:val="24"/>
                <w:szCs w:val="24"/>
              </w:rPr>
              <w:t>обучающимися</w:t>
            </w:r>
            <w:proofErr w:type="gramEnd"/>
            <w:r w:rsidRPr="00DC2F5B">
              <w:rPr>
                <w:rFonts w:ascii="Times New Roman" w:hAnsi="Times New Roman" w:cs="Times New Roman"/>
                <w:sz w:val="24"/>
                <w:szCs w:val="24"/>
              </w:rPr>
              <w:t xml:space="preserve"> с ограниченными </w:t>
            </w:r>
          </w:p>
          <w:p w:rsidR="009D197C" w:rsidRPr="00DC2F5B" w:rsidRDefault="009D197C" w:rsidP="00DC2F5B">
            <w:pPr>
              <w:autoSpaceDE w:val="0"/>
              <w:autoSpaceDN w:val="0"/>
              <w:adjustRightInd w:val="0"/>
              <w:spacing w:after="0" w:line="240" w:lineRule="auto"/>
              <w:jc w:val="both"/>
              <w:outlineLvl w:val="2"/>
              <w:rPr>
                <w:rFonts w:ascii="Times New Roman" w:hAnsi="Times New Roman"/>
                <w:b/>
                <w:sz w:val="24"/>
                <w:szCs w:val="24"/>
              </w:rPr>
            </w:pPr>
            <w:r w:rsidRPr="00DC2F5B">
              <w:rPr>
                <w:rFonts w:ascii="Times New Roman" w:hAnsi="Times New Roman"/>
                <w:sz w:val="24"/>
                <w:szCs w:val="24"/>
              </w:rPr>
              <w:t xml:space="preserve">возможностями здоровья и инвалидами </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C76A91">
        <w:trPr>
          <w:cantSplit/>
        </w:trPr>
        <w:tc>
          <w:tcPr>
            <w:tcW w:w="696"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sz w:val="24"/>
                <w:szCs w:val="24"/>
              </w:rPr>
            </w:pPr>
            <w:r w:rsidRPr="00DC2F5B">
              <w:rPr>
                <w:rFonts w:ascii="Times New Roman" w:hAnsi="Times New Roman"/>
                <w:b/>
                <w:sz w:val="24"/>
                <w:szCs w:val="24"/>
              </w:rPr>
              <w:t>8.</w:t>
            </w:r>
          </w:p>
        </w:tc>
        <w:tc>
          <w:tcPr>
            <w:tcW w:w="7371" w:type="dxa"/>
            <w:shd w:val="clear" w:color="auto" w:fill="auto"/>
          </w:tcPr>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t>Учебный план (учебные планы) среднего (полного) общего образования соответствует требованиям Федерального базисного учебного плана</w:t>
            </w:r>
          </w:p>
        </w:tc>
        <w:tc>
          <w:tcPr>
            <w:tcW w:w="0" w:type="auto"/>
            <w:shd w:val="clear" w:color="auto" w:fill="auto"/>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w:t>
            </w:r>
          </w:p>
        </w:tc>
      </w:tr>
    </w:tbl>
    <w:p w:rsidR="009D197C" w:rsidRPr="00DC2F5B" w:rsidRDefault="009D197C" w:rsidP="00DC2F5B">
      <w:pPr>
        <w:autoSpaceDE w:val="0"/>
        <w:autoSpaceDN w:val="0"/>
        <w:adjustRightInd w:val="0"/>
        <w:spacing w:after="0" w:line="240" w:lineRule="auto"/>
        <w:jc w:val="both"/>
        <w:outlineLvl w:val="1"/>
        <w:rPr>
          <w:rFonts w:ascii="Times New Roman" w:hAnsi="Times New Roman"/>
          <w:b/>
          <w:iCs/>
          <w:sz w:val="24"/>
          <w:szCs w:val="24"/>
        </w:rPr>
      </w:pPr>
      <w:r w:rsidRPr="00DC2F5B">
        <w:rPr>
          <w:rFonts w:ascii="Times New Roman" w:hAnsi="Times New Roman"/>
          <w:b/>
          <w:iCs/>
          <w:sz w:val="24"/>
          <w:szCs w:val="24"/>
        </w:rPr>
        <w:t>Сведения о материально-технических условиях реализации основной образовательной программы среднего (полного)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875"/>
        <w:gridCol w:w="976"/>
      </w:tblGrid>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0" w:type="auto"/>
            <w:shd w:val="clear" w:color="auto" w:fill="auto"/>
          </w:tcPr>
          <w:p w:rsidR="009D197C" w:rsidRPr="00DC2F5B" w:rsidRDefault="009D197C" w:rsidP="00DC2F5B">
            <w:pPr>
              <w:pStyle w:val="ConsPlusNormal"/>
              <w:ind w:firstLine="0"/>
              <w:jc w:val="center"/>
              <w:outlineLvl w:val="2"/>
              <w:rPr>
                <w:rFonts w:ascii="Times New Roman" w:hAnsi="Times New Roman" w:cs="Times New Roman"/>
                <w:sz w:val="24"/>
                <w:szCs w:val="24"/>
              </w:rPr>
            </w:pPr>
            <w:r w:rsidRPr="00DC2F5B">
              <w:rPr>
                <w:rFonts w:ascii="Times New Roman" w:hAnsi="Times New Roman" w:cs="Times New Roman"/>
                <w:sz w:val="24"/>
                <w:szCs w:val="24"/>
              </w:rPr>
              <w:t>Материально-технические условия и их параметры</w:t>
            </w:r>
          </w:p>
        </w:tc>
        <w:tc>
          <w:tcPr>
            <w:tcW w:w="0" w:type="auto"/>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Оценка</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b/>
                <w:sz w:val="24"/>
                <w:szCs w:val="24"/>
              </w:rPr>
            </w:pPr>
            <w:r w:rsidRPr="00DC2F5B">
              <w:rPr>
                <w:rFonts w:ascii="Times New Roman" w:hAnsi="Times New Roman" w:cs="Times New Roman"/>
                <w:b/>
                <w:sz w:val="24"/>
                <w:szCs w:val="24"/>
              </w:rPr>
              <w:t>Материально-технические условия реализации основной образовательной программы среднего (полного) общего образования обеспечивают:</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Возможность достижения обучающимися установленных ГОС требований к результатам освоения основной образовательной программы среднего (полного) общего образования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1.2.</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Соблюдение:</w:t>
            </w:r>
            <w:r w:rsidRPr="00DC2F5B">
              <w:rPr>
                <w:rStyle w:val="default005f005fchar1char1"/>
                <w:color w:val="FF0000"/>
              </w:rPr>
              <w:t xml:space="preserve">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-санитарно-эпидемиологических требований к образовательному процессу (требования к водоснабжению, канализации, освещению, воздушно-тепловому режиму, средствам обучения, учебному оборудованию и т.д.);</w:t>
            </w:r>
            <w:r w:rsidRPr="00DC2F5B">
              <w:rPr>
                <w:rStyle w:val="default005f005fchar1char1"/>
                <w:color w:val="FF0000"/>
              </w:rPr>
              <w:t xml:space="preserve">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требований к санитарно-бытовым условиям (наличие оборудованных гардеробов, санузлов, мест личной гигиены);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 xml:space="preserve">-пожарной и </w:t>
            </w:r>
            <w:proofErr w:type="spellStart"/>
            <w:r w:rsidRPr="00DC2F5B">
              <w:rPr>
                <w:rFonts w:ascii="Times New Roman" w:hAnsi="Times New Roman" w:cs="Times New Roman"/>
                <w:sz w:val="24"/>
                <w:szCs w:val="24"/>
              </w:rPr>
              <w:t>электробезопасности</w:t>
            </w:r>
            <w:proofErr w:type="spellEnd"/>
            <w:r w:rsidRPr="00DC2F5B">
              <w:rPr>
                <w:rFonts w:ascii="Times New Roman" w:hAnsi="Times New Roman" w:cs="Times New Roman"/>
                <w:sz w:val="24"/>
                <w:szCs w:val="24"/>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Fonts w:ascii="Times New Roman" w:hAnsi="Times New Roman" w:cs="Times New Roman"/>
                <w:spacing w:val="-8"/>
                <w:sz w:val="24"/>
                <w:szCs w:val="24"/>
              </w:rPr>
              <w:t xml:space="preserve">- требований к социально-бытовым условиям (наличие оборудованного рабочего места учителя и каждого обучающегося, учительской с рабочей зоной и местами для отдыха, </w:t>
            </w:r>
            <w:r w:rsidRPr="00DC2F5B">
              <w:rPr>
                <w:rStyle w:val="dash041e005f0431005f044b005f0447005f043d005f044b005f0439005f005fchar1char1"/>
                <w:spacing w:val="-8"/>
              </w:rPr>
              <w:t>комнат психологической разгрузки; административных кабинетов (</w:t>
            </w:r>
            <w:r w:rsidRPr="00DC2F5B">
              <w:rPr>
                <w:rStyle w:val="dash041e005f0431005f044b005f0447005f043d005f044b005f0439005f005fchar1char1"/>
                <w:iCs/>
                <w:spacing w:val="-8"/>
              </w:rPr>
              <w:t>помещений</w:t>
            </w:r>
            <w:r w:rsidRPr="00DC2F5B">
              <w:rPr>
                <w:rStyle w:val="dash041e005f0431005f044b005f0447005f043d005f044b005f0439005f005fchar1char1"/>
                <w:spacing w:val="-8"/>
              </w:rPr>
              <w:t xml:space="preserve">); </w:t>
            </w:r>
            <w:r w:rsidRPr="00DC2F5B">
              <w:rPr>
                <w:rStyle w:val="default005f005fchar1char1"/>
                <w:spacing w:val="-8"/>
              </w:rPr>
              <w:t xml:space="preserve">помещений для питания обучающихся, хранения и приготовления пищи, а также, </w:t>
            </w:r>
            <w:r w:rsidRPr="00DC2F5B">
              <w:rPr>
                <w:rStyle w:val="dash041e005f0431005f044b005f0447005f043d005f044b005f0439005f005fchar1char1"/>
                <w:spacing w:val="-8"/>
              </w:rPr>
              <w:t>при необходимости, транспортное обеспечение обслуживания обучающихся);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ash041e005f0431005f044b005f0447005f043d005f044b005f0439005f005fchar1char1"/>
              </w:rPr>
              <w:t>-строительных норм и правил;</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 xml:space="preserve">-требований </w:t>
            </w:r>
            <w:proofErr w:type="gramStart"/>
            <w:r w:rsidRPr="00DC2F5B">
              <w:rPr>
                <w:rStyle w:val="default005f005fchar1char1"/>
              </w:rPr>
              <w:t>пожарной</w:t>
            </w:r>
            <w:proofErr w:type="gramEnd"/>
            <w:r w:rsidRPr="00DC2F5B">
              <w:rPr>
                <w:rStyle w:val="default005f005fchar1char1"/>
              </w:rPr>
              <w:t xml:space="preserve"> и </w:t>
            </w:r>
            <w:proofErr w:type="spellStart"/>
            <w:r w:rsidRPr="00DC2F5B">
              <w:rPr>
                <w:rStyle w:val="default005f005fchar1char1"/>
              </w:rPr>
              <w:t>электробезопасности</w:t>
            </w:r>
            <w:proofErr w:type="spellEnd"/>
            <w:r w:rsidRPr="00DC2F5B">
              <w:rPr>
                <w:rStyle w:val="default005f005fchar1char1"/>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 xml:space="preserve">-требований </w:t>
            </w:r>
            <w:r w:rsidRPr="00DC2F5B">
              <w:rPr>
                <w:rStyle w:val="dash041e005f0431005f044b005f0447005f043d005f044b005f0439005f005fchar1char1"/>
              </w:rPr>
              <w:t xml:space="preserve">охраны здоровья обучающихся и </w:t>
            </w:r>
            <w:r w:rsidRPr="00DC2F5B">
              <w:rPr>
                <w:rStyle w:val="default005f005fchar1char1"/>
              </w:rPr>
              <w:t>охраны труда</w:t>
            </w:r>
            <w:r w:rsidRPr="00DC2F5B">
              <w:rPr>
                <w:rStyle w:val="dash041e005f0431005f044b005f0447005f043d005f044b005f0439005f005fchar1char1"/>
              </w:rPr>
              <w:t xml:space="preserve"> работников образовательных учреждений</w:t>
            </w:r>
            <w:r w:rsidRPr="00DC2F5B">
              <w:rPr>
                <w:rStyle w:val="default005f005fchar1char1"/>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 xml:space="preserve">-требований к транспортному </w:t>
            </w:r>
            <w:r w:rsidRPr="00DC2F5B">
              <w:rPr>
                <w:rStyle w:val="dash041e005f0431005f044b005f0447005f043d005f044b005f0439005f005fchar1char1"/>
              </w:rPr>
              <w:t>обслуживанию обучающихся</w:t>
            </w:r>
            <w:r w:rsidRPr="00DC2F5B">
              <w:rPr>
                <w:rStyle w:val="default005f005fchar1char1"/>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ash041e005f0431005f044b005f0447005f043d005f044b005f0439005f005fchar1char1"/>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Fonts w:ascii="Times New Roman" w:hAnsi="Times New Roman" w:cs="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pacing w:val="-8"/>
                <w:sz w:val="24"/>
                <w:szCs w:val="24"/>
              </w:rPr>
            </w:pPr>
            <w:r w:rsidRPr="00DC2F5B">
              <w:rPr>
                <w:rStyle w:val="default005f005fchar1char1"/>
                <w:spacing w:val="-8"/>
              </w:rPr>
              <w:t>-своевременных сроков и необходимых объемов текущего и капитального ремонта;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1.3.</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 xml:space="preserve">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lastRenderedPageBreak/>
              <w:t xml:space="preserve">2. </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b/>
                <w:spacing w:val="-8"/>
                <w:sz w:val="24"/>
                <w:szCs w:val="24"/>
              </w:rPr>
            </w:pPr>
            <w:proofErr w:type="gramStart"/>
            <w:r w:rsidRPr="00DC2F5B">
              <w:rPr>
                <w:rFonts w:ascii="Times New Roman" w:hAnsi="Times New Roman" w:cs="Times New Roman"/>
                <w:b/>
                <w:spacing w:val="-8"/>
                <w:sz w:val="24"/>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соответствует государственным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для всех участников образовательного</w:t>
            </w:r>
            <w:proofErr w:type="gramEnd"/>
            <w:r w:rsidRPr="00DC2F5B">
              <w:rPr>
                <w:rFonts w:ascii="Times New Roman" w:hAnsi="Times New Roman" w:cs="Times New Roman"/>
                <w:b/>
                <w:spacing w:val="-8"/>
                <w:sz w:val="24"/>
                <w:szCs w:val="24"/>
              </w:rPr>
              <w:t xml:space="preserve"> процесса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 xml:space="preserve">3. </w:t>
            </w:r>
          </w:p>
        </w:tc>
        <w:tc>
          <w:tcPr>
            <w:tcW w:w="0" w:type="auto"/>
            <w:shd w:val="clear" w:color="auto" w:fill="auto"/>
          </w:tcPr>
          <w:p w:rsidR="009D197C" w:rsidRPr="00DC2F5B" w:rsidRDefault="009D197C" w:rsidP="00DC2F5B">
            <w:pPr>
              <w:pStyle w:val="default"/>
              <w:jc w:val="both"/>
              <w:rPr>
                <w:b/>
              </w:rPr>
            </w:pPr>
            <w:r w:rsidRPr="00DC2F5B">
              <w:rPr>
                <w:rStyle w:val="default005f005fchar1char1"/>
              </w:rPr>
              <w:t xml:space="preserve">Образовательное учреждение имеет:  </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Учебные кабинеты с автоматизированными рабочими местами обучающихся и педагогических работников, лекционные аудитории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3.2.</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 xml:space="preserve">Помещения для занятий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-учебно-исследовательской и проектной деятельностью, моделированием и техническим творчеством (лаборатории и  мастерские);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-музыкой;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 xml:space="preserve">-хореографией;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efault005f005fchar1char1"/>
              </w:rPr>
              <w:t>-изобразительным искусством.</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 xml:space="preserve">3.3. </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Лингафонные кабинеты, обеспечивающие изучение иностранных языков.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3.4.</w:t>
            </w:r>
          </w:p>
        </w:tc>
        <w:tc>
          <w:tcPr>
            <w:tcW w:w="0" w:type="auto"/>
            <w:shd w:val="clear" w:color="auto" w:fill="auto"/>
          </w:tcPr>
          <w:p w:rsidR="009D197C" w:rsidRPr="00DC2F5B" w:rsidRDefault="009D197C" w:rsidP="00DC2F5B">
            <w:pPr>
              <w:pStyle w:val="ConsPlusNormal"/>
              <w:ind w:firstLine="0"/>
              <w:outlineLvl w:val="2"/>
              <w:rPr>
                <w:rFonts w:ascii="Times New Roman" w:hAnsi="Times New Roman" w:cs="Times New Roman"/>
                <w:sz w:val="24"/>
                <w:szCs w:val="24"/>
              </w:rPr>
            </w:pPr>
            <w:r w:rsidRPr="00DC2F5B">
              <w:rPr>
                <w:rStyle w:val="default005f005fchar1char1"/>
              </w:rPr>
              <w:t>Информационно-библиотечные центры с рабочими зонами, оборудованными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spacing w:val="-6"/>
              </w:rPr>
            </w:pPr>
            <w:r w:rsidRPr="00DC2F5B">
              <w:rPr>
                <w:rStyle w:val="default005f005fchar1char1"/>
                <w:spacing w:val="-6"/>
              </w:rPr>
              <w:t>-читальными залами и книгохранилищами, обеспечивающими сохранность книжного фонда;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w:t>
            </w:r>
            <w:proofErr w:type="spellStart"/>
            <w:r w:rsidRPr="00DC2F5B">
              <w:rPr>
                <w:rStyle w:val="default005f005fchar1char1"/>
              </w:rPr>
              <w:t>медиатекой</w:t>
            </w:r>
            <w:proofErr w:type="spellEnd"/>
            <w:r w:rsidRPr="00DC2F5B">
              <w:rPr>
                <w:rStyle w:val="default005f005fchar1char1"/>
              </w:rPr>
              <w:t>.</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 xml:space="preserve">Актовый зал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3.6.</w:t>
            </w: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Хореографический зал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 xml:space="preserve">3.7. </w:t>
            </w: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Спортивные сооружения: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-спортивный комплекс;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-спортивный зал (залы);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-бассейн,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-стадион;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-спортивная площадка;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 xml:space="preserve">-тир,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proofErr w:type="gramStart"/>
            <w:r w:rsidRPr="00DC2F5B">
              <w:rPr>
                <w:rStyle w:val="default005f005fchar1char1"/>
              </w:rPr>
              <w:t>оснащенные</w:t>
            </w:r>
            <w:proofErr w:type="gramEnd"/>
            <w:r w:rsidRPr="00DC2F5B">
              <w:rPr>
                <w:rStyle w:val="default005f005fchar1char1"/>
              </w:rPr>
              <w:t xml:space="preserve"> игровым, спортивным оборудованием и инвентарем</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efault"/>
              <w:rPr>
                <w:rStyle w:val="default005f005fchar1char1"/>
              </w:rPr>
            </w:pPr>
            <w:r w:rsidRPr="00DC2F5B">
              <w:rPr>
                <w:rStyle w:val="default005f005fchar1char1"/>
              </w:rPr>
              <w:t>-</w:t>
            </w:r>
            <w:proofErr w:type="spellStart"/>
            <w:r w:rsidRPr="00DC2F5B">
              <w:rPr>
                <w:rStyle w:val="default005f005fchar1char1"/>
              </w:rPr>
              <w:t>автогородок</w:t>
            </w:r>
            <w:proofErr w:type="spellEnd"/>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3.8.</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3.9.</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Помещения медицинского назначения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0,5</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3.10.</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 xml:space="preserve">Административные помещения,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
        </w:tc>
        <w:tc>
          <w:tcPr>
            <w:tcW w:w="0" w:type="auto"/>
            <w:shd w:val="clear" w:color="auto" w:fill="auto"/>
          </w:tcPr>
          <w:p w:rsidR="009D197C" w:rsidRPr="00DC2F5B" w:rsidRDefault="009D197C" w:rsidP="00DC2F5B">
            <w:pPr>
              <w:pStyle w:val="dash041e005f0431005f044b005f0447005f043d005f044b005f0439"/>
              <w:jc w:val="both"/>
              <w:rPr>
                <w:rStyle w:val="dash041e005f0431005f044b005f0447005f043d005f044b005f0439005f005fchar1char1"/>
              </w:rPr>
            </w:pPr>
            <w:r w:rsidRPr="00DC2F5B">
              <w:rPr>
                <w:rStyle w:val="default005f005fchar1char1"/>
              </w:rPr>
              <w:t>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proofErr w:type="spellStart"/>
            <w:r w:rsidRPr="00DC2F5B">
              <w:rPr>
                <w:rFonts w:ascii="Times New Roman" w:hAnsi="Times New Roman"/>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ash041e005f0431005f044b005f0447005f043d005f044b005f0439005f005fchar1char1"/>
              </w:rPr>
              <w:t xml:space="preserve">Гардеробы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0</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3.12.</w:t>
            </w: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ash041e005f0431005f044b005f0447005f043d005f044b005f0439005f005fchar1char1"/>
              </w:rPr>
              <w:t xml:space="preserve">Санузлы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3.13.</w:t>
            </w:r>
          </w:p>
        </w:tc>
        <w:tc>
          <w:tcPr>
            <w:tcW w:w="0" w:type="auto"/>
            <w:shd w:val="clear" w:color="auto" w:fill="auto"/>
          </w:tcPr>
          <w:p w:rsidR="009D197C" w:rsidRPr="00DC2F5B" w:rsidRDefault="009D197C" w:rsidP="00DC2F5B">
            <w:pPr>
              <w:pStyle w:val="default"/>
              <w:jc w:val="both"/>
              <w:rPr>
                <w:rStyle w:val="default005f005fchar1char1"/>
              </w:rPr>
            </w:pPr>
            <w:r w:rsidRPr="00DC2F5B">
              <w:rPr>
                <w:rStyle w:val="dash041e005f0431005f044b005f0447005f043d005f044b005f0439005f005fchar1char1"/>
              </w:rPr>
              <w:t>Места личной гигиены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3.14.</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Участок (территорию) с необходимым набором оборудованных зон</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lastRenderedPageBreak/>
              <w:t>3.15.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3.16.</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Мебель, офисное оснащение и хозяйственный инвентарь</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b/>
                <w:sz w:val="24"/>
                <w:szCs w:val="24"/>
              </w:rPr>
              <w:t>4.</w:t>
            </w:r>
          </w:p>
        </w:tc>
        <w:tc>
          <w:tcPr>
            <w:tcW w:w="0" w:type="auto"/>
            <w:shd w:val="clear" w:color="auto" w:fill="auto"/>
          </w:tcPr>
          <w:p w:rsidR="009D197C" w:rsidRPr="00DC2F5B" w:rsidRDefault="009D197C" w:rsidP="00DC2F5B">
            <w:pPr>
              <w:pStyle w:val="default"/>
              <w:rPr>
                <w:b/>
              </w:rPr>
            </w:pPr>
            <w:r w:rsidRPr="00DC2F5B">
              <w:rPr>
                <w:rStyle w:val="default005f005fchar1char1"/>
              </w:rPr>
              <w:t>Материально-техническое оснащение образовательного процесса обеспечивает возможность:</w:t>
            </w:r>
          </w:p>
        </w:tc>
        <w:tc>
          <w:tcPr>
            <w:tcW w:w="0" w:type="auto"/>
            <w:shd w:val="clear" w:color="auto" w:fill="auto"/>
          </w:tcPr>
          <w:p w:rsidR="009D197C" w:rsidRPr="00DC2F5B" w:rsidRDefault="009D197C" w:rsidP="00DC2F5B">
            <w:pPr>
              <w:spacing w:after="0" w:line="240" w:lineRule="auto"/>
              <w:rPr>
                <w:rFonts w:ascii="Times New Roman" w:hAnsi="Times New Roman"/>
                <w:b/>
                <w:sz w:val="24"/>
                <w:szCs w:val="24"/>
              </w:rPr>
            </w:pPr>
            <w:proofErr w:type="spellStart"/>
            <w:r w:rsidRPr="00DC2F5B">
              <w:rPr>
                <w:rFonts w:ascii="Times New Roman" w:hAnsi="Times New Roman"/>
                <w:b/>
                <w:sz w:val="24"/>
                <w:szCs w:val="24"/>
              </w:rPr>
              <w:t>х</w:t>
            </w:r>
            <w:proofErr w:type="spellEnd"/>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rPr>
                <w:rFonts w:ascii="Times New Roman" w:hAnsi="Times New Roman"/>
                <w:sz w:val="24"/>
                <w:szCs w:val="24"/>
              </w:rPr>
            </w:pPr>
            <w:r w:rsidRPr="00DC2F5B">
              <w:rPr>
                <w:rStyle w:val="default005f005fchar1char1"/>
              </w:rPr>
              <w:t>Реализации индивидуальных образовательных планов обучающихся, осуществления их самостоятельной образовательной деятельности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4.2.</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rPr>
                <w:rFonts w:ascii="Times New Roman" w:hAnsi="Times New Roman"/>
                <w:sz w:val="24"/>
                <w:szCs w:val="24"/>
              </w:rPr>
            </w:pPr>
            <w:r w:rsidRPr="00DC2F5B">
              <w:rPr>
                <w:rStyle w:val="dash041e005f0431005f044b005f0447005f043d005f044b005f0439005f005fchar1char1"/>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4.3.</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rPr>
                <w:rFonts w:ascii="Times New Roman" w:hAnsi="Times New Roman"/>
                <w:sz w:val="24"/>
                <w:szCs w:val="24"/>
              </w:rPr>
            </w:pPr>
            <w:r w:rsidRPr="00DC2F5B">
              <w:rPr>
                <w:rStyle w:val="dash041e005f0431005f044b005f0447005f043d005f044b005f0439005f005fchar1char1"/>
              </w:rPr>
              <w:t xml:space="preserve">Художественного творчества с использованием ручных, электрических и </w:t>
            </w:r>
            <w:proofErr w:type="spellStart"/>
            <w:proofErr w:type="gramStart"/>
            <w:r w:rsidRPr="00DC2F5B">
              <w:rPr>
                <w:rStyle w:val="dash041e005f0431005f044b005f0447005f043d005f044b005f0439005f005fchar1char1"/>
              </w:rPr>
              <w:t>ИКТ-инструментов</w:t>
            </w:r>
            <w:proofErr w:type="spellEnd"/>
            <w:proofErr w:type="gramEnd"/>
            <w:r w:rsidRPr="00DC2F5B">
              <w:rPr>
                <w:rStyle w:val="dash041e005f0431005f044b005f0447005f043d005f044b005f0439005f005fchar1char1"/>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4.4.</w:t>
            </w:r>
          </w:p>
        </w:tc>
        <w:tc>
          <w:tcPr>
            <w:tcW w:w="0" w:type="auto"/>
            <w:shd w:val="clear" w:color="auto" w:fill="auto"/>
          </w:tcPr>
          <w:p w:rsidR="009D197C" w:rsidRPr="00DC2F5B" w:rsidRDefault="009D197C" w:rsidP="00DC2F5B">
            <w:pPr>
              <w:widowControl w:val="0"/>
              <w:shd w:val="clear" w:color="auto" w:fill="FFFFFF"/>
              <w:autoSpaceDE w:val="0"/>
              <w:autoSpaceDN w:val="0"/>
              <w:adjustRightInd w:val="0"/>
              <w:spacing w:after="0" w:line="240" w:lineRule="auto"/>
              <w:rPr>
                <w:rFonts w:ascii="Times New Roman" w:hAnsi="Times New Roman"/>
                <w:spacing w:val="-4"/>
                <w:sz w:val="24"/>
                <w:szCs w:val="24"/>
              </w:rPr>
            </w:pPr>
            <w:r w:rsidRPr="00DC2F5B">
              <w:rPr>
                <w:rStyle w:val="dash041e005f0431005f044b005f0447005f043d005f044b005f0439005f005fchar1char1"/>
                <w:spacing w:val="-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Fonts w:ascii="Times New Roman" w:hAnsi="Times New Roman"/>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4.6.</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Style w:val="dash041e005f0431005f044b005f0447005f043d005f044b005f0439005f005fchar1char1"/>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4.7.</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Style w:val="dash041e005f0431005f044b005f0447005f043d005f044b005f0439005f005fchar1char1"/>
              </w:rPr>
              <w:t>Наблюдений, наглядного представления и анализа данных</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4.8.</w:t>
            </w:r>
          </w:p>
        </w:tc>
        <w:tc>
          <w:tcPr>
            <w:tcW w:w="0" w:type="auto"/>
            <w:shd w:val="clear" w:color="auto" w:fill="auto"/>
          </w:tcPr>
          <w:p w:rsidR="009D197C" w:rsidRPr="00DC2F5B" w:rsidRDefault="009D197C" w:rsidP="00DC2F5B">
            <w:pPr>
              <w:pStyle w:val="dash041e005f0431005f044b005f0447005f043d005f044b005f0439"/>
              <w:rPr>
                <w:rStyle w:val="dash041e005f0431005f044b005f0447005f043d005f044b005f0439005f005fchar1char1"/>
              </w:rPr>
            </w:pPr>
            <w:r w:rsidRPr="00DC2F5B">
              <w:rPr>
                <w:rStyle w:val="dash041e005f0431005f044b005f0447005f043d005f044b005f0439005f005fchar1char1"/>
              </w:rPr>
              <w:t>Использования цифровых планов и карт, спутниковых изображений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4.9.</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z w:val="24"/>
                <w:szCs w:val="24"/>
              </w:rPr>
            </w:pPr>
            <w:r w:rsidRPr="00DC2F5B">
              <w:rPr>
                <w:rStyle w:val="dash041e005f0431005f044b005f0447005f043d005f044b005f0439005f005fchar1char1"/>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4.10.</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b/>
                <w:spacing w:val="-8"/>
                <w:sz w:val="24"/>
                <w:szCs w:val="24"/>
              </w:rPr>
            </w:pPr>
            <w:r w:rsidRPr="00DC2F5B">
              <w:rPr>
                <w:rStyle w:val="dash041e005f0431005f044b005f0447005f043d005f044b005f0439005f005fchar1char1"/>
                <w:spacing w:val="-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4.11.</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Занятий по изучению правил дорожного движения с использованием игр, оборудования, а также компьютерных технологий</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4.12.</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4.13.</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ash041e005f0431005f044b005f0447005f043d005f044b005f0439005f005fchar1char1"/>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lastRenderedPageBreak/>
              <w:t>4.14.</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pacing w:val="-8"/>
                <w:sz w:val="24"/>
                <w:szCs w:val="24"/>
              </w:rPr>
            </w:pPr>
            <w:r w:rsidRPr="00DC2F5B">
              <w:rPr>
                <w:rStyle w:val="dash041e005f0431005f044b005f0447005f043d005f044b005f0439005f005fchar1char1"/>
                <w:spacing w:val="-8"/>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DC2F5B">
              <w:rPr>
                <w:rStyle w:val="dash041e005f0431005f044b005f0447005f043d005f044b005f0439005f005fchar1char1"/>
                <w:spacing w:val="-8"/>
              </w:rPr>
              <w:t>медиа-ресурсов</w:t>
            </w:r>
            <w:proofErr w:type="spellEnd"/>
            <w:r w:rsidRPr="00DC2F5B">
              <w:rPr>
                <w:rStyle w:val="dash041e005f0431005f044b005f0447005f043d005f044b005f0439005f005fchar1char1"/>
                <w:spacing w:val="-8"/>
              </w:rPr>
              <w:t xml:space="preserve"> на электронных носителях, к множительной технике для тиражирования учебных и методических </w:t>
            </w:r>
            <w:proofErr w:type="spellStart"/>
            <w:r w:rsidRPr="00DC2F5B">
              <w:rPr>
                <w:rStyle w:val="dash041e005f0431005f044b005f0447005f043d005f044b005f0439005f005fchar1char1"/>
                <w:spacing w:val="-8"/>
              </w:rPr>
              <w:t>тексто-графических</w:t>
            </w:r>
            <w:proofErr w:type="spellEnd"/>
            <w:r w:rsidRPr="00DC2F5B">
              <w:rPr>
                <w:rStyle w:val="dash041e005f0431005f044b005f0447005f043d005f044b005f0439005f005fchar1char1"/>
                <w:spacing w:val="-8"/>
              </w:rPr>
              <w:t xml:space="preserve"> и </w:t>
            </w:r>
            <w:proofErr w:type="spellStart"/>
            <w:r w:rsidRPr="00DC2F5B">
              <w:rPr>
                <w:rStyle w:val="dash041e005f0431005f044b005f0447005f043d005f044b005f0439005f005fchar1char1"/>
                <w:spacing w:val="-8"/>
              </w:rPr>
              <w:t>аудиовидеоматериалов</w:t>
            </w:r>
            <w:proofErr w:type="spellEnd"/>
            <w:r w:rsidRPr="00DC2F5B">
              <w:rPr>
                <w:rStyle w:val="dash041e005f0431005f044b005f0447005f043d005f044b005f0439005f005fchar1char1"/>
                <w:spacing w:val="-8"/>
              </w:rPr>
              <w:t>, результатов творческой, научно-исследовательской и проектной деятельности учащихся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4.15.</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Планирования учебного процесса, фиксации его динамики, промежуточных и итоговых результатов</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4.16.</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pacing w:val="-8"/>
                <w:sz w:val="24"/>
                <w:szCs w:val="24"/>
              </w:rPr>
            </w:pPr>
            <w:r w:rsidRPr="00DC2F5B">
              <w:rPr>
                <w:rStyle w:val="dash041e005f0431005f044b005f0447005f043d005f044b005f0439005f005fchar1char1"/>
                <w:spacing w:val="-8"/>
              </w:rPr>
              <w:t xml:space="preserve">Проведения массовых мероприятий, собраний, представлений; досуга и </w:t>
            </w:r>
            <w:proofErr w:type="gramStart"/>
            <w:r w:rsidRPr="00DC2F5B">
              <w:rPr>
                <w:rStyle w:val="dash041e005f0431005f044b005f0447005f043d005f044b005f0439005f005fchar1char1"/>
                <w:spacing w:val="-8"/>
              </w:rPr>
              <w:t>общения</w:t>
            </w:r>
            <w:proofErr w:type="gramEnd"/>
            <w:r w:rsidRPr="00DC2F5B">
              <w:rPr>
                <w:rStyle w:val="dash041e005f0431005f044b005f0447005f043d005f044b005f0439005f005fchar1char1"/>
                <w:spacing w:val="-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4.17.</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ash041e005f0431005f044b005f0447005f043d005f044b005f0439005f005fchar1char1"/>
              </w:rPr>
              <w:t>Выпуска школьных печатных изданий, работы школьного телевидения</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cantSplit/>
        </w:trPr>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4.18.</w:t>
            </w:r>
          </w:p>
        </w:tc>
        <w:tc>
          <w:tcPr>
            <w:tcW w:w="0" w:type="auto"/>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Style w:val="default005f005fchar1char1"/>
              </w:rPr>
              <w:t xml:space="preserve">Организации качественного горячего питания, медицинского обслуживания и отдыха </w:t>
            </w:r>
            <w:proofErr w:type="gramStart"/>
            <w:r w:rsidRPr="00DC2F5B">
              <w:rPr>
                <w:rStyle w:val="default005f005fchar1char1"/>
              </w:rPr>
              <w:t>обучающихся</w:t>
            </w:r>
            <w:proofErr w:type="gramEnd"/>
            <w:r w:rsidRPr="00DC2F5B">
              <w:rPr>
                <w:rStyle w:val="default005f005fchar1char1"/>
              </w:rPr>
              <w:t xml:space="preserve"> </w:t>
            </w:r>
          </w:p>
        </w:tc>
        <w:tc>
          <w:tcPr>
            <w:tcW w:w="0" w:type="auto"/>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pStyle w:val="ConsPlusNormal"/>
        <w:ind w:firstLine="0"/>
        <w:jc w:val="both"/>
        <w:outlineLvl w:val="1"/>
        <w:rPr>
          <w:rFonts w:ascii="Times New Roman" w:hAnsi="Times New Roman" w:cs="Times New Roman"/>
          <w:b/>
          <w:sz w:val="24"/>
          <w:szCs w:val="24"/>
        </w:rPr>
      </w:pPr>
      <w:r w:rsidRPr="00DC2F5B">
        <w:rPr>
          <w:rFonts w:ascii="Times New Roman" w:hAnsi="Times New Roman" w:cs="Times New Roman"/>
          <w:b/>
          <w:sz w:val="24"/>
          <w:szCs w:val="24"/>
        </w:rPr>
        <w:t>Сведения об учебно-методическом обеспечении образовательного процесса: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6937"/>
        <w:gridCol w:w="1669"/>
      </w:tblGrid>
      <w:tr w:rsidR="009D197C" w:rsidRPr="00DC2F5B" w:rsidTr="009D197C">
        <w:trPr>
          <w:jc w:val="center"/>
        </w:trPr>
        <w:tc>
          <w:tcPr>
            <w:tcW w:w="504" w:type="pct"/>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 </w:t>
            </w:r>
            <w:proofErr w:type="spellStart"/>
            <w:proofErr w:type="gramStart"/>
            <w:r w:rsidRPr="00DC2F5B">
              <w:rPr>
                <w:rFonts w:ascii="Times New Roman" w:hAnsi="Times New Roman"/>
                <w:sz w:val="24"/>
                <w:szCs w:val="24"/>
              </w:rPr>
              <w:t>п</w:t>
            </w:r>
            <w:proofErr w:type="spellEnd"/>
            <w:proofErr w:type="gramEnd"/>
            <w:r w:rsidRPr="00DC2F5B">
              <w:rPr>
                <w:rFonts w:ascii="Times New Roman" w:hAnsi="Times New Roman"/>
                <w:sz w:val="24"/>
                <w:szCs w:val="24"/>
              </w:rPr>
              <w:t>/</w:t>
            </w:r>
            <w:proofErr w:type="spellStart"/>
            <w:r w:rsidRPr="00DC2F5B">
              <w:rPr>
                <w:rFonts w:ascii="Times New Roman" w:hAnsi="Times New Roman"/>
                <w:sz w:val="24"/>
                <w:szCs w:val="24"/>
              </w:rPr>
              <w:t>п</w:t>
            </w:r>
            <w:proofErr w:type="spellEnd"/>
          </w:p>
        </w:tc>
        <w:tc>
          <w:tcPr>
            <w:tcW w:w="3624" w:type="pct"/>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Название кабинета, зала, мастерской и др., </w:t>
            </w:r>
            <w:proofErr w:type="gramStart"/>
            <w:r w:rsidRPr="00DC2F5B">
              <w:rPr>
                <w:rFonts w:ascii="Times New Roman" w:hAnsi="Times New Roman"/>
                <w:sz w:val="24"/>
                <w:szCs w:val="24"/>
              </w:rPr>
              <w:t>используемых</w:t>
            </w:r>
            <w:proofErr w:type="gramEnd"/>
            <w:r w:rsidRPr="00DC2F5B">
              <w:rPr>
                <w:rFonts w:ascii="Times New Roman" w:hAnsi="Times New Roman"/>
                <w:sz w:val="24"/>
                <w:szCs w:val="24"/>
              </w:rPr>
              <w:t xml:space="preserve"> для реализации основной образовательной программы основного общего образования</w:t>
            </w:r>
          </w:p>
        </w:tc>
        <w:tc>
          <w:tcPr>
            <w:tcW w:w="872" w:type="pct"/>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Оценка соответствия требованиям</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физики</w:t>
            </w:r>
          </w:p>
        </w:tc>
        <w:tc>
          <w:tcPr>
            <w:tcW w:w="872" w:type="pct"/>
            <w:shd w:val="clear" w:color="auto" w:fill="auto"/>
          </w:tcPr>
          <w:p w:rsidR="009D197C" w:rsidRPr="00DC2F5B" w:rsidRDefault="00C76A9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Кабинет математики</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Кабинет русского языка и литературы</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географии  и биологии</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иностранного языка</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Компьютерный класс</w:t>
            </w:r>
          </w:p>
        </w:tc>
        <w:tc>
          <w:tcPr>
            <w:tcW w:w="872" w:type="pct"/>
            <w:shd w:val="clear" w:color="auto" w:fill="auto"/>
          </w:tcPr>
          <w:p w:rsidR="009D197C" w:rsidRPr="00DC2F5B" w:rsidRDefault="00C76A9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истории и музыки</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Кабинет химии</w:t>
            </w:r>
          </w:p>
        </w:tc>
        <w:tc>
          <w:tcPr>
            <w:tcW w:w="872" w:type="pct"/>
            <w:shd w:val="clear" w:color="auto" w:fill="auto"/>
          </w:tcPr>
          <w:p w:rsidR="009D197C" w:rsidRPr="00DC2F5B" w:rsidRDefault="00C76A9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Мастерская</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Спортивный зал</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proofErr w:type="spellStart"/>
            <w:r w:rsidRPr="00DC2F5B">
              <w:rPr>
                <w:rFonts w:ascii="Times New Roman" w:hAnsi="Times New Roman"/>
                <w:sz w:val="24"/>
                <w:szCs w:val="24"/>
              </w:rPr>
              <w:t>Медиатека</w:t>
            </w:r>
            <w:proofErr w:type="spellEnd"/>
          </w:p>
        </w:tc>
        <w:tc>
          <w:tcPr>
            <w:tcW w:w="872" w:type="pct"/>
            <w:shd w:val="clear" w:color="auto" w:fill="auto"/>
          </w:tcPr>
          <w:p w:rsidR="009D197C" w:rsidRPr="00DC2F5B" w:rsidRDefault="00C76A91"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r w:rsidR="009D197C" w:rsidRPr="00DC2F5B" w:rsidTr="009D197C">
        <w:trPr>
          <w:jc w:val="center"/>
        </w:trPr>
        <w:tc>
          <w:tcPr>
            <w:tcW w:w="504" w:type="pct"/>
            <w:shd w:val="clear" w:color="auto" w:fill="auto"/>
          </w:tcPr>
          <w:p w:rsidR="009D197C" w:rsidRPr="00DC2F5B" w:rsidRDefault="009D197C" w:rsidP="00DC2F5B">
            <w:pPr>
              <w:pStyle w:val="af9"/>
              <w:numPr>
                <w:ilvl w:val="0"/>
                <w:numId w:val="15"/>
              </w:numPr>
              <w:autoSpaceDE w:val="0"/>
              <w:autoSpaceDN w:val="0"/>
              <w:adjustRightInd w:val="0"/>
              <w:outlineLvl w:val="1"/>
              <w:rPr>
                <w:sz w:val="24"/>
                <w:szCs w:val="24"/>
              </w:rPr>
            </w:pPr>
          </w:p>
        </w:tc>
        <w:tc>
          <w:tcPr>
            <w:tcW w:w="3624" w:type="pct"/>
            <w:shd w:val="clear" w:color="auto" w:fill="auto"/>
          </w:tcPr>
          <w:p w:rsidR="009D197C" w:rsidRPr="00DC2F5B" w:rsidRDefault="009D197C" w:rsidP="00DC2F5B">
            <w:pPr>
              <w:autoSpaceDE w:val="0"/>
              <w:autoSpaceDN w:val="0"/>
              <w:adjustRightInd w:val="0"/>
              <w:spacing w:after="0" w:line="240" w:lineRule="auto"/>
              <w:outlineLvl w:val="1"/>
              <w:rPr>
                <w:rFonts w:ascii="Times New Roman" w:hAnsi="Times New Roman"/>
                <w:sz w:val="24"/>
                <w:szCs w:val="24"/>
              </w:rPr>
            </w:pPr>
            <w:r w:rsidRPr="00DC2F5B">
              <w:rPr>
                <w:rFonts w:ascii="Times New Roman" w:hAnsi="Times New Roman"/>
                <w:sz w:val="24"/>
                <w:szCs w:val="24"/>
              </w:rPr>
              <w:t>Библиотека</w:t>
            </w:r>
          </w:p>
        </w:tc>
        <w:tc>
          <w:tcPr>
            <w:tcW w:w="872" w:type="pct"/>
            <w:shd w:val="clear" w:color="auto" w:fill="auto"/>
          </w:tcPr>
          <w:p w:rsidR="009D197C" w:rsidRPr="00DC2F5B" w:rsidRDefault="009D197C" w:rsidP="00DC2F5B">
            <w:pPr>
              <w:spacing w:after="0" w:line="240" w:lineRule="auto"/>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pStyle w:val="dash041e005f0431005f044b005f0447005f043d005f044b005f0439"/>
        <w:jc w:val="both"/>
        <w:rPr>
          <w:rStyle w:val="dash041e005f0431005f044b005f0447005f043d005f044b005f0439005f005fchar1char1"/>
        </w:rPr>
      </w:pPr>
      <w:proofErr w:type="gramStart"/>
      <w:r w:rsidRPr="00DC2F5B">
        <w:rPr>
          <w:rStyle w:val="dash041e005f0431005f044b005f0447005f043d005f044b005f0439005f005fchar1char1"/>
          <w:b/>
          <w:bCs/>
        </w:rPr>
        <w:t>Общая характеристика учебно-методического и информационного обеспечения реализации основной образовательной программы среднего (полного) общего образования</w:t>
      </w:r>
      <w:r w:rsidRPr="00DC2F5B">
        <w:rPr>
          <w:rStyle w:val="dash041e005f0431005f044b005f0447005f043d005f044b005f0439005f005fchar1char1"/>
          <w:bCs/>
        </w:rPr>
        <w:t xml:space="preserve"> (х</w:t>
      </w:r>
      <w:r w:rsidRPr="00DC2F5B">
        <w:rPr>
          <w:rStyle w:val="dash041e005f0431005f044b005f0447005f043d005f044b005f0439005f005fchar1char1"/>
        </w:rPr>
        <w:t>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направленного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w:t>
      </w:r>
      <w:proofErr w:type="gramEnd"/>
      <w:r w:rsidRPr="00DC2F5B">
        <w:rPr>
          <w:rStyle w:val="dash041e005f0431005f044b005f0447005f043d005f044b005f0439005f005fchar1char1"/>
        </w:rPr>
        <w:t xml:space="preserve"> программы, достижением планируемых результатов, организацией образовательного процесса и условиями его осуществления):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8199"/>
        <w:gridCol w:w="976"/>
      </w:tblGrid>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p>
        </w:tc>
        <w:tc>
          <w:tcPr>
            <w:tcW w:w="0" w:type="auto"/>
            <w:shd w:val="clear" w:color="auto" w:fill="auto"/>
          </w:tcPr>
          <w:p w:rsidR="009D197C" w:rsidRPr="00DC2F5B" w:rsidRDefault="009D197C" w:rsidP="00DC2F5B">
            <w:pPr>
              <w:pStyle w:val="ConsPlusNormal"/>
              <w:ind w:firstLine="0"/>
              <w:jc w:val="center"/>
              <w:outlineLvl w:val="2"/>
              <w:rPr>
                <w:rFonts w:ascii="Times New Roman" w:hAnsi="Times New Roman" w:cs="Times New Roman"/>
                <w:sz w:val="24"/>
                <w:szCs w:val="24"/>
              </w:rPr>
            </w:pPr>
            <w:r w:rsidRPr="00DC2F5B">
              <w:rPr>
                <w:rStyle w:val="dash041e005f0431005f044b005f0447005f043d005f044b005f0439005f005fchar1char1"/>
              </w:rPr>
              <w:t>Учебно-методическое и информационное обеспечение обеспечивает:</w:t>
            </w:r>
          </w:p>
        </w:tc>
        <w:tc>
          <w:tcPr>
            <w:tcW w:w="0" w:type="auto"/>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Оценка</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1.</w:t>
            </w:r>
          </w:p>
        </w:tc>
        <w:tc>
          <w:tcPr>
            <w:tcW w:w="0" w:type="auto"/>
            <w:shd w:val="clear" w:color="auto" w:fill="auto"/>
          </w:tcPr>
          <w:p w:rsidR="009D197C" w:rsidRPr="00DC2F5B" w:rsidRDefault="009D197C" w:rsidP="00DC2F5B">
            <w:pPr>
              <w:pStyle w:val="ConsPlusNormal"/>
              <w:ind w:firstLine="0"/>
              <w:outlineLvl w:val="2"/>
              <w:rPr>
                <w:rStyle w:val="dash041e005f0431005f044b005f0447005f043d005f044b005f0439005f005fchar1char1"/>
              </w:rPr>
            </w:pPr>
            <w:r w:rsidRPr="00DC2F5B">
              <w:rPr>
                <w:rStyle w:val="dash041e005f0431005f044b005f0447005f043d005f044b005f0439005f005fchar1char1"/>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0" w:type="auto"/>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t>1</w:t>
            </w:r>
          </w:p>
        </w:tc>
      </w:tr>
      <w:tr w:rsidR="009D197C" w:rsidRPr="00DC2F5B" w:rsidTr="009D197C">
        <w:tc>
          <w:tcPr>
            <w:tcW w:w="0" w:type="auto"/>
            <w:shd w:val="clear" w:color="auto" w:fill="auto"/>
          </w:tcPr>
          <w:p w:rsidR="009D197C" w:rsidRPr="00DC2F5B" w:rsidRDefault="009D197C" w:rsidP="00DC2F5B">
            <w:pPr>
              <w:autoSpaceDE w:val="0"/>
              <w:autoSpaceDN w:val="0"/>
              <w:adjustRightInd w:val="0"/>
              <w:spacing w:after="0" w:line="240" w:lineRule="auto"/>
              <w:jc w:val="center"/>
              <w:outlineLvl w:val="1"/>
              <w:rPr>
                <w:rFonts w:ascii="Times New Roman" w:hAnsi="Times New Roman"/>
                <w:sz w:val="24"/>
                <w:szCs w:val="24"/>
              </w:rPr>
            </w:pPr>
            <w:r w:rsidRPr="00DC2F5B">
              <w:rPr>
                <w:rFonts w:ascii="Times New Roman" w:hAnsi="Times New Roman"/>
                <w:sz w:val="24"/>
                <w:szCs w:val="24"/>
              </w:rPr>
              <w:t xml:space="preserve">2. </w:t>
            </w:r>
          </w:p>
        </w:tc>
        <w:tc>
          <w:tcPr>
            <w:tcW w:w="0" w:type="auto"/>
            <w:shd w:val="clear" w:color="auto" w:fill="auto"/>
          </w:tcPr>
          <w:p w:rsidR="009D197C" w:rsidRPr="00DC2F5B" w:rsidRDefault="009D197C" w:rsidP="00DC2F5B">
            <w:pPr>
              <w:pStyle w:val="ConsPlusNormal"/>
              <w:ind w:firstLine="0"/>
              <w:outlineLvl w:val="2"/>
              <w:rPr>
                <w:rStyle w:val="dash041e005f0431005f044b005f0447005f043d005f044b005f0439005f005fchar1char1"/>
              </w:rPr>
            </w:pPr>
            <w:r w:rsidRPr="00DC2F5B">
              <w:rPr>
                <w:rStyle w:val="dash041e005f0431005f044b005f0447005f043d005f044b005f0439005f005fchar1char1"/>
              </w:rPr>
              <w:t>Укомплектованность печатными и электронными информационн</w:t>
            </w:r>
            <w:proofErr w:type="gramStart"/>
            <w:r w:rsidRPr="00DC2F5B">
              <w:rPr>
                <w:rStyle w:val="dash041e005f0431005f044b005f0447005f043d005f044b005f0439005f005fchar1char1"/>
              </w:rPr>
              <w:t>о-</w:t>
            </w:r>
            <w:proofErr w:type="gramEnd"/>
            <w:r w:rsidRPr="00DC2F5B">
              <w:rPr>
                <w:rStyle w:val="dash041e005f0431005f044b005f0447005f043d005f044b005f0439005f005fchar1char1"/>
              </w:rPr>
              <w:t xml:space="preserve">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w:t>
            </w:r>
            <w:r w:rsidRPr="00DC2F5B">
              <w:rPr>
                <w:rStyle w:val="dash041e005f0431005f044b005f0447005f043d005f044b005f0439005f005fchar1char1"/>
              </w:rPr>
              <w:lastRenderedPageBreak/>
              <w:t>программы среднего (полного) общего образования на определенных учредителем образовательного учреждения языках обучения, дополнительной литературой</w:t>
            </w:r>
          </w:p>
        </w:tc>
        <w:tc>
          <w:tcPr>
            <w:tcW w:w="0" w:type="auto"/>
            <w:shd w:val="clear" w:color="auto" w:fill="auto"/>
          </w:tcPr>
          <w:p w:rsidR="009D197C" w:rsidRPr="00DC2F5B" w:rsidRDefault="009D197C" w:rsidP="00DC2F5B">
            <w:pPr>
              <w:spacing w:after="0" w:line="240" w:lineRule="auto"/>
              <w:jc w:val="center"/>
              <w:rPr>
                <w:rFonts w:ascii="Times New Roman" w:hAnsi="Times New Roman"/>
                <w:sz w:val="24"/>
                <w:szCs w:val="24"/>
              </w:rPr>
            </w:pPr>
            <w:r w:rsidRPr="00DC2F5B">
              <w:rPr>
                <w:rFonts w:ascii="Times New Roman" w:hAnsi="Times New Roman"/>
                <w:sz w:val="24"/>
                <w:szCs w:val="24"/>
              </w:rPr>
              <w:lastRenderedPageBreak/>
              <w:t>1</w:t>
            </w:r>
          </w:p>
        </w:tc>
      </w:tr>
    </w:tbl>
    <w:p w:rsidR="009D197C" w:rsidRPr="00DC2F5B" w:rsidRDefault="009D197C" w:rsidP="00DC2F5B">
      <w:pPr>
        <w:shd w:val="clear" w:color="auto" w:fill="FFFFFF"/>
        <w:spacing w:after="0" w:line="240" w:lineRule="auto"/>
        <w:jc w:val="both"/>
        <w:rPr>
          <w:rFonts w:ascii="Times New Roman" w:hAnsi="Times New Roman"/>
          <w:sz w:val="24"/>
          <w:szCs w:val="24"/>
        </w:rPr>
      </w:pPr>
      <w:r w:rsidRPr="00DC2F5B">
        <w:rPr>
          <w:rFonts w:ascii="Times New Roman" w:hAnsi="Times New Roman"/>
          <w:sz w:val="24"/>
          <w:szCs w:val="24"/>
        </w:rPr>
        <w:lastRenderedPageBreak/>
        <w:t xml:space="preserve">В 10-11 классах к обязательным предметам добавляются  предметы по выбору обучающихся, необходимые для поступления выпускников в выбранные вузы или техникумы. Итогом обучения на ступени средней школы является успешная сдача ЕГЭ (обязательных и по выбору) на протяжении последних трех лет, высокий уровень поступления выпускников в учебные заведения. </w:t>
      </w:r>
    </w:p>
    <w:p w:rsidR="009D197C" w:rsidRPr="00DC2F5B" w:rsidRDefault="009D197C" w:rsidP="00DC2F5B">
      <w:pPr>
        <w:shd w:val="clear" w:color="auto" w:fill="FFFFFF"/>
        <w:spacing w:after="0" w:line="240" w:lineRule="auto"/>
        <w:jc w:val="both"/>
        <w:rPr>
          <w:rFonts w:ascii="Times New Roman" w:hAnsi="Times New Roman"/>
          <w:b/>
          <w:sz w:val="24"/>
          <w:szCs w:val="24"/>
        </w:rPr>
      </w:pPr>
      <w:r w:rsidRPr="00DC2F5B">
        <w:rPr>
          <w:rFonts w:ascii="Times New Roman" w:hAnsi="Times New Roman"/>
          <w:b/>
          <w:sz w:val="24"/>
          <w:szCs w:val="24"/>
        </w:rPr>
        <w:t>Результат ВПР в 20</w:t>
      </w:r>
      <w:r w:rsidR="00C76A91" w:rsidRPr="00DC2F5B">
        <w:rPr>
          <w:rFonts w:ascii="Times New Roman" w:hAnsi="Times New Roman"/>
          <w:b/>
          <w:sz w:val="24"/>
          <w:szCs w:val="24"/>
        </w:rPr>
        <w:t>2</w:t>
      </w:r>
      <w:r w:rsidR="004C6827" w:rsidRPr="00DC2F5B">
        <w:rPr>
          <w:rFonts w:ascii="Times New Roman" w:hAnsi="Times New Roman"/>
          <w:b/>
          <w:sz w:val="24"/>
          <w:szCs w:val="24"/>
        </w:rPr>
        <w:t>2</w:t>
      </w:r>
      <w:r w:rsidRPr="00DC2F5B">
        <w:rPr>
          <w:rFonts w:ascii="Times New Roman" w:hAnsi="Times New Roman"/>
          <w:b/>
          <w:sz w:val="24"/>
          <w:szCs w:val="24"/>
        </w:rPr>
        <w:t>-202</w:t>
      </w:r>
      <w:r w:rsidR="004C6827" w:rsidRPr="00DC2F5B">
        <w:rPr>
          <w:rFonts w:ascii="Times New Roman" w:hAnsi="Times New Roman"/>
          <w:b/>
          <w:sz w:val="24"/>
          <w:szCs w:val="24"/>
        </w:rPr>
        <w:t>3</w:t>
      </w:r>
      <w:r w:rsidRPr="00DC2F5B">
        <w:rPr>
          <w:rFonts w:ascii="Times New Roman" w:hAnsi="Times New Roman"/>
          <w:b/>
          <w:sz w:val="24"/>
          <w:szCs w:val="24"/>
        </w:rPr>
        <w:t xml:space="preserve"> учебном году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66"/>
        <w:gridCol w:w="828"/>
        <w:gridCol w:w="850"/>
        <w:gridCol w:w="851"/>
        <w:gridCol w:w="567"/>
        <w:gridCol w:w="567"/>
        <w:gridCol w:w="570"/>
        <w:gridCol w:w="992"/>
        <w:gridCol w:w="838"/>
        <w:gridCol w:w="1994"/>
      </w:tblGrid>
      <w:tr w:rsidR="009D197C" w:rsidRPr="00DC2F5B" w:rsidTr="009D197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ind w:right="-23"/>
              <w:jc w:val="both"/>
              <w:rPr>
                <w:rFonts w:ascii="Times New Roman" w:hAnsi="Times New Roman"/>
                <w:sz w:val="24"/>
                <w:szCs w:val="24"/>
              </w:rPr>
            </w:pPr>
            <w:r w:rsidRPr="00DC2F5B">
              <w:rPr>
                <w:rFonts w:ascii="Times New Roman" w:hAnsi="Times New Roman"/>
                <w:sz w:val="24"/>
                <w:szCs w:val="24"/>
              </w:rPr>
              <w:t>Класс</w:t>
            </w:r>
          </w:p>
        </w:tc>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Предмет</w:t>
            </w:r>
          </w:p>
        </w:tc>
        <w:tc>
          <w:tcPr>
            <w:tcW w:w="828" w:type="dxa"/>
            <w:vMerge w:val="restart"/>
            <w:tcBorders>
              <w:top w:val="single" w:sz="4" w:space="0" w:color="auto"/>
              <w:left w:val="single" w:sz="4" w:space="0" w:color="auto"/>
              <w:right w:val="single" w:sz="4" w:space="0" w:color="auto"/>
            </w:tcBorders>
            <w:hideMark/>
          </w:tcPr>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Кол-во</w:t>
            </w:r>
          </w:p>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обуч-ся</w:t>
            </w:r>
            <w:proofErr w:type="spellEnd"/>
          </w:p>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по </w:t>
            </w:r>
            <w:proofErr w:type="spellStart"/>
            <w:r w:rsidRPr="00DC2F5B">
              <w:rPr>
                <w:rFonts w:ascii="Times New Roman" w:hAnsi="Times New Roman"/>
                <w:sz w:val="24"/>
                <w:szCs w:val="24"/>
              </w:rPr>
              <w:t>жур</w:t>
            </w:r>
            <w:proofErr w:type="spellEnd"/>
          </w:p>
          <w:p w:rsidR="009D197C" w:rsidRPr="00DC2F5B" w:rsidRDefault="009D197C" w:rsidP="00DC2F5B">
            <w:pPr>
              <w:spacing w:after="0" w:line="240" w:lineRule="auto"/>
              <w:ind w:left="-131" w:right="-108"/>
              <w:jc w:val="both"/>
              <w:rPr>
                <w:rFonts w:ascii="Times New Roman" w:hAnsi="Times New Roman"/>
                <w:sz w:val="24"/>
                <w:szCs w:val="24"/>
              </w:rPr>
            </w:pPr>
            <w:r w:rsidRPr="00DC2F5B">
              <w:rPr>
                <w:rFonts w:ascii="Times New Roman" w:hAnsi="Times New Roman"/>
                <w:sz w:val="24"/>
                <w:szCs w:val="24"/>
              </w:rPr>
              <w:t xml:space="preserve"> налу</w:t>
            </w:r>
          </w:p>
        </w:tc>
        <w:tc>
          <w:tcPr>
            <w:tcW w:w="3405" w:type="dxa"/>
            <w:gridSpan w:val="5"/>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Экзамены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успевае</w:t>
            </w:r>
            <w:proofErr w:type="spellEnd"/>
          </w:p>
          <w:p w:rsidR="009D197C" w:rsidRPr="00DC2F5B" w:rsidRDefault="009D197C"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мости</w:t>
            </w:r>
          </w:p>
        </w:tc>
        <w:tc>
          <w:tcPr>
            <w:tcW w:w="838"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качес</w:t>
            </w:r>
            <w:proofErr w:type="spellEnd"/>
          </w:p>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тва</w:t>
            </w:r>
            <w:proofErr w:type="spellEnd"/>
          </w:p>
        </w:tc>
        <w:tc>
          <w:tcPr>
            <w:tcW w:w="1994"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Ф.И.О. </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учителя-предметника</w:t>
            </w:r>
          </w:p>
        </w:tc>
      </w:tr>
      <w:tr w:rsidR="009D197C" w:rsidRPr="00DC2F5B" w:rsidTr="009D197C">
        <w:trPr>
          <w:trHeight w:val="6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828" w:type="dxa"/>
            <w:vMerge/>
            <w:tcBorders>
              <w:left w:val="single" w:sz="4" w:space="0" w:color="auto"/>
              <w:bottom w:val="single" w:sz="4" w:space="0" w:color="auto"/>
              <w:right w:val="single" w:sz="4" w:space="0" w:color="auto"/>
            </w:tcBorders>
            <w:hideMark/>
          </w:tcPr>
          <w:p w:rsidR="009D197C" w:rsidRPr="00DC2F5B" w:rsidRDefault="009D197C" w:rsidP="00DC2F5B">
            <w:pPr>
              <w:spacing w:after="0" w:line="240" w:lineRule="auto"/>
              <w:ind w:left="-131" w:right="-10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ind w:left="-127"/>
              <w:jc w:val="both"/>
              <w:rPr>
                <w:rFonts w:ascii="Times New Roman" w:hAnsi="Times New Roman"/>
                <w:sz w:val="24"/>
                <w:szCs w:val="24"/>
              </w:rPr>
            </w:pPr>
            <w:r w:rsidRPr="00DC2F5B">
              <w:rPr>
                <w:rFonts w:ascii="Times New Roman" w:hAnsi="Times New Roman"/>
                <w:sz w:val="24"/>
                <w:szCs w:val="24"/>
              </w:rPr>
              <w:t xml:space="preserve">  </w:t>
            </w:r>
            <w:proofErr w:type="spellStart"/>
            <w:r w:rsidRPr="00DC2F5B">
              <w:rPr>
                <w:rFonts w:ascii="Times New Roman" w:hAnsi="Times New Roman"/>
                <w:sz w:val="24"/>
                <w:szCs w:val="24"/>
              </w:rPr>
              <w:t>сдава</w:t>
            </w:r>
            <w:proofErr w:type="spellEnd"/>
            <w:r w:rsidRPr="00DC2F5B">
              <w:rPr>
                <w:rFonts w:ascii="Times New Roman" w:hAnsi="Times New Roman"/>
                <w:sz w:val="24"/>
                <w:szCs w:val="24"/>
              </w:rPr>
              <w:t>-</w:t>
            </w:r>
          </w:p>
          <w:p w:rsidR="009D197C" w:rsidRPr="00DC2F5B" w:rsidRDefault="009D197C" w:rsidP="00DC2F5B">
            <w:pPr>
              <w:spacing w:after="0" w:line="240" w:lineRule="auto"/>
              <w:ind w:left="-127"/>
              <w:jc w:val="both"/>
              <w:rPr>
                <w:rFonts w:ascii="Times New Roman" w:hAnsi="Times New Roman"/>
                <w:sz w:val="24"/>
                <w:szCs w:val="24"/>
              </w:rPr>
            </w:pPr>
            <w:r w:rsidRPr="00DC2F5B">
              <w:rPr>
                <w:rFonts w:ascii="Times New Roman" w:hAnsi="Times New Roman"/>
                <w:sz w:val="24"/>
                <w:szCs w:val="24"/>
              </w:rPr>
              <w:t xml:space="preserve">    ли</w:t>
            </w:r>
          </w:p>
        </w:tc>
        <w:tc>
          <w:tcPr>
            <w:tcW w:w="851"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не </w:t>
            </w:r>
          </w:p>
          <w:p w:rsidR="009D197C" w:rsidRPr="00DC2F5B" w:rsidRDefault="009D197C"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сдавали</w:t>
            </w:r>
          </w:p>
        </w:tc>
        <w:tc>
          <w:tcPr>
            <w:tcW w:w="567"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на</w:t>
            </w:r>
          </w:p>
          <w:p w:rsidR="009D197C" w:rsidRPr="00DC2F5B" w:rsidRDefault="009D197C"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 xml:space="preserve">  «5»</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на</w:t>
            </w:r>
          </w:p>
          <w:p w:rsidR="009D197C" w:rsidRPr="00DC2F5B" w:rsidRDefault="009D197C" w:rsidP="00DC2F5B">
            <w:pPr>
              <w:spacing w:after="0" w:line="240" w:lineRule="auto"/>
              <w:ind w:left="-108" w:right="-108"/>
              <w:jc w:val="both"/>
              <w:rPr>
                <w:rFonts w:ascii="Times New Roman" w:hAnsi="Times New Roman"/>
                <w:sz w:val="24"/>
                <w:szCs w:val="24"/>
              </w:rPr>
            </w:pPr>
            <w:r w:rsidRPr="00DC2F5B">
              <w:rPr>
                <w:rFonts w:ascii="Times New Roman" w:hAnsi="Times New Roman"/>
                <w:sz w:val="24"/>
                <w:szCs w:val="24"/>
              </w:rPr>
              <w:t xml:space="preserve">  «4»</w:t>
            </w:r>
          </w:p>
        </w:tc>
        <w:tc>
          <w:tcPr>
            <w:tcW w:w="570"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 на</w:t>
            </w:r>
          </w:p>
          <w:p w:rsidR="009D197C" w:rsidRPr="00DC2F5B" w:rsidRDefault="009D197C" w:rsidP="00DC2F5B">
            <w:pPr>
              <w:spacing w:after="0" w:line="240" w:lineRule="auto"/>
              <w:ind w:left="-108"/>
              <w:jc w:val="both"/>
              <w:rPr>
                <w:rFonts w:ascii="Times New Roman" w:hAnsi="Times New Roman"/>
                <w:sz w:val="24"/>
                <w:szCs w:val="24"/>
              </w:rPr>
            </w:pPr>
            <w:r w:rsidRPr="00DC2F5B">
              <w:rPr>
                <w:rFonts w:ascii="Times New Roman" w:hAnsi="Times New Roman"/>
                <w:sz w:val="24"/>
                <w:szCs w:val="24"/>
              </w:rPr>
              <w:t xml:space="preserve"> «3»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r>
      <w:tr w:rsidR="009D197C" w:rsidRPr="00DC2F5B" w:rsidTr="009D197C">
        <w:tc>
          <w:tcPr>
            <w:tcW w:w="567"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История</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Кузнецова Е.Н.</w:t>
            </w:r>
          </w:p>
        </w:tc>
      </w:tr>
      <w:tr w:rsidR="009D197C" w:rsidRPr="00DC2F5B" w:rsidTr="009D197C">
        <w:tc>
          <w:tcPr>
            <w:tcW w:w="567"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География</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Геберт</w:t>
            </w:r>
            <w:proofErr w:type="spellEnd"/>
            <w:r w:rsidRPr="00DC2F5B">
              <w:rPr>
                <w:rFonts w:ascii="Times New Roman" w:hAnsi="Times New Roman"/>
                <w:sz w:val="24"/>
                <w:szCs w:val="24"/>
              </w:rPr>
              <w:t xml:space="preserve"> Н.Н.</w:t>
            </w:r>
          </w:p>
        </w:tc>
      </w:tr>
      <w:tr w:rsidR="009D197C" w:rsidRPr="00DC2F5B" w:rsidTr="009D197C">
        <w:tc>
          <w:tcPr>
            <w:tcW w:w="567"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Химия</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Терехова С.М.</w:t>
            </w:r>
          </w:p>
        </w:tc>
      </w:tr>
      <w:tr w:rsidR="007C7F60" w:rsidRPr="00DC2F5B" w:rsidTr="009D197C">
        <w:tc>
          <w:tcPr>
            <w:tcW w:w="567" w:type="dxa"/>
            <w:tcBorders>
              <w:top w:val="single" w:sz="4" w:space="0" w:color="auto"/>
              <w:left w:val="single" w:sz="4" w:space="0" w:color="auto"/>
              <w:bottom w:val="single" w:sz="4" w:space="0" w:color="auto"/>
              <w:right w:val="single" w:sz="4" w:space="0" w:color="auto"/>
            </w:tcBorders>
          </w:tcPr>
          <w:p w:rsidR="007C7F60"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1866" w:type="dxa"/>
            <w:tcBorders>
              <w:top w:val="single" w:sz="4" w:space="0" w:color="auto"/>
              <w:left w:val="single" w:sz="4" w:space="0" w:color="auto"/>
              <w:bottom w:val="single" w:sz="4" w:space="0" w:color="auto"/>
              <w:right w:val="single" w:sz="4" w:space="0" w:color="auto"/>
            </w:tcBorders>
          </w:tcPr>
          <w:p w:rsidR="007C7F60"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Биология</w:t>
            </w:r>
          </w:p>
        </w:tc>
        <w:tc>
          <w:tcPr>
            <w:tcW w:w="828" w:type="dxa"/>
            <w:tcBorders>
              <w:top w:val="single" w:sz="4" w:space="0" w:color="auto"/>
              <w:left w:val="single" w:sz="4" w:space="0" w:color="auto"/>
              <w:bottom w:val="single" w:sz="4" w:space="0" w:color="auto"/>
              <w:right w:val="single" w:sz="4" w:space="0" w:color="auto"/>
            </w:tcBorders>
          </w:tcPr>
          <w:p w:rsidR="007C7F60"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C7F60"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C7F60"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7F60"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C7F60"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7C7F60"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C7F60"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7C7F60"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7C7F60" w:rsidRPr="00DC2F5B" w:rsidRDefault="007C7F60"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Геберт</w:t>
            </w:r>
            <w:proofErr w:type="spellEnd"/>
            <w:r w:rsidRPr="00DC2F5B">
              <w:rPr>
                <w:rFonts w:ascii="Times New Roman" w:hAnsi="Times New Roman"/>
                <w:sz w:val="24"/>
                <w:szCs w:val="24"/>
              </w:rPr>
              <w:t xml:space="preserve"> Н.Н.</w:t>
            </w:r>
          </w:p>
        </w:tc>
      </w:tr>
      <w:tr w:rsidR="009D197C" w:rsidRPr="00DC2F5B" w:rsidTr="009D197C">
        <w:tc>
          <w:tcPr>
            <w:tcW w:w="567"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1866"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Немецкий</w:t>
            </w:r>
          </w:p>
        </w:tc>
        <w:tc>
          <w:tcPr>
            <w:tcW w:w="828"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D197C"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570"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838" w:type="dxa"/>
            <w:tcBorders>
              <w:top w:val="single" w:sz="4" w:space="0" w:color="auto"/>
              <w:left w:val="single" w:sz="4" w:space="0" w:color="auto"/>
              <w:bottom w:val="single" w:sz="4" w:space="0" w:color="auto"/>
              <w:right w:val="single" w:sz="4" w:space="0" w:color="auto"/>
            </w:tcBorders>
          </w:tcPr>
          <w:p w:rsidR="009D197C" w:rsidRPr="00DC2F5B" w:rsidRDefault="009B64B4" w:rsidP="00DC2F5B">
            <w:pPr>
              <w:spacing w:after="0" w:line="240" w:lineRule="auto"/>
              <w:jc w:val="both"/>
              <w:rPr>
                <w:rFonts w:ascii="Times New Roman" w:hAnsi="Times New Roman"/>
                <w:sz w:val="24"/>
                <w:szCs w:val="24"/>
              </w:rPr>
            </w:pPr>
            <w:r w:rsidRPr="00DC2F5B">
              <w:rPr>
                <w:rFonts w:ascii="Times New Roman" w:hAnsi="Times New Roman"/>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Аракчеева Н.Ю.</w:t>
            </w:r>
          </w:p>
        </w:tc>
      </w:tr>
    </w:tbl>
    <w:p w:rsidR="005E25F7" w:rsidRPr="00DC2F5B" w:rsidRDefault="005E25F7" w:rsidP="00DC2F5B">
      <w:pPr>
        <w:shd w:val="clear" w:color="auto" w:fill="FFFFFF"/>
        <w:spacing w:after="0" w:line="240" w:lineRule="auto"/>
        <w:ind w:right="24" w:firstLine="540"/>
        <w:jc w:val="both"/>
        <w:rPr>
          <w:rFonts w:ascii="Times New Roman" w:hAnsi="Times New Roman"/>
          <w:spacing w:val="-5"/>
          <w:sz w:val="24"/>
          <w:szCs w:val="24"/>
        </w:rPr>
      </w:pPr>
      <w:r w:rsidRPr="00DC2F5B">
        <w:rPr>
          <w:rFonts w:ascii="Times New Roman" w:hAnsi="Times New Roman"/>
          <w:b/>
          <w:sz w:val="24"/>
          <w:szCs w:val="24"/>
        </w:rPr>
        <w:t xml:space="preserve">Результаты ЕГЭ в 11 классе в 2022-2023 учебном году </w:t>
      </w:r>
    </w:p>
    <w:tbl>
      <w:tblPr>
        <w:tblW w:w="0" w:type="auto"/>
        <w:jc w:val="center"/>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1635"/>
        <w:gridCol w:w="1695"/>
        <w:gridCol w:w="1012"/>
        <w:gridCol w:w="1359"/>
      </w:tblGrid>
      <w:tr w:rsidR="005E25F7" w:rsidRPr="00DC2F5B" w:rsidTr="005E25F7">
        <w:trPr>
          <w:trHeight w:val="1442"/>
          <w:jc w:val="center"/>
        </w:trPr>
        <w:tc>
          <w:tcPr>
            <w:tcW w:w="2878" w:type="dxa"/>
          </w:tcPr>
          <w:p w:rsidR="005E25F7" w:rsidRPr="00DC2F5B" w:rsidRDefault="005E25F7" w:rsidP="00DC2F5B">
            <w:pPr>
              <w:spacing w:after="0" w:line="240" w:lineRule="auto"/>
              <w:jc w:val="both"/>
              <w:rPr>
                <w:rFonts w:ascii="Times New Roman" w:hAnsi="Times New Roman"/>
                <w:sz w:val="24"/>
                <w:szCs w:val="24"/>
              </w:rPr>
            </w:pPr>
          </w:p>
        </w:tc>
        <w:tc>
          <w:tcPr>
            <w:tcW w:w="163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Общее количество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xml:space="preserve"> по журналу</w:t>
            </w:r>
          </w:p>
        </w:tc>
        <w:tc>
          <w:tcPr>
            <w:tcW w:w="169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Количество </w:t>
            </w:r>
            <w:proofErr w:type="gramStart"/>
            <w:r w:rsidRPr="00DC2F5B">
              <w:rPr>
                <w:rFonts w:ascii="Times New Roman" w:hAnsi="Times New Roman"/>
                <w:sz w:val="24"/>
                <w:szCs w:val="24"/>
              </w:rPr>
              <w:t>обучающихся</w:t>
            </w:r>
            <w:proofErr w:type="gramEnd"/>
            <w:r w:rsidRPr="00DC2F5B">
              <w:rPr>
                <w:rFonts w:ascii="Times New Roman" w:hAnsi="Times New Roman"/>
                <w:sz w:val="24"/>
                <w:szCs w:val="24"/>
              </w:rPr>
              <w:t>, сдававших экзамен</w:t>
            </w:r>
          </w:p>
        </w:tc>
        <w:tc>
          <w:tcPr>
            <w:tcW w:w="1012" w:type="dxa"/>
            <w:vAlign w:val="center"/>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Кол-во баллов</w:t>
            </w:r>
          </w:p>
        </w:tc>
        <w:tc>
          <w:tcPr>
            <w:tcW w:w="1359"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Средний балл</w:t>
            </w:r>
          </w:p>
        </w:tc>
      </w:tr>
      <w:tr w:rsidR="005E25F7" w:rsidRPr="00DC2F5B" w:rsidTr="005E25F7">
        <w:trPr>
          <w:jc w:val="center"/>
        </w:trPr>
        <w:tc>
          <w:tcPr>
            <w:tcW w:w="2878"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Русский язык</w:t>
            </w:r>
          </w:p>
        </w:tc>
        <w:tc>
          <w:tcPr>
            <w:tcW w:w="163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69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012"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97</w:t>
            </w:r>
          </w:p>
        </w:tc>
        <w:tc>
          <w:tcPr>
            <w:tcW w:w="1359"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97</w:t>
            </w:r>
          </w:p>
        </w:tc>
      </w:tr>
      <w:tr w:rsidR="005E25F7" w:rsidRPr="00DC2F5B" w:rsidTr="005E25F7">
        <w:trPr>
          <w:jc w:val="center"/>
        </w:trPr>
        <w:tc>
          <w:tcPr>
            <w:tcW w:w="2878"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Математика (профиль)</w:t>
            </w:r>
          </w:p>
        </w:tc>
        <w:tc>
          <w:tcPr>
            <w:tcW w:w="163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69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012"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78</w:t>
            </w:r>
          </w:p>
        </w:tc>
        <w:tc>
          <w:tcPr>
            <w:tcW w:w="1359"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78</w:t>
            </w:r>
          </w:p>
        </w:tc>
      </w:tr>
      <w:tr w:rsidR="005E25F7" w:rsidRPr="00DC2F5B" w:rsidTr="005E25F7">
        <w:trPr>
          <w:jc w:val="center"/>
        </w:trPr>
        <w:tc>
          <w:tcPr>
            <w:tcW w:w="2878"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Предметы по выбору:</w:t>
            </w:r>
          </w:p>
        </w:tc>
        <w:tc>
          <w:tcPr>
            <w:tcW w:w="1635" w:type="dxa"/>
          </w:tcPr>
          <w:p w:rsidR="005E25F7" w:rsidRPr="00DC2F5B" w:rsidRDefault="005E25F7" w:rsidP="00DC2F5B">
            <w:pPr>
              <w:spacing w:after="0" w:line="240" w:lineRule="auto"/>
              <w:jc w:val="both"/>
              <w:rPr>
                <w:rFonts w:ascii="Times New Roman" w:hAnsi="Times New Roman"/>
                <w:sz w:val="24"/>
                <w:szCs w:val="24"/>
              </w:rPr>
            </w:pPr>
          </w:p>
        </w:tc>
        <w:tc>
          <w:tcPr>
            <w:tcW w:w="1695" w:type="dxa"/>
          </w:tcPr>
          <w:p w:rsidR="005E25F7" w:rsidRPr="00DC2F5B" w:rsidRDefault="005E25F7" w:rsidP="00DC2F5B">
            <w:pPr>
              <w:spacing w:after="0" w:line="240" w:lineRule="auto"/>
              <w:jc w:val="both"/>
              <w:rPr>
                <w:rFonts w:ascii="Times New Roman" w:hAnsi="Times New Roman"/>
                <w:sz w:val="24"/>
                <w:szCs w:val="24"/>
              </w:rPr>
            </w:pPr>
          </w:p>
        </w:tc>
        <w:tc>
          <w:tcPr>
            <w:tcW w:w="1012" w:type="dxa"/>
          </w:tcPr>
          <w:p w:rsidR="005E25F7" w:rsidRPr="00DC2F5B" w:rsidRDefault="005E25F7" w:rsidP="00DC2F5B">
            <w:pPr>
              <w:spacing w:after="0" w:line="240" w:lineRule="auto"/>
              <w:jc w:val="both"/>
              <w:rPr>
                <w:rFonts w:ascii="Times New Roman" w:hAnsi="Times New Roman"/>
                <w:sz w:val="24"/>
                <w:szCs w:val="24"/>
              </w:rPr>
            </w:pPr>
          </w:p>
        </w:tc>
        <w:tc>
          <w:tcPr>
            <w:tcW w:w="1359" w:type="dxa"/>
          </w:tcPr>
          <w:p w:rsidR="005E25F7" w:rsidRPr="00DC2F5B" w:rsidRDefault="005E25F7" w:rsidP="00DC2F5B">
            <w:pPr>
              <w:spacing w:after="0" w:line="240" w:lineRule="auto"/>
              <w:jc w:val="both"/>
              <w:rPr>
                <w:rFonts w:ascii="Times New Roman" w:hAnsi="Times New Roman"/>
                <w:sz w:val="24"/>
                <w:szCs w:val="24"/>
              </w:rPr>
            </w:pPr>
          </w:p>
        </w:tc>
      </w:tr>
      <w:tr w:rsidR="005E25F7" w:rsidRPr="00DC2F5B" w:rsidTr="005E25F7">
        <w:trPr>
          <w:jc w:val="center"/>
        </w:trPr>
        <w:tc>
          <w:tcPr>
            <w:tcW w:w="2878"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Физика</w:t>
            </w:r>
          </w:p>
        </w:tc>
        <w:tc>
          <w:tcPr>
            <w:tcW w:w="163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695"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012"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83</w:t>
            </w:r>
          </w:p>
        </w:tc>
        <w:tc>
          <w:tcPr>
            <w:tcW w:w="1359" w:type="dxa"/>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83</w:t>
            </w:r>
          </w:p>
        </w:tc>
      </w:tr>
    </w:tbl>
    <w:p w:rsidR="005E25F7" w:rsidRPr="00DC2F5B" w:rsidRDefault="005E25F7" w:rsidP="00DC2F5B">
      <w:pPr>
        <w:shd w:val="clear" w:color="auto" w:fill="FFFFFF"/>
        <w:spacing w:after="0" w:line="240" w:lineRule="auto"/>
        <w:ind w:right="24" w:firstLine="540"/>
        <w:jc w:val="both"/>
        <w:rPr>
          <w:rFonts w:ascii="Times New Roman" w:hAnsi="Times New Roman"/>
          <w:spacing w:val="-2"/>
          <w:sz w:val="24"/>
          <w:szCs w:val="24"/>
        </w:rPr>
      </w:pPr>
      <w:r w:rsidRPr="00DC2F5B">
        <w:rPr>
          <w:rFonts w:ascii="Times New Roman" w:hAnsi="Times New Roman"/>
          <w:spacing w:val="-5"/>
          <w:sz w:val="24"/>
          <w:szCs w:val="24"/>
        </w:rPr>
        <w:t xml:space="preserve"> </w:t>
      </w:r>
      <w:r w:rsidRPr="00DC2F5B">
        <w:rPr>
          <w:rFonts w:ascii="Times New Roman" w:hAnsi="Times New Roman"/>
          <w:spacing w:val="-2"/>
          <w:sz w:val="24"/>
          <w:szCs w:val="24"/>
        </w:rPr>
        <w:t xml:space="preserve">Региональный зачет по физической культуре сдали все обучающиеся. Из выпускников 9 класса продолжит обучение в МБОУ «Ключевская СОШ» 2 </w:t>
      </w:r>
      <w:proofErr w:type="gramStart"/>
      <w:r w:rsidRPr="00DC2F5B">
        <w:rPr>
          <w:rFonts w:ascii="Times New Roman" w:hAnsi="Times New Roman"/>
          <w:spacing w:val="-2"/>
          <w:sz w:val="24"/>
          <w:szCs w:val="24"/>
        </w:rPr>
        <w:t>обучающийся</w:t>
      </w:r>
      <w:proofErr w:type="gramEnd"/>
      <w:r w:rsidRPr="00DC2F5B">
        <w:rPr>
          <w:rFonts w:ascii="Times New Roman" w:hAnsi="Times New Roman"/>
          <w:spacing w:val="-2"/>
          <w:sz w:val="24"/>
          <w:szCs w:val="24"/>
        </w:rPr>
        <w:t>.</w:t>
      </w:r>
    </w:p>
    <w:p w:rsidR="005E25F7" w:rsidRPr="00DC2F5B" w:rsidRDefault="005E25F7" w:rsidP="00DC2F5B">
      <w:pPr>
        <w:shd w:val="clear" w:color="auto" w:fill="FFFFFF"/>
        <w:spacing w:after="0" w:line="240" w:lineRule="auto"/>
        <w:jc w:val="both"/>
        <w:rPr>
          <w:rFonts w:ascii="Times New Roman" w:hAnsi="Times New Roman"/>
          <w:b/>
          <w:spacing w:val="2"/>
          <w:sz w:val="24"/>
          <w:szCs w:val="24"/>
        </w:rPr>
      </w:pPr>
      <w:proofErr w:type="spellStart"/>
      <w:r w:rsidRPr="00DC2F5B">
        <w:rPr>
          <w:rFonts w:ascii="Times New Roman" w:hAnsi="Times New Roman"/>
          <w:b/>
          <w:spacing w:val="2"/>
          <w:sz w:val="24"/>
          <w:szCs w:val="24"/>
        </w:rPr>
        <w:t>Востребованность</w:t>
      </w:r>
      <w:proofErr w:type="spellEnd"/>
      <w:r w:rsidRPr="00DC2F5B">
        <w:rPr>
          <w:rFonts w:ascii="Times New Roman" w:hAnsi="Times New Roman"/>
          <w:b/>
          <w:spacing w:val="2"/>
          <w:sz w:val="24"/>
          <w:szCs w:val="24"/>
        </w:rPr>
        <w:t xml:space="preserve"> выпускников  школы </w:t>
      </w:r>
    </w:p>
    <w:p w:rsidR="005E25F7" w:rsidRPr="00DC2F5B" w:rsidRDefault="005E25F7" w:rsidP="00DC2F5B">
      <w:pPr>
        <w:shd w:val="clear" w:color="auto" w:fill="FFFFFF"/>
        <w:spacing w:after="0" w:line="240" w:lineRule="auto"/>
        <w:jc w:val="both"/>
        <w:rPr>
          <w:rFonts w:ascii="Times New Roman" w:hAnsi="Times New Roman"/>
          <w:b/>
          <w:spacing w:val="2"/>
          <w:sz w:val="24"/>
          <w:szCs w:val="24"/>
        </w:rPr>
      </w:pPr>
      <w:r w:rsidRPr="00DC2F5B">
        <w:rPr>
          <w:rFonts w:ascii="Times New Roman" w:hAnsi="Times New Roman"/>
          <w:b/>
          <w:spacing w:val="2"/>
          <w:sz w:val="24"/>
          <w:szCs w:val="24"/>
        </w:rPr>
        <w:t>Трудоустройство выпускников</w:t>
      </w:r>
    </w:p>
    <w:tbl>
      <w:tblPr>
        <w:tblStyle w:val="ab"/>
        <w:tblW w:w="9989" w:type="dxa"/>
        <w:tblInd w:w="-743" w:type="dxa"/>
        <w:tblLook w:val="04A0"/>
      </w:tblPr>
      <w:tblGrid>
        <w:gridCol w:w="567"/>
        <w:gridCol w:w="3686"/>
        <w:gridCol w:w="5736"/>
      </w:tblGrid>
      <w:tr w:rsidR="005E25F7" w:rsidRPr="00DC2F5B" w:rsidTr="00DC2F5B">
        <w:trPr>
          <w:trHeight w:val="315"/>
        </w:trPr>
        <w:tc>
          <w:tcPr>
            <w:tcW w:w="9989" w:type="dxa"/>
            <w:gridSpan w:val="3"/>
            <w:hideMark/>
          </w:tcPr>
          <w:p w:rsidR="005E25F7" w:rsidRPr="00DC2F5B" w:rsidRDefault="005E25F7" w:rsidP="00DC2F5B">
            <w:pPr>
              <w:rPr>
                <w:rFonts w:ascii="Times New Roman" w:eastAsia="Times New Roman" w:hAnsi="Times New Roman"/>
                <w:sz w:val="24"/>
                <w:szCs w:val="24"/>
              </w:rPr>
            </w:pPr>
            <w:r w:rsidRPr="00DC2F5B">
              <w:rPr>
                <w:rFonts w:ascii="Times New Roman" w:eastAsia="Times New Roman" w:hAnsi="Times New Roman"/>
                <w:b/>
                <w:bCs/>
                <w:color w:val="000000"/>
                <w:sz w:val="24"/>
                <w:szCs w:val="24"/>
              </w:rPr>
              <w:t>Трудоустройство МБОУ "Ключевская СОШ"</w:t>
            </w:r>
          </w:p>
        </w:tc>
      </w:tr>
      <w:tr w:rsidR="005E25F7" w:rsidRPr="00DC2F5B" w:rsidTr="00DC2F5B">
        <w:trPr>
          <w:trHeight w:val="315"/>
        </w:trPr>
        <w:tc>
          <w:tcPr>
            <w:tcW w:w="9989" w:type="dxa"/>
            <w:gridSpan w:val="3"/>
            <w:hideMark/>
          </w:tcPr>
          <w:p w:rsidR="005E25F7" w:rsidRPr="00DC2F5B" w:rsidRDefault="005E25F7" w:rsidP="00DC2F5B">
            <w:pPr>
              <w:rPr>
                <w:rFonts w:ascii="Times New Roman" w:eastAsia="Times New Roman" w:hAnsi="Times New Roman"/>
                <w:sz w:val="24"/>
                <w:szCs w:val="24"/>
              </w:rPr>
            </w:pPr>
            <w:r w:rsidRPr="00DC2F5B">
              <w:rPr>
                <w:rFonts w:ascii="Times New Roman" w:eastAsia="Times New Roman" w:hAnsi="Times New Roman"/>
                <w:b/>
                <w:bCs/>
                <w:color w:val="000000"/>
                <w:sz w:val="24"/>
                <w:szCs w:val="24"/>
              </w:rPr>
              <w:t>11 класс</w:t>
            </w:r>
          </w:p>
        </w:tc>
      </w:tr>
      <w:tr w:rsidR="005E25F7" w:rsidRPr="00DC2F5B" w:rsidTr="00DC2F5B">
        <w:trPr>
          <w:trHeight w:val="278"/>
        </w:trPr>
        <w:tc>
          <w:tcPr>
            <w:tcW w:w="567" w:type="dxa"/>
            <w:hideMark/>
          </w:tcPr>
          <w:p w:rsidR="005E25F7" w:rsidRPr="00DC2F5B" w:rsidRDefault="005E25F7"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1</w:t>
            </w:r>
          </w:p>
        </w:tc>
        <w:tc>
          <w:tcPr>
            <w:tcW w:w="3686" w:type="dxa"/>
            <w:hideMark/>
          </w:tcPr>
          <w:p w:rsidR="005E25F7" w:rsidRPr="00DC2F5B" w:rsidRDefault="005E25F7" w:rsidP="00DC2F5B">
            <w:pP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Лысяков Андрей Сергеевич</w:t>
            </w:r>
          </w:p>
        </w:tc>
        <w:tc>
          <w:tcPr>
            <w:tcW w:w="5736" w:type="dxa"/>
            <w:hideMark/>
          </w:tcPr>
          <w:p w:rsidR="005E25F7" w:rsidRPr="00DC2F5B" w:rsidRDefault="0013674A" w:rsidP="00DC2F5B">
            <w:pPr>
              <w:jc w:val="center"/>
              <w:rPr>
                <w:rFonts w:ascii="Times New Roman" w:eastAsia="Times New Roman" w:hAnsi="Times New Roman"/>
                <w:color w:val="000000"/>
                <w:sz w:val="24"/>
                <w:szCs w:val="24"/>
              </w:rPr>
            </w:pPr>
            <w:r w:rsidRPr="00DC2F5B">
              <w:rPr>
                <w:rFonts w:ascii="Times New Roman" w:eastAsia="Times New Roman" w:hAnsi="Times New Roman"/>
                <w:color w:val="000000"/>
                <w:sz w:val="24"/>
                <w:szCs w:val="24"/>
              </w:rPr>
              <w:t>г. Оренбург, ОГУ, транспортный факульте</w:t>
            </w:r>
            <w:proofErr w:type="gramStart"/>
            <w:r w:rsidRPr="00DC2F5B">
              <w:rPr>
                <w:rFonts w:ascii="Times New Roman" w:eastAsia="Times New Roman" w:hAnsi="Times New Roman"/>
                <w:color w:val="000000"/>
                <w:sz w:val="24"/>
                <w:szCs w:val="24"/>
              </w:rPr>
              <w:t>т(</w:t>
            </w:r>
            <w:proofErr w:type="gramEnd"/>
            <w:r w:rsidRPr="00DC2F5B">
              <w:rPr>
                <w:rFonts w:ascii="Times New Roman" w:eastAsia="Times New Roman" w:hAnsi="Times New Roman"/>
                <w:color w:val="000000"/>
                <w:sz w:val="24"/>
                <w:szCs w:val="24"/>
              </w:rPr>
              <w:t>бюджет)</w:t>
            </w:r>
          </w:p>
        </w:tc>
      </w:tr>
    </w:tbl>
    <w:p w:rsidR="005E25F7" w:rsidRPr="00DC2F5B" w:rsidRDefault="005E25F7" w:rsidP="00DC2F5B">
      <w:pPr>
        <w:shd w:val="clear" w:color="auto" w:fill="FFFFFF"/>
        <w:spacing w:after="0" w:line="240" w:lineRule="auto"/>
        <w:ind w:left="-851"/>
        <w:jc w:val="both"/>
        <w:rPr>
          <w:rFonts w:ascii="Times New Roman" w:hAnsi="Times New Roman"/>
          <w:b/>
          <w:spacing w:val="2"/>
          <w:sz w:val="24"/>
          <w:szCs w:val="24"/>
        </w:rPr>
      </w:pPr>
    </w:p>
    <w:p w:rsidR="009D197C" w:rsidRPr="00DC2F5B" w:rsidRDefault="009D197C" w:rsidP="00DC2F5B">
      <w:pPr>
        <w:shd w:val="clear" w:color="auto" w:fill="FFFFFF"/>
        <w:spacing w:after="0" w:line="240" w:lineRule="auto"/>
        <w:ind w:left="-851"/>
        <w:jc w:val="both"/>
        <w:rPr>
          <w:rFonts w:ascii="Times New Roman" w:hAnsi="Times New Roman"/>
          <w:b/>
          <w:spacing w:val="2"/>
          <w:sz w:val="24"/>
          <w:szCs w:val="24"/>
        </w:rPr>
      </w:pPr>
      <w:r w:rsidRPr="00DC2F5B">
        <w:rPr>
          <w:rFonts w:ascii="Times New Roman" w:hAnsi="Times New Roman"/>
          <w:b/>
          <w:spacing w:val="2"/>
          <w:sz w:val="24"/>
          <w:szCs w:val="24"/>
        </w:rPr>
        <w:t>Внутренняя оценка качества образования</w:t>
      </w:r>
    </w:p>
    <w:p w:rsidR="009D197C" w:rsidRPr="00DC2F5B" w:rsidRDefault="009D197C" w:rsidP="00DC2F5B">
      <w:pPr>
        <w:pStyle w:val="a3"/>
        <w:ind w:left="-851" w:firstLine="567"/>
        <w:rPr>
          <w:sz w:val="24"/>
          <w:szCs w:val="24"/>
        </w:rPr>
      </w:pPr>
      <w:r w:rsidRPr="00DC2F5B">
        <w:rPr>
          <w:sz w:val="24"/>
          <w:szCs w:val="24"/>
        </w:rPr>
        <w:t xml:space="preserve">Хорошим инструментом для анализа различных сторон учебно-воспитательного процесса являются мониторинговые исследования. Они стали основным звеном в управленческой деятельности школы. Все результаты мониторинговых исследований обрабатываются с помощью специальной компьютерной программы. Это позволяет иметь оперативную, точную и объективную информацию о текущем состоянии учебно-воспитательного процесса и своевременно принимать управленческие решения, проводить коррекцию деятельности учителя и обучения учащихся. </w:t>
      </w:r>
    </w:p>
    <w:p w:rsidR="009D197C" w:rsidRPr="00DC2F5B" w:rsidRDefault="009D197C" w:rsidP="00DC2F5B">
      <w:pPr>
        <w:pStyle w:val="afb"/>
        <w:tabs>
          <w:tab w:val="left" w:pos="560"/>
        </w:tabs>
        <w:ind w:left="-851"/>
        <w:jc w:val="both"/>
        <w:rPr>
          <w:b w:val="0"/>
          <w:bCs w:val="0"/>
          <w:sz w:val="24"/>
          <w:szCs w:val="24"/>
        </w:rPr>
      </w:pPr>
      <w:r w:rsidRPr="00DC2F5B">
        <w:rPr>
          <w:b w:val="0"/>
          <w:bCs w:val="0"/>
          <w:sz w:val="24"/>
          <w:szCs w:val="24"/>
        </w:rPr>
        <w:t xml:space="preserve">                 </w:t>
      </w:r>
      <w:r w:rsidRPr="00DC2F5B">
        <w:rPr>
          <w:sz w:val="24"/>
          <w:szCs w:val="24"/>
        </w:rPr>
        <w:t>Формы контроля, использованные в 20</w:t>
      </w:r>
      <w:r w:rsidR="008931E1" w:rsidRPr="00DC2F5B">
        <w:rPr>
          <w:sz w:val="24"/>
          <w:szCs w:val="24"/>
        </w:rPr>
        <w:t>2</w:t>
      </w:r>
      <w:r w:rsidR="005E25F7" w:rsidRPr="00DC2F5B">
        <w:rPr>
          <w:sz w:val="24"/>
          <w:szCs w:val="24"/>
        </w:rPr>
        <w:t>2</w:t>
      </w:r>
      <w:r w:rsidRPr="00DC2F5B">
        <w:rPr>
          <w:sz w:val="24"/>
          <w:szCs w:val="24"/>
        </w:rPr>
        <w:t>-2</w:t>
      </w:r>
      <w:r w:rsidR="005E25F7" w:rsidRPr="00DC2F5B">
        <w:rPr>
          <w:sz w:val="24"/>
          <w:szCs w:val="24"/>
        </w:rPr>
        <w:t>3</w:t>
      </w:r>
      <w:r w:rsidRPr="00DC2F5B">
        <w:rPr>
          <w:sz w:val="24"/>
          <w:szCs w:val="24"/>
        </w:rPr>
        <w:t xml:space="preserve"> учебном году:</w:t>
      </w:r>
    </w:p>
    <w:p w:rsidR="009D197C" w:rsidRPr="00DC2F5B" w:rsidRDefault="009D197C" w:rsidP="00DC2F5B">
      <w:pPr>
        <w:pStyle w:val="afb"/>
        <w:numPr>
          <w:ilvl w:val="0"/>
          <w:numId w:val="12"/>
        </w:numPr>
        <w:ind w:left="-851" w:right="0" w:hanging="284"/>
        <w:jc w:val="both"/>
        <w:rPr>
          <w:b w:val="0"/>
          <w:bCs w:val="0"/>
          <w:sz w:val="24"/>
          <w:szCs w:val="24"/>
        </w:rPr>
      </w:pPr>
      <w:r w:rsidRPr="00DC2F5B">
        <w:rPr>
          <w:b w:val="0"/>
          <w:bCs w:val="0"/>
          <w:sz w:val="24"/>
          <w:szCs w:val="24"/>
        </w:rPr>
        <w:t>классно-обобщающий контроль в 1-4,5,8,9,10,11-х классах;</w:t>
      </w:r>
    </w:p>
    <w:p w:rsidR="009D197C" w:rsidRPr="00DC2F5B" w:rsidRDefault="009D197C" w:rsidP="00DC2F5B">
      <w:pPr>
        <w:pStyle w:val="afb"/>
        <w:numPr>
          <w:ilvl w:val="0"/>
          <w:numId w:val="12"/>
        </w:numPr>
        <w:ind w:left="-851" w:right="0" w:hanging="284"/>
        <w:jc w:val="both"/>
        <w:rPr>
          <w:b w:val="0"/>
          <w:bCs w:val="0"/>
          <w:sz w:val="24"/>
          <w:szCs w:val="24"/>
        </w:rPr>
      </w:pPr>
      <w:r w:rsidRPr="00DC2F5B">
        <w:rPr>
          <w:b w:val="0"/>
          <w:bCs w:val="0"/>
          <w:sz w:val="24"/>
          <w:szCs w:val="24"/>
        </w:rPr>
        <w:t xml:space="preserve">административный </w:t>
      </w:r>
      <w:proofErr w:type="gramStart"/>
      <w:r w:rsidRPr="00DC2F5B">
        <w:rPr>
          <w:b w:val="0"/>
          <w:bCs w:val="0"/>
          <w:sz w:val="24"/>
          <w:szCs w:val="24"/>
        </w:rPr>
        <w:t>контроль за</w:t>
      </w:r>
      <w:proofErr w:type="gramEnd"/>
      <w:r w:rsidRPr="00DC2F5B">
        <w:rPr>
          <w:b w:val="0"/>
          <w:bCs w:val="0"/>
          <w:sz w:val="24"/>
          <w:szCs w:val="24"/>
        </w:rPr>
        <w:t xml:space="preserve"> уровнем ЗУН по предметам: стартовый, рубежный, итоговый контроль;</w:t>
      </w:r>
    </w:p>
    <w:p w:rsidR="009D197C" w:rsidRPr="00DC2F5B" w:rsidRDefault="009D197C" w:rsidP="00DC2F5B">
      <w:pPr>
        <w:pStyle w:val="afb"/>
        <w:numPr>
          <w:ilvl w:val="0"/>
          <w:numId w:val="12"/>
        </w:numPr>
        <w:ind w:left="-851" w:right="0" w:hanging="284"/>
        <w:jc w:val="both"/>
        <w:rPr>
          <w:b w:val="0"/>
          <w:bCs w:val="0"/>
          <w:sz w:val="24"/>
          <w:szCs w:val="24"/>
        </w:rPr>
      </w:pPr>
      <w:r w:rsidRPr="00DC2F5B">
        <w:rPr>
          <w:b w:val="0"/>
          <w:bCs w:val="0"/>
          <w:sz w:val="24"/>
          <w:szCs w:val="24"/>
        </w:rPr>
        <w:t>контроль навыков чтения;</w:t>
      </w:r>
    </w:p>
    <w:p w:rsidR="009D197C" w:rsidRPr="00DC2F5B" w:rsidRDefault="009D197C" w:rsidP="00DC2F5B">
      <w:pPr>
        <w:pStyle w:val="afb"/>
        <w:numPr>
          <w:ilvl w:val="0"/>
          <w:numId w:val="12"/>
        </w:numPr>
        <w:ind w:left="-851" w:right="0" w:hanging="284"/>
        <w:jc w:val="both"/>
        <w:rPr>
          <w:b w:val="0"/>
          <w:bCs w:val="0"/>
          <w:sz w:val="24"/>
          <w:szCs w:val="24"/>
        </w:rPr>
      </w:pPr>
      <w:r w:rsidRPr="00DC2F5B">
        <w:rPr>
          <w:b w:val="0"/>
          <w:bCs w:val="0"/>
          <w:sz w:val="24"/>
          <w:szCs w:val="24"/>
        </w:rPr>
        <w:t>предметно-обобщающий контроль (состояние преподавания русского языка и литературы, истории и обществознания, химии и биологии, немецкого языка, физической культуры и ОБЖ);</w:t>
      </w:r>
    </w:p>
    <w:p w:rsidR="009D197C" w:rsidRPr="00DC2F5B" w:rsidRDefault="009D197C" w:rsidP="00DC2F5B">
      <w:pPr>
        <w:pStyle w:val="afb"/>
        <w:numPr>
          <w:ilvl w:val="0"/>
          <w:numId w:val="12"/>
        </w:numPr>
        <w:ind w:left="-851" w:right="0" w:hanging="284"/>
        <w:jc w:val="both"/>
        <w:rPr>
          <w:b w:val="0"/>
          <w:bCs w:val="0"/>
          <w:sz w:val="24"/>
          <w:szCs w:val="24"/>
        </w:rPr>
      </w:pPr>
      <w:proofErr w:type="gramStart"/>
      <w:r w:rsidRPr="00DC2F5B">
        <w:rPr>
          <w:b w:val="0"/>
          <w:bCs w:val="0"/>
          <w:sz w:val="24"/>
          <w:szCs w:val="24"/>
        </w:rPr>
        <w:lastRenderedPageBreak/>
        <w:t>контроль за</w:t>
      </w:r>
      <w:proofErr w:type="gramEnd"/>
      <w:r w:rsidRPr="00DC2F5B">
        <w:rPr>
          <w:b w:val="0"/>
          <w:bCs w:val="0"/>
          <w:sz w:val="24"/>
          <w:szCs w:val="24"/>
        </w:rPr>
        <w:t xml:space="preserve"> ведением школьной документации (календарно-тематическое планирование предметов и выполнение учебных программ; система работы с классными журналами, журналами инструктажа и журналами кружковой работы, с тетрадями и дневниками учащихся; личные дела учащихся и сотрудников);</w:t>
      </w:r>
    </w:p>
    <w:p w:rsidR="009D197C" w:rsidRPr="00DC2F5B" w:rsidRDefault="009D197C" w:rsidP="00DC2F5B">
      <w:pPr>
        <w:pStyle w:val="afb"/>
        <w:numPr>
          <w:ilvl w:val="0"/>
          <w:numId w:val="12"/>
        </w:numPr>
        <w:ind w:left="-851" w:right="0" w:hanging="284"/>
        <w:jc w:val="both"/>
        <w:rPr>
          <w:b w:val="0"/>
          <w:bCs w:val="0"/>
          <w:sz w:val="24"/>
          <w:szCs w:val="24"/>
        </w:rPr>
      </w:pPr>
      <w:proofErr w:type="gramStart"/>
      <w:r w:rsidRPr="00DC2F5B">
        <w:rPr>
          <w:b w:val="0"/>
          <w:bCs w:val="0"/>
          <w:sz w:val="24"/>
          <w:szCs w:val="24"/>
        </w:rPr>
        <w:t>контроль за</w:t>
      </w:r>
      <w:proofErr w:type="gramEnd"/>
      <w:r w:rsidRPr="00DC2F5B">
        <w:rPr>
          <w:b w:val="0"/>
          <w:bCs w:val="0"/>
          <w:sz w:val="24"/>
          <w:szCs w:val="24"/>
        </w:rPr>
        <w:t xml:space="preserve"> организацией работы кружков и секций, посещаемостью занятий, состоянием охраны труда и техники безопасности, питанием учащихся; работа с одаренными учащимися и со слабоуспевающими уч-ся;</w:t>
      </w:r>
    </w:p>
    <w:p w:rsidR="009D197C" w:rsidRPr="00DC2F5B" w:rsidRDefault="009D197C" w:rsidP="00DC2F5B">
      <w:pPr>
        <w:pStyle w:val="afb"/>
        <w:numPr>
          <w:ilvl w:val="0"/>
          <w:numId w:val="12"/>
        </w:numPr>
        <w:ind w:left="-851" w:right="0" w:hanging="284"/>
        <w:jc w:val="both"/>
        <w:rPr>
          <w:b w:val="0"/>
          <w:bCs w:val="0"/>
          <w:sz w:val="24"/>
          <w:szCs w:val="24"/>
        </w:rPr>
      </w:pPr>
      <w:proofErr w:type="gramStart"/>
      <w:r w:rsidRPr="00DC2F5B">
        <w:rPr>
          <w:b w:val="0"/>
          <w:bCs w:val="0"/>
          <w:sz w:val="24"/>
          <w:szCs w:val="24"/>
        </w:rPr>
        <w:t xml:space="preserve">тематический контроль: работа с одаренными и со слабоуспевающими учащимися; организация работы с учащимися группы риска; формы работы по подготовке к итоговой аттестации; формирование УУД в начальной школе и в 5-8 классах; уровень </w:t>
      </w:r>
      <w:proofErr w:type="spellStart"/>
      <w:r w:rsidRPr="00DC2F5B">
        <w:rPr>
          <w:b w:val="0"/>
          <w:bCs w:val="0"/>
          <w:sz w:val="24"/>
          <w:szCs w:val="24"/>
        </w:rPr>
        <w:t>обученности</w:t>
      </w:r>
      <w:proofErr w:type="spellEnd"/>
      <w:r w:rsidRPr="00DC2F5B">
        <w:rPr>
          <w:b w:val="0"/>
          <w:bCs w:val="0"/>
          <w:sz w:val="24"/>
          <w:szCs w:val="24"/>
        </w:rPr>
        <w:t xml:space="preserve"> учащихся  11 класса; </w:t>
      </w:r>
      <w:proofErr w:type="gramEnd"/>
    </w:p>
    <w:p w:rsidR="009D197C" w:rsidRPr="00DC2F5B" w:rsidRDefault="009D197C" w:rsidP="00DC2F5B">
      <w:pPr>
        <w:pStyle w:val="afb"/>
        <w:numPr>
          <w:ilvl w:val="0"/>
          <w:numId w:val="12"/>
        </w:numPr>
        <w:ind w:left="-851" w:right="0" w:hanging="284"/>
        <w:jc w:val="both"/>
        <w:rPr>
          <w:b w:val="0"/>
          <w:bCs w:val="0"/>
          <w:sz w:val="24"/>
          <w:szCs w:val="24"/>
        </w:rPr>
      </w:pPr>
      <w:proofErr w:type="gramStart"/>
      <w:r w:rsidRPr="00DC2F5B">
        <w:rPr>
          <w:b w:val="0"/>
          <w:bCs w:val="0"/>
          <w:sz w:val="24"/>
          <w:szCs w:val="24"/>
        </w:rPr>
        <w:t>контроль за</w:t>
      </w:r>
      <w:proofErr w:type="gramEnd"/>
      <w:r w:rsidRPr="00DC2F5B">
        <w:rPr>
          <w:b w:val="0"/>
          <w:bCs w:val="0"/>
          <w:sz w:val="24"/>
          <w:szCs w:val="24"/>
        </w:rPr>
        <w:t xml:space="preserve"> организацией органов ученического самоуправления;  нравственно-эстетическое содержание внеклассных мероприятий, физкультурно-оздоровительная работа в школе, контроль за состоянием работы с родителями.</w:t>
      </w:r>
    </w:p>
    <w:p w:rsidR="009D197C" w:rsidRPr="00DC2F5B" w:rsidRDefault="009D197C" w:rsidP="00DC2F5B">
      <w:pPr>
        <w:pStyle w:val="afb"/>
        <w:tabs>
          <w:tab w:val="left" w:pos="560"/>
        </w:tabs>
        <w:ind w:left="-851" w:firstLine="840"/>
        <w:jc w:val="both"/>
        <w:rPr>
          <w:sz w:val="24"/>
          <w:szCs w:val="24"/>
        </w:rPr>
      </w:pPr>
      <w:r w:rsidRPr="00DC2F5B">
        <w:rPr>
          <w:sz w:val="24"/>
          <w:szCs w:val="24"/>
        </w:rPr>
        <w:t>Методы контроля:</w:t>
      </w:r>
    </w:p>
    <w:p w:rsidR="009D197C" w:rsidRPr="00DC2F5B" w:rsidRDefault="009D197C" w:rsidP="00DC2F5B">
      <w:pPr>
        <w:pStyle w:val="afb"/>
        <w:numPr>
          <w:ilvl w:val="0"/>
          <w:numId w:val="13"/>
        </w:numPr>
        <w:tabs>
          <w:tab w:val="clear" w:pos="1211"/>
        </w:tabs>
        <w:ind w:left="-851" w:right="0" w:hanging="284"/>
        <w:jc w:val="both"/>
        <w:rPr>
          <w:b w:val="0"/>
          <w:bCs w:val="0"/>
          <w:sz w:val="24"/>
          <w:szCs w:val="24"/>
        </w:rPr>
      </w:pPr>
      <w:r w:rsidRPr="00DC2F5B">
        <w:rPr>
          <w:b w:val="0"/>
          <w:bCs w:val="0"/>
          <w:sz w:val="24"/>
          <w:szCs w:val="24"/>
        </w:rPr>
        <w:t>наблюдение в ходе посещения уроков и внеклассных мероприятий;</w:t>
      </w:r>
    </w:p>
    <w:p w:rsidR="009D197C" w:rsidRPr="00DC2F5B" w:rsidRDefault="009D197C" w:rsidP="00DC2F5B">
      <w:pPr>
        <w:pStyle w:val="afb"/>
        <w:numPr>
          <w:ilvl w:val="0"/>
          <w:numId w:val="13"/>
        </w:numPr>
        <w:tabs>
          <w:tab w:val="clear" w:pos="1211"/>
        </w:tabs>
        <w:ind w:left="-851" w:right="0" w:hanging="284"/>
        <w:jc w:val="both"/>
        <w:rPr>
          <w:b w:val="0"/>
          <w:bCs w:val="0"/>
          <w:sz w:val="24"/>
          <w:szCs w:val="24"/>
        </w:rPr>
      </w:pPr>
      <w:r w:rsidRPr="00DC2F5B">
        <w:rPr>
          <w:b w:val="0"/>
          <w:bCs w:val="0"/>
          <w:sz w:val="24"/>
          <w:szCs w:val="24"/>
        </w:rPr>
        <w:t>беседы с участниками учебного процесса (учащимися, педагогами, родителями);</w:t>
      </w:r>
    </w:p>
    <w:p w:rsidR="009D197C" w:rsidRPr="00DC2F5B" w:rsidRDefault="009D197C" w:rsidP="00DC2F5B">
      <w:pPr>
        <w:pStyle w:val="afb"/>
        <w:numPr>
          <w:ilvl w:val="0"/>
          <w:numId w:val="13"/>
        </w:numPr>
        <w:tabs>
          <w:tab w:val="clear" w:pos="1211"/>
        </w:tabs>
        <w:ind w:left="-851" w:right="0" w:hanging="284"/>
        <w:jc w:val="both"/>
        <w:rPr>
          <w:b w:val="0"/>
          <w:bCs w:val="0"/>
          <w:sz w:val="24"/>
          <w:szCs w:val="24"/>
        </w:rPr>
      </w:pPr>
      <w:r w:rsidRPr="00DC2F5B">
        <w:rPr>
          <w:b w:val="0"/>
          <w:bCs w:val="0"/>
          <w:sz w:val="24"/>
          <w:szCs w:val="24"/>
        </w:rPr>
        <w:t>изучение документации учителя и ученика;</w:t>
      </w:r>
    </w:p>
    <w:p w:rsidR="009D197C" w:rsidRPr="00DC2F5B" w:rsidRDefault="009D197C" w:rsidP="00DC2F5B">
      <w:pPr>
        <w:pStyle w:val="afb"/>
        <w:numPr>
          <w:ilvl w:val="0"/>
          <w:numId w:val="13"/>
        </w:numPr>
        <w:tabs>
          <w:tab w:val="clear" w:pos="1211"/>
        </w:tabs>
        <w:ind w:left="-851" w:right="0" w:hanging="284"/>
        <w:jc w:val="both"/>
        <w:rPr>
          <w:b w:val="0"/>
          <w:bCs w:val="0"/>
          <w:sz w:val="24"/>
          <w:szCs w:val="24"/>
        </w:rPr>
      </w:pPr>
      <w:r w:rsidRPr="00DC2F5B">
        <w:rPr>
          <w:b w:val="0"/>
          <w:bCs w:val="0"/>
          <w:sz w:val="24"/>
          <w:szCs w:val="24"/>
        </w:rPr>
        <w:t>административные контрольные срезы по текстам ОО,  РЦРО;</w:t>
      </w:r>
    </w:p>
    <w:p w:rsidR="009D197C" w:rsidRPr="00DC2F5B" w:rsidRDefault="009D197C" w:rsidP="00DC2F5B">
      <w:pPr>
        <w:pStyle w:val="afb"/>
        <w:numPr>
          <w:ilvl w:val="0"/>
          <w:numId w:val="13"/>
        </w:numPr>
        <w:tabs>
          <w:tab w:val="clear" w:pos="1211"/>
        </w:tabs>
        <w:ind w:left="-851" w:right="0" w:hanging="284"/>
        <w:jc w:val="both"/>
        <w:rPr>
          <w:b w:val="0"/>
          <w:bCs w:val="0"/>
          <w:sz w:val="24"/>
          <w:szCs w:val="24"/>
        </w:rPr>
      </w:pPr>
      <w:r w:rsidRPr="00DC2F5B">
        <w:rPr>
          <w:b w:val="0"/>
          <w:bCs w:val="0"/>
          <w:sz w:val="24"/>
          <w:szCs w:val="24"/>
        </w:rPr>
        <w:t>анкетирование.</w:t>
      </w:r>
    </w:p>
    <w:p w:rsidR="009D197C" w:rsidRPr="00DC2F5B" w:rsidRDefault="009D197C" w:rsidP="00DC2F5B">
      <w:pPr>
        <w:shd w:val="clear" w:color="auto" w:fill="FFFFFF"/>
        <w:spacing w:after="0" w:line="240" w:lineRule="auto"/>
        <w:ind w:left="-851" w:firstLine="567"/>
        <w:jc w:val="both"/>
        <w:rPr>
          <w:rFonts w:ascii="Times New Roman" w:hAnsi="Times New Roman"/>
          <w:sz w:val="24"/>
          <w:szCs w:val="24"/>
        </w:rPr>
      </w:pPr>
      <w:r w:rsidRPr="00DC2F5B">
        <w:rPr>
          <w:rFonts w:ascii="Times New Roman" w:hAnsi="Times New Roman"/>
          <w:sz w:val="24"/>
          <w:szCs w:val="24"/>
        </w:rPr>
        <w:t xml:space="preserve">Ведущими моментами мониторинга учебного процесса стали: мотивация, развитие познавательного интереса, </w:t>
      </w:r>
      <w:proofErr w:type="spellStart"/>
      <w:r w:rsidRPr="00DC2F5B">
        <w:rPr>
          <w:rFonts w:ascii="Times New Roman" w:hAnsi="Times New Roman"/>
          <w:sz w:val="24"/>
          <w:szCs w:val="24"/>
        </w:rPr>
        <w:t>сформированность</w:t>
      </w:r>
      <w:proofErr w:type="spellEnd"/>
      <w:r w:rsidRPr="00DC2F5B">
        <w:rPr>
          <w:rFonts w:ascii="Times New Roman" w:hAnsi="Times New Roman"/>
          <w:sz w:val="24"/>
          <w:szCs w:val="24"/>
        </w:rPr>
        <w:t xml:space="preserve"> УУД и ОУУН, мыслительных операций, психологический комфорт обучающегося и учителя.</w:t>
      </w:r>
    </w:p>
    <w:p w:rsidR="009D197C" w:rsidRPr="00DC2F5B" w:rsidRDefault="009D197C" w:rsidP="00DC2F5B">
      <w:pPr>
        <w:shd w:val="clear" w:color="auto" w:fill="FFFEFD"/>
        <w:spacing w:after="0" w:line="240" w:lineRule="auto"/>
        <w:jc w:val="both"/>
        <w:rPr>
          <w:rFonts w:ascii="Times New Roman" w:hAnsi="Times New Roman"/>
          <w:sz w:val="24"/>
          <w:szCs w:val="24"/>
        </w:rPr>
      </w:pPr>
      <w:r w:rsidRPr="00DC2F5B">
        <w:rPr>
          <w:rFonts w:ascii="Times New Roman" w:hAnsi="Times New Roman"/>
          <w:b/>
          <w:sz w:val="24"/>
          <w:szCs w:val="24"/>
        </w:rPr>
        <w:t>Результаты учебной деятельности в сравнении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2384"/>
        <w:gridCol w:w="1237"/>
        <w:gridCol w:w="1091"/>
        <w:gridCol w:w="1091"/>
        <w:gridCol w:w="1091"/>
      </w:tblGrid>
      <w:tr w:rsidR="009D197C" w:rsidRPr="00DC2F5B" w:rsidTr="009D197C">
        <w:trPr>
          <w:trHeight w:val="352"/>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Учебный год</w:t>
            </w:r>
          </w:p>
        </w:tc>
        <w:tc>
          <w:tcPr>
            <w:tcW w:w="0" w:type="auto"/>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Успеваемость (</w:t>
            </w:r>
            <w:proofErr w:type="gramStart"/>
            <w:r w:rsidRPr="00DC2F5B">
              <w:rPr>
                <w:rFonts w:ascii="Times New Roman" w:hAnsi="Times New Roman"/>
                <w:b/>
                <w:sz w:val="24"/>
                <w:szCs w:val="24"/>
              </w:rPr>
              <w:t>в</w:t>
            </w:r>
            <w:proofErr w:type="gramEnd"/>
            <w:r w:rsidRPr="00DC2F5B">
              <w:rPr>
                <w:rFonts w:ascii="Times New Roman" w:hAnsi="Times New Roman"/>
                <w:b/>
                <w:sz w:val="24"/>
                <w:szCs w:val="24"/>
              </w:rPr>
              <w:t xml:space="preserve"> %)</w:t>
            </w:r>
          </w:p>
        </w:tc>
        <w:tc>
          <w:tcPr>
            <w:tcW w:w="0" w:type="auto"/>
            <w:gridSpan w:val="4"/>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Качество знаний</w:t>
            </w:r>
          </w:p>
        </w:tc>
      </w:tr>
      <w:tr w:rsidR="009D197C" w:rsidRPr="00DC2F5B" w:rsidTr="009D197C">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по школе</w:t>
            </w:r>
          </w:p>
        </w:tc>
        <w:tc>
          <w:tcPr>
            <w:tcW w:w="0" w:type="auto"/>
            <w:gridSpan w:val="3"/>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по ступеням обучения (</w:t>
            </w:r>
            <w:proofErr w:type="gramStart"/>
            <w:r w:rsidRPr="00DC2F5B">
              <w:rPr>
                <w:rFonts w:ascii="Times New Roman" w:hAnsi="Times New Roman"/>
                <w:b/>
                <w:sz w:val="24"/>
                <w:szCs w:val="24"/>
              </w:rPr>
              <w:t>в</w:t>
            </w:r>
            <w:proofErr w:type="gramEnd"/>
            <w:r w:rsidRPr="00DC2F5B">
              <w:rPr>
                <w:rFonts w:ascii="Times New Roman" w:hAnsi="Times New Roman"/>
                <w:b/>
                <w:sz w:val="24"/>
                <w:szCs w:val="24"/>
              </w:rPr>
              <w:t xml:space="preserve"> %)</w:t>
            </w:r>
          </w:p>
        </w:tc>
      </w:tr>
      <w:tr w:rsidR="009D197C" w:rsidRPr="00DC2F5B" w:rsidTr="009D197C">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1-я</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2-я</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3-я</w:t>
            </w:r>
          </w:p>
        </w:tc>
      </w:tr>
      <w:tr w:rsidR="005E25F7" w:rsidRPr="00DC2F5B" w:rsidTr="009D197C">
        <w:trPr>
          <w:trHeight w:val="352"/>
          <w:jc w:val="center"/>
        </w:trPr>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2020-2021</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96%</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0</w:t>
            </w:r>
          </w:p>
        </w:tc>
      </w:tr>
      <w:tr w:rsidR="005E25F7" w:rsidRPr="00DC2F5B" w:rsidTr="009D197C">
        <w:trPr>
          <w:trHeight w:val="352"/>
          <w:jc w:val="center"/>
        </w:trPr>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jc w:val="both"/>
              <w:rPr>
                <w:rFonts w:ascii="Times New Roman" w:hAnsi="Times New Roman"/>
                <w:sz w:val="24"/>
                <w:szCs w:val="24"/>
              </w:rPr>
            </w:pPr>
            <w:r w:rsidRPr="00DC2F5B">
              <w:rPr>
                <w:rFonts w:ascii="Times New Roman" w:hAnsi="Times New Roman"/>
                <w:sz w:val="24"/>
                <w:szCs w:val="24"/>
              </w:rPr>
              <w:t>2021-2022</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59%</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44%</w:t>
            </w:r>
          </w:p>
        </w:tc>
        <w:tc>
          <w:tcPr>
            <w:tcW w:w="0" w:type="auto"/>
            <w:tcBorders>
              <w:top w:val="single" w:sz="4" w:space="0" w:color="auto"/>
              <w:left w:val="single" w:sz="4" w:space="0" w:color="auto"/>
              <w:bottom w:val="single" w:sz="4" w:space="0" w:color="auto"/>
              <w:right w:val="single" w:sz="4" w:space="0" w:color="auto"/>
            </w:tcBorders>
            <w:hideMark/>
          </w:tcPr>
          <w:p w:rsidR="005E25F7" w:rsidRPr="00DC2F5B" w:rsidRDefault="005E25F7" w:rsidP="00DC2F5B">
            <w:pPr>
              <w:spacing w:after="0" w:line="240" w:lineRule="auto"/>
              <w:rPr>
                <w:rFonts w:ascii="Times New Roman" w:hAnsi="Times New Roman"/>
                <w:bCs/>
                <w:sz w:val="24"/>
                <w:szCs w:val="24"/>
              </w:rPr>
            </w:pPr>
            <w:r w:rsidRPr="00DC2F5B">
              <w:rPr>
                <w:rFonts w:ascii="Times New Roman" w:hAnsi="Times New Roman"/>
                <w:bCs/>
                <w:sz w:val="24"/>
                <w:szCs w:val="24"/>
              </w:rPr>
              <w:t>50%</w:t>
            </w:r>
          </w:p>
        </w:tc>
      </w:tr>
      <w:tr w:rsidR="009D197C" w:rsidRPr="00DC2F5B" w:rsidTr="009D197C">
        <w:trPr>
          <w:trHeight w:val="352"/>
          <w:jc w:val="center"/>
        </w:trPr>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20</w:t>
            </w:r>
            <w:r w:rsidR="008931E1" w:rsidRPr="00DC2F5B">
              <w:rPr>
                <w:rFonts w:ascii="Times New Roman" w:hAnsi="Times New Roman"/>
                <w:sz w:val="24"/>
                <w:szCs w:val="24"/>
              </w:rPr>
              <w:t>2</w:t>
            </w:r>
            <w:r w:rsidR="0013674A" w:rsidRPr="00DC2F5B">
              <w:rPr>
                <w:rFonts w:ascii="Times New Roman" w:hAnsi="Times New Roman"/>
                <w:sz w:val="24"/>
                <w:szCs w:val="24"/>
              </w:rPr>
              <w:t>2</w:t>
            </w:r>
            <w:r w:rsidRPr="00DC2F5B">
              <w:rPr>
                <w:rFonts w:ascii="Times New Roman" w:hAnsi="Times New Roman"/>
                <w:sz w:val="24"/>
                <w:szCs w:val="24"/>
              </w:rPr>
              <w:t>-202</w:t>
            </w:r>
            <w:r w:rsidR="0013674A" w:rsidRPr="00DC2F5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rPr>
                <w:rFonts w:ascii="Times New Roman" w:hAnsi="Times New Roman"/>
                <w:bCs/>
                <w:sz w:val="24"/>
                <w:szCs w:val="24"/>
              </w:rPr>
            </w:pPr>
            <w:r w:rsidRPr="00DC2F5B">
              <w:rPr>
                <w:rFonts w:ascii="Times New Roman" w:hAnsi="Times New Roman"/>
                <w:bCs/>
                <w:sz w:val="24"/>
                <w:szCs w:val="24"/>
              </w:rPr>
              <w:t>97</w:t>
            </w:r>
            <w:r w:rsidR="009D197C" w:rsidRPr="00DC2F5B">
              <w:rPr>
                <w:rFonts w:ascii="Times New Roman" w:hAnsi="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rPr>
                <w:rFonts w:ascii="Times New Roman" w:hAnsi="Times New Roman"/>
                <w:bCs/>
                <w:sz w:val="24"/>
                <w:szCs w:val="24"/>
              </w:rPr>
            </w:pPr>
            <w:r w:rsidRPr="00DC2F5B">
              <w:rPr>
                <w:rFonts w:ascii="Times New Roman" w:hAnsi="Times New Roman"/>
                <w:bCs/>
                <w:sz w:val="24"/>
                <w:szCs w:val="24"/>
              </w:rPr>
              <w:t>57</w:t>
            </w:r>
            <w:r w:rsidR="009D197C" w:rsidRPr="00DC2F5B">
              <w:rPr>
                <w:rFonts w:ascii="Times New Roman" w:hAnsi="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rPr>
                <w:rFonts w:ascii="Times New Roman" w:hAnsi="Times New Roman"/>
                <w:bCs/>
                <w:sz w:val="24"/>
                <w:szCs w:val="24"/>
              </w:rPr>
            </w:pPr>
            <w:r w:rsidRPr="00DC2F5B">
              <w:rPr>
                <w:rFonts w:ascii="Times New Roman" w:hAnsi="Times New Roman"/>
                <w:bCs/>
                <w:sz w:val="24"/>
                <w:szCs w:val="24"/>
              </w:rPr>
              <w:t>65</w:t>
            </w:r>
            <w:r w:rsidR="009D197C" w:rsidRPr="00DC2F5B">
              <w:rPr>
                <w:rFonts w:ascii="Times New Roman" w:hAnsi="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7C7F60" w:rsidP="00DC2F5B">
            <w:pPr>
              <w:spacing w:after="0" w:line="240" w:lineRule="auto"/>
              <w:rPr>
                <w:rFonts w:ascii="Times New Roman" w:hAnsi="Times New Roman"/>
                <w:bCs/>
                <w:sz w:val="24"/>
                <w:szCs w:val="24"/>
              </w:rPr>
            </w:pPr>
            <w:r w:rsidRPr="00DC2F5B">
              <w:rPr>
                <w:rFonts w:ascii="Times New Roman" w:hAnsi="Times New Roman"/>
                <w:bCs/>
                <w:sz w:val="24"/>
                <w:szCs w:val="24"/>
              </w:rPr>
              <w:t>4</w:t>
            </w:r>
            <w:r w:rsidR="0013674A" w:rsidRPr="00DC2F5B">
              <w:rPr>
                <w:rFonts w:ascii="Times New Roman" w:hAnsi="Times New Roman"/>
                <w:bCs/>
                <w:sz w:val="24"/>
                <w:szCs w:val="24"/>
              </w:rPr>
              <w:t>7</w:t>
            </w:r>
            <w:r w:rsidR="009D197C" w:rsidRPr="00DC2F5B">
              <w:rPr>
                <w:rFonts w:ascii="Times New Roman" w:hAnsi="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rPr>
                <w:rFonts w:ascii="Times New Roman" w:hAnsi="Times New Roman"/>
                <w:bCs/>
                <w:sz w:val="24"/>
                <w:szCs w:val="24"/>
              </w:rPr>
            </w:pPr>
            <w:r w:rsidRPr="00DC2F5B">
              <w:rPr>
                <w:rFonts w:ascii="Times New Roman" w:hAnsi="Times New Roman"/>
                <w:bCs/>
                <w:sz w:val="24"/>
                <w:szCs w:val="24"/>
              </w:rPr>
              <w:t>6</w:t>
            </w:r>
            <w:r w:rsidR="007C7F60" w:rsidRPr="00DC2F5B">
              <w:rPr>
                <w:rFonts w:ascii="Times New Roman" w:hAnsi="Times New Roman"/>
                <w:bCs/>
                <w:sz w:val="24"/>
                <w:szCs w:val="24"/>
              </w:rPr>
              <w:t>0%</w:t>
            </w:r>
          </w:p>
        </w:tc>
      </w:tr>
    </w:tbl>
    <w:p w:rsidR="009D197C" w:rsidRPr="00DC2F5B" w:rsidRDefault="009D197C" w:rsidP="00DC2F5B">
      <w:pPr>
        <w:shd w:val="clear" w:color="auto" w:fill="FFFEFD"/>
        <w:spacing w:after="0" w:line="240" w:lineRule="auto"/>
        <w:jc w:val="both"/>
        <w:rPr>
          <w:rFonts w:ascii="Times New Roman" w:hAnsi="Times New Roman"/>
          <w:vanish/>
          <w:color w:val="666666"/>
          <w:sz w:val="24"/>
          <w:szCs w:val="24"/>
        </w:rPr>
      </w:pPr>
    </w:p>
    <w:p w:rsidR="009D197C" w:rsidRPr="00DC2F5B" w:rsidRDefault="009D197C" w:rsidP="00DC2F5B">
      <w:pPr>
        <w:spacing w:after="0" w:line="240" w:lineRule="auto"/>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3"/>
        <w:gridCol w:w="992"/>
        <w:gridCol w:w="992"/>
        <w:gridCol w:w="1134"/>
        <w:gridCol w:w="1134"/>
        <w:gridCol w:w="1134"/>
        <w:gridCol w:w="1134"/>
        <w:gridCol w:w="1134"/>
      </w:tblGrid>
      <w:tr w:rsidR="009D197C" w:rsidRPr="00DC2F5B" w:rsidTr="009D197C">
        <w:tc>
          <w:tcPr>
            <w:tcW w:w="1384" w:type="dxa"/>
            <w:vMerge w:val="restart"/>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Учебный год</w:t>
            </w:r>
          </w:p>
        </w:tc>
        <w:tc>
          <w:tcPr>
            <w:tcW w:w="4111" w:type="dxa"/>
            <w:gridSpan w:val="4"/>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Отличников по ступеням обучения</w:t>
            </w:r>
          </w:p>
        </w:tc>
        <w:tc>
          <w:tcPr>
            <w:tcW w:w="4536" w:type="dxa"/>
            <w:gridSpan w:val="4"/>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Хорошистов по ступеням обучения</w:t>
            </w:r>
          </w:p>
        </w:tc>
      </w:tr>
      <w:tr w:rsidR="009D197C" w:rsidRPr="00DC2F5B" w:rsidTr="009D197C">
        <w:tc>
          <w:tcPr>
            <w:tcW w:w="1384" w:type="dxa"/>
            <w:vMerge/>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1-я</w:t>
            </w:r>
          </w:p>
        </w:tc>
        <w:tc>
          <w:tcPr>
            <w:tcW w:w="992"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2-я</w:t>
            </w:r>
          </w:p>
        </w:tc>
        <w:tc>
          <w:tcPr>
            <w:tcW w:w="992"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3-я</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По школе</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1-я</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2-я</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3-я</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По школе</w:t>
            </w:r>
          </w:p>
        </w:tc>
      </w:tr>
      <w:tr w:rsidR="0013674A" w:rsidRPr="00DC2F5B" w:rsidTr="009D197C">
        <w:tc>
          <w:tcPr>
            <w:tcW w:w="1384"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2020-2021</w:t>
            </w:r>
          </w:p>
        </w:tc>
        <w:tc>
          <w:tcPr>
            <w:tcW w:w="993"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42</w:t>
            </w:r>
          </w:p>
        </w:tc>
      </w:tr>
      <w:tr w:rsidR="0013674A" w:rsidRPr="00DC2F5B" w:rsidTr="009D197C">
        <w:tc>
          <w:tcPr>
            <w:tcW w:w="1384"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2021-2022</w:t>
            </w:r>
          </w:p>
        </w:tc>
        <w:tc>
          <w:tcPr>
            <w:tcW w:w="993"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40</w:t>
            </w:r>
          </w:p>
        </w:tc>
      </w:tr>
      <w:tr w:rsidR="009D197C" w:rsidRPr="00DC2F5B" w:rsidTr="009D197C">
        <w:tc>
          <w:tcPr>
            <w:tcW w:w="1384"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20</w:t>
            </w:r>
            <w:r w:rsidR="00E33A5C" w:rsidRPr="00DC2F5B">
              <w:rPr>
                <w:rFonts w:ascii="Times New Roman" w:hAnsi="Times New Roman"/>
                <w:sz w:val="24"/>
                <w:szCs w:val="24"/>
              </w:rPr>
              <w:t>2</w:t>
            </w:r>
            <w:r w:rsidR="0013674A" w:rsidRPr="00DC2F5B">
              <w:rPr>
                <w:rFonts w:ascii="Times New Roman" w:hAnsi="Times New Roman"/>
                <w:sz w:val="24"/>
                <w:szCs w:val="24"/>
              </w:rPr>
              <w:t>2</w:t>
            </w:r>
            <w:r w:rsidRPr="00DC2F5B">
              <w:rPr>
                <w:rFonts w:ascii="Times New Roman" w:hAnsi="Times New Roman"/>
                <w:sz w:val="24"/>
                <w:szCs w:val="24"/>
              </w:rPr>
              <w:t>-202</w:t>
            </w:r>
            <w:r w:rsidR="0013674A" w:rsidRPr="00DC2F5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9D197C" w:rsidRPr="00DC2F5B" w:rsidRDefault="007C7F60" w:rsidP="00DC2F5B">
            <w:pPr>
              <w:spacing w:after="0" w:line="240" w:lineRule="auto"/>
              <w:rPr>
                <w:rFonts w:ascii="Times New Roman" w:hAnsi="Times New Roman"/>
                <w:sz w:val="24"/>
                <w:szCs w:val="24"/>
              </w:rPr>
            </w:pPr>
            <w:r w:rsidRPr="00DC2F5B">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rPr>
                <w:rFonts w:ascii="Times New Roman" w:hAnsi="Times New Roman"/>
                <w:sz w:val="24"/>
                <w:szCs w:val="24"/>
              </w:rPr>
            </w:pPr>
            <w:r w:rsidRPr="00DC2F5B">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rPr>
                <w:rFonts w:ascii="Times New Roman" w:hAnsi="Times New Roman"/>
                <w:sz w:val="24"/>
                <w:szCs w:val="24"/>
              </w:rPr>
            </w:pPr>
            <w:r w:rsidRPr="00DC2F5B">
              <w:rPr>
                <w:rFonts w:ascii="Times New Roman" w:hAnsi="Times New Roman"/>
                <w:sz w:val="24"/>
                <w:szCs w:val="24"/>
              </w:rPr>
              <w:t>2</w:t>
            </w:r>
            <w:r w:rsidR="0013674A" w:rsidRPr="00DC2F5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13674A" w:rsidP="00DC2F5B">
            <w:pPr>
              <w:spacing w:after="0" w:line="240" w:lineRule="auto"/>
              <w:rPr>
                <w:rFonts w:ascii="Times New Roman" w:hAnsi="Times New Roman"/>
                <w:sz w:val="24"/>
                <w:szCs w:val="24"/>
              </w:rPr>
            </w:pPr>
            <w:r w:rsidRPr="00DC2F5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rPr>
                <w:rFonts w:ascii="Times New Roman" w:hAnsi="Times New Roman"/>
                <w:sz w:val="24"/>
                <w:szCs w:val="24"/>
              </w:rPr>
            </w:pPr>
            <w:r w:rsidRPr="00DC2F5B">
              <w:rPr>
                <w:rFonts w:ascii="Times New Roman" w:hAnsi="Times New Roman"/>
                <w:sz w:val="24"/>
                <w:szCs w:val="24"/>
              </w:rPr>
              <w:t>4</w:t>
            </w:r>
            <w:r w:rsidR="0013674A" w:rsidRPr="00DC2F5B">
              <w:rPr>
                <w:rFonts w:ascii="Times New Roman" w:hAnsi="Times New Roman"/>
                <w:sz w:val="24"/>
                <w:szCs w:val="24"/>
              </w:rPr>
              <w:t>0</w:t>
            </w:r>
          </w:p>
        </w:tc>
      </w:tr>
    </w:tbl>
    <w:p w:rsidR="009D197C" w:rsidRPr="00DC2F5B" w:rsidRDefault="009D197C" w:rsidP="00DC2F5B">
      <w:pPr>
        <w:shd w:val="clear" w:color="auto" w:fill="FFFEFD"/>
        <w:spacing w:after="0" w:line="240" w:lineRule="auto"/>
        <w:jc w:val="both"/>
        <w:rPr>
          <w:rFonts w:ascii="Times New Roman" w:hAnsi="Times New Roman"/>
          <w:vanish/>
          <w:color w:val="666666"/>
          <w:sz w:val="24"/>
          <w:szCs w:val="24"/>
        </w:rPr>
      </w:pPr>
    </w:p>
    <w:p w:rsidR="009D197C" w:rsidRPr="00DC2F5B" w:rsidRDefault="009D197C" w:rsidP="00DC2F5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tblGrid>
      <w:tr w:rsidR="009D197C" w:rsidRPr="00DC2F5B" w:rsidTr="009D197C">
        <w:tc>
          <w:tcPr>
            <w:tcW w:w="1913"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Учебный год</w:t>
            </w:r>
          </w:p>
        </w:tc>
        <w:tc>
          <w:tcPr>
            <w:tcW w:w="1914" w:type="dxa"/>
            <w:tcBorders>
              <w:top w:val="single" w:sz="4" w:space="0" w:color="auto"/>
              <w:left w:val="single" w:sz="4" w:space="0" w:color="auto"/>
              <w:bottom w:val="single" w:sz="4" w:space="0" w:color="auto"/>
              <w:right w:val="single" w:sz="4" w:space="0" w:color="auto"/>
            </w:tcBorders>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Кол-во выпускников</w:t>
            </w:r>
          </w:p>
        </w:tc>
        <w:tc>
          <w:tcPr>
            <w:tcW w:w="1914"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b/>
                <w:sz w:val="24"/>
                <w:szCs w:val="24"/>
              </w:rPr>
              <w:t>Золотая медаль</w:t>
            </w:r>
          </w:p>
        </w:tc>
      </w:tr>
      <w:tr w:rsidR="0013674A" w:rsidRPr="00DC2F5B" w:rsidTr="009D197C">
        <w:tc>
          <w:tcPr>
            <w:tcW w:w="1913"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2020-2021</w:t>
            </w:r>
          </w:p>
        </w:tc>
        <w:tc>
          <w:tcPr>
            <w:tcW w:w="191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c>
          <w:tcPr>
            <w:tcW w:w="1914"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13674A" w:rsidRPr="00DC2F5B" w:rsidTr="009D197C">
        <w:tc>
          <w:tcPr>
            <w:tcW w:w="1913"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2021-2022</w:t>
            </w:r>
          </w:p>
        </w:tc>
        <w:tc>
          <w:tcPr>
            <w:tcW w:w="1914" w:type="dxa"/>
            <w:tcBorders>
              <w:top w:val="single" w:sz="4" w:space="0" w:color="auto"/>
              <w:left w:val="single" w:sz="4" w:space="0" w:color="auto"/>
              <w:bottom w:val="single" w:sz="4" w:space="0" w:color="auto"/>
              <w:right w:val="single" w:sz="4" w:space="0" w:color="auto"/>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0</w:t>
            </w:r>
          </w:p>
        </w:tc>
      </w:tr>
      <w:tr w:rsidR="009D197C" w:rsidRPr="00DC2F5B" w:rsidTr="009D197C">
        <w:tc>
          <w:tcPr>
            <w:tcW w:w="1913"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20</w:t>
            </w:r>
            <w:r w:rsidR="00E33A5C" w:rsidRPr="00DC2F5B">
              <w:rPr>
                <w:rFonts w:ascii="Times New Roman" w:hAnsi="Times New Roman"/>
                <w:sz w:val="24"/>
                <w:szCs w:val="24"/>
              </w:rPr>
              <w:t>2</w:t>
            </w:r>
            <w:r w:rsidR="0013674A" w:rsidRPr="00DC2F5B">
              <w:rPr>
                <w:rFonts w:ascii="Times New Roman" w:hAnsi="Times New Roman"/>
                <w:sz w:val="24"/>
                <w:szCs w:val="24"/>
              </w:rPr>
              <w:t>2</w:t>
            </w:r>
            <w:r w:rsidRPr="00DC2F5B">
              <w:rPr>
                <w:rFonts w:ascii="Times New Roman" w:hAnsi="Times New Roman"/>
                <w:sz w:val="24"/>
                <w:szCs w:val="24"/>
              </w:rPr>
              <w:t>-202</w:t>
            </w:r>
            <w:r w:rsidR="0013674A" w:rsidRPr="00DC2F5B">
              <w:rPr>
                <w:rFonts w:ascii="Times New Roman" w:hAnsi="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tcPr>
          <w:p w:rsidR="009D197C" w:rsidRPr="00DC2F5B" w:rsidRDefault="007C7F60"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9D197C"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1</w:t>
            </w:r>
          </w:p>
        </w:tc>
      </w:tr>
    </w:tbl>
    <w:p w:rsidR="009D197C" w:rsidRPr="00DC2F5B" w:rsidRDefault="009D197C" w:rsidP="00DC2F5B">
      <w:pPr>
        <w:shd w:val="clear" w:color="auto" w:fill="FFFFFF"/>
        <w:spacing w:after="0" w:line="240" w:lineRule="auto"/>
        <w:ind w:firstLine="567"/>
        <w:jc w:val="both"/>
        <w:rPr>
          <w:rFonts w:ascii="Times New Roman" w:hAnsi="Times New Roman"/>
          <w:sz w:val="24"/>
          <w:szCs w:val="24"/>
        </w:rPr>
      </w:pPr>
      <w:r w:rsidRPr="00DC2F5B">
        <w:rPr>
          <w:rFonts w:ascii="Times New Roman" w:hAnsi="Times New Roman"/>
          <w:sz w:val="24"/>
          <w:szCs w:val="24"/>
        </w:rPr>
        <w:t xml:space="preserve">Из трех видов контроля учителя - итогового, диагностического и стимулирующего - решающее значение имеет контроль диагностический. </w:t>
      </w:r>
    </w:p>
    <w:p w:rsidR="009D197C" w:rsidRPr="00DC2F5B" w:rsidRDefault="009D197C" w:rsidP="00DC2F5B">
      <w:pPr>
        <w:shd w:val="clear" w:color="auto" w:fill="FFFFFF"/>
        <w:spacing w:after="0" w:line="240" w:lineRule="auto"/>
        <w:ind w:firstLine="567"/>
        <w:jc w:val="both"/>
        <w:rPr>
          <w:rFonts w:ascii="Times New Roman" w:hAnsi="Times New Roman"/>
          <w:sz w:val="24"/>
          <w:szCs w:val="24"/>
        </w:rPr>
      </w:pPr>
      <w:r w:rsidRPr="00DC2F5B">
        <w:rPr>
          <w:rFonts w:ascii="Times New Roman" w:hAnsi="Times New Roman"/>
          <w:sz w:val="24"/>
          <w:szCs w:val="24"/>
        </w:rPr>
        <w:t xml:space="preserve">Диагностический контроль развития </w:t>
      </w:r>
      <w:proofErr w:type="spellStart"/>
      <w:r w:rsidRPr="00DC2F5B">
        <w:rPr>
          <w:rFonts w:ascii="Times New Roman" w:hAnsi="Times New Roman"/>
          <w:sz w:val="24"/>
          <w:szCs w:val="24"/>
        </w:rPr>
        <w:t>общеучебных</w:t>
      </w:r>
      <w:proofErr w:type="spellEnd"/>
      <w:r w:rsidRPr="00DC2F5B">
        <w:rPr>
          <w:rFonts w:ascii="Times New Roman" w:hAnsi="Times New Roman"/>
          <w:sz w:val="24"/>
          <w:szCs w:val="24"/>
        </w:rPr>
        <w:t xml:space="preserve"> умений и навыков, позволяющий правильно выбрать основные задачи на следующую четверть, проводится в конце каждой четверти. Реализация поставленных задач отслеживается в течение последующей четверти применительно к каждому классу и отдельному ученику. </w:t>
      </w:r>
    </w:p>
    <w:p w:rsidR="009D197C" w:rsidRPr="00DC2F5B" w:rsidRDefault="009D197C" w:rsidP="00DC2F5B">
      <w:pPr>
        <w:pStyle w:val="a3"/>
        <w:ind w:firstLine="567"/>
        <w:rPr>
          <w:sz w:val="24"/>
          <w:szCs w:val="24"/>
        </w:rPr>
      </w:pPr>
      <w:r w:rsidRPr="00DC2F5B">
        <w:rPr>
          <w:sz w:val="24"/>
          <w:szCs w:val="24"/>
        </w:rPr>
        <w:t>Итоговый контроль проводится по каждой теме, по русскому языку и математике в начале учебного года, в конце каждой учебной четверти и в конце учебного года. Стимулирующий контроль проводится еженедельно.</w:t>
      </w:r>
    </w:p>
    <w:p w:rsidR="009D197C" w:rsidRPr="00DC2F5B" w:rsidRDefault="009D197C" w:rsidP="00DC2F5B">
      <w:pPr>
        <w:shd w:val="clear" w:color="auto" w:fill="FFFFFF"/>
        <w:spacing w:after="0" w:line="240" w:lineRule="auto"/>
        <w:ind w:firstLine="567"/>
        <w:jc w:val="both"/>
        <w:rPr>
          <w:rFonts w:ascii="Times New Roman" w:hAnsi="Times New Roman"/>
          <w:sz w:val="24"/>
          <w:szCs w:val="24"/>
        </w:rPr>
      </w:pPr>
      <w:r w:rsidRPr="00DC2F5B">
        <w:rPr>
          <w:rFonts w:ascii="Times New Roman" w:hAnsi="Times New Roman"/>
          <w:sz w:val="24"/>
          <w:szCs w:val="24"/>
        </w:rPr>
        <w:lastRenderedPageBreak/>
        <w:t>Все контрольные срезы анализируются в динамике, итоги обсуждаются на совещании при завуче. *****</w:t>
      </w:r>
    </w:p>
    <w:p w:rsidR="009D197C" w:rsidRPr="00DC2F5B" w:rsidRDefault="009D197C" w:rsidP="00DC2F5B">
      <w:pPr>
        <w:shd w:val="clear" w:color="auto" w:fill="FFFFFF"/>
        <w:spacing w:after="0" w:line="240" w:lineRule="auto"/>
        <w:ind w:firstLine="567"/>
        <w:jc w:val="both"/>
        <w:rPr>
          <w:rFonts w:ascii="Times New Roman" w:hAnsi="Times New Roman"/>
          <w:sz w:val="24"/>
          <w:szCs w:val="24"/>
        </w:rPr>
      </w:pPr>
      <w:r w:rsidRPr="00DC2F5B">
        <w:rPr>
          <w:rFonts w:ascii="Times New Roman" w:hAnsi="Times New Roman"/>
          <w:sz w:val="24"/>
          <w:szCs w:val="24"/>
        </w:rPr>
        <w:t xml:space="preserve">С целью исследования факторов, влияющих на результативность обучения, составляется карта эффективности урока. По ней легко проследить за динамикой деятельности учителя на уроке, выявить систему и недостатки в обучении обучающихся, а также выяснить причины низкого уровня </w:t>
      </w:r>
      <w:proofErr w:type="spellStart"/>
      <w:r w:rsidRPr="00DC2F5B">
        <w:rPr>
          <w:rFonts w:ascii="Times New Roman" w:hAnsi="Times New Roman"/>
          <w:sz w:val="24"/>
          <w:szCs w:val="24"/>
        </w:rPr>
        <w:t>обученности</w:t>
      </w:r>
      <w:proofErr w:type="spellEnd"/>
      <w:r w:rsidRPr="00DC2F5B">
        <w:rPr>
          <w:rFonts w:ascii="Times New Roman" w:hAnsi="Times New Roman"/>
          <w:sz w:val="24"/>
          <w:szCs w:val="24"/>
        </w:rPr>
        <w:t xml:space="preserve"> учащихся. Проводится системный анализ уроков учителя, а затем мониторинг, при котором обнаруживаются «западающие» элементы деятельности учителя на уроках, что, несомненно, является одной из причин низкого уровня усвоения знаний учениками.</w:t>
      </w:r>
    </w:p>
    <w:p w:rsidR="009D197C" w:rsidRPr="00DC2F5B" w:rsidRDefault="009D197C" w:rsidP="00DC2F5B">
      <w:pPr>
        <w:shd w:val="clear" w:color="auto" w:fill="FFFFFF"/>
        <w:spacing w:after="0" w:line="240" w:lineRule="auto"/>
        <w:ind w:firstLine="567"/>
        <w:jc w:val="both"/>
        <w:rPr>
          <w:rFonts w:ascii="Times New Roman" w:hAnsi="Times New Roman"/>
          <w:sz w:val="24"/>
          <w:szCs w:val="24"/>
        </w:rPr>
      </w:pPr>
      <w:r w:rsidRPr="00DC2F5B">
        <w:rPr>
          <w:rFonts w:ascii="Times New Roman" w:hAnsi="Times New Roman"/>
          <w:sz w:val="24"/>
          <w:szCs w:val="24"/>
        </w:rPr>
        <w:t>Благодаря мониторинговым исследованиям составляется план коррекции деятельности учителя, овладения новыми педагогическими технологиями для последующего применения их в работе. Словом, намечаются пути более эффективной работы с учениками. По карте эффективности урока при посещении серии уроков легко проследить динамику деятельности учителя на уроке, систему в его работе. Конечный результат дает возможность наглядно показать некоторые причины низкой успеваемости учащихся.</w:t>
      </w:r>
    </w:p>
    <w:p w:rsidR="009D197C" w:rsidRPr="00DC2F5B" w:rsidRDefault="009D197C" w:rsidP="00DC2F5B">
      <w:pPr>
        <w:shd w:val="clear" w:color="auto" w:fill="FFFFFF"/>
        <w:spacing w:after="0" w:line="240" w:lineRule="auto"/>
        <w:ind w:firstLine="567"/>
        <w:jc w:val="both"/>
        <w:rPr>
          <w:rFonts w:ascii="Times New Roman" w:hAnsi="Times New Roman"/>
          <w:b/>
          <w:sz w:val="24"/>
          <w:szCs w:val="24"/>
        </w:rPr>
      </w:pPr>
      <w:r w:rsidRPr="00DC2F5B">
        <w:rPr>
          <w:rFonts w:ascii="Times New Roman" w:hAnsi="Times New Roman"/>
          <w:b/>
          <w:sz w:val="24"/>
          <w:szCs w:val="24"/>
        </w:rPr>
        <w:t>Результаты удовлетворенности родителей учащихся качеством учебно-воспитательного процесса</w:t>
      </w:r>
    </w:p>
    <w:p w:rsidR="009D197C" w:rsidRPr="00DC2F5B" w:rsidRDefault="009D197C" w:rsidP="00DC2F5B">
      <w:pPr>
        <w:pStyle w:val="af1"/>
        <w:shd w:val="clear" w:color="auto" w:fill="FFFFFF"/>
        <w:spacing w:before="0" w:beforeAutospacing="0" w:after="0" w:afterAutospacing="0"/>
        <w:jc w:val="center"/>
        <w:rPr>
          <w:b/>
          <w:bCs/>
          <w:i/>
          <w:iCs/>
          <w:color w:val="000000"/>
        </w:rPr>
      </w:pPr>
      <w:r w:rsidRPr="00DC2F5B">
        <w:rPr>
          <w:b/>
          <w:bCs/>
          <w:i/>
          <w:iCs/>
          <w:color w:val="000000"/>
        </w:rPr>
        <w:t>Результаты  проведенного анкетирования</w:t>
      </w:r>
    </w:p>
    <w:p w:rsidR="009D197C" w:rsidRPr="00DC2F5B" w:rsidRDefault="009D197C" w:rsidP="00DC2F5B">
      <w:pPr>
        <w:pStyle w:val="af1"/>
        <w:shd w:val="clear" w:color="auto" w:fill="FFFFFF"/>
        <w:spacing w:before="0" w:beforeAutospacing="0" w:after="0" w:afterAutospacing="0"/>
        <w:jc w:val="center"/>
        <w:rPr>
          <w:b/>
          <w:bCs/>
          <w:i/>
          <w:iCs/>
          <w:color w:val="000000"/>
        </w:rPr>
      </w:pPr>
      <w:r w:rsidRPr="00DC2F5B">
        <w:rPr>
          <w:b/>
          <w:bCs/>
          <w:i/>
          <w:iCs/>
          <w:color w:val="000000"/>
        </w:rPr>
        <w:t>Дата проведения анкетирования: март 20</w:t>
      </w:r>
      <w:r w:rsidR="00E33A5C" w:rsidRPr="00DC2F5B">
        <w:rPr>
          <w:b/>
          <w:bCs/>
          <w:i/>
          <w:iCs/>
          <w:color w:val="000000"/>
        </w:rPr>
        <w:t>2</w:t>
      </w:r>
      <w:r w:rsidR="0013674A" w:rsidRPr="00DC2F5B">
        <w:rPr>
          <w:b/>
          <w:bCs/>
          <w:i/>
          <w:iCs/>
          <w:color w:val="000000"/>
        </w:rPr>
        <w:t>3</w:t>
      </w:r>
      <w:r w:rsidRPr="00DC2F5B">
        <w:rPr>
          <w:b/>
          <w:bCs/>
          <w:i/>
          <w:iCs/>
          <w:color w:val="000000"/>
        </w:rPr>
        <w:t xml:space="preserve"> года</w:t>
      </w:r>
    </w:p>
    <w:p w:rsidR="009D197C" w:rsidRPr="00DC2F5B" w:rsidRDefault="009D197C" w:rsidP="00DC2F5B">
      <w:pPr>
        <w:pStyle w:val="af1"/>
        <w:shd w:val="clear" w:color="auto" w:fill="FFFFFF"/>
        <w:spacing w:before="0" w:beforeAutospacing="0" w:after="0" w:afterAutospacing="0"/>
        <w:jc w:val="center"/>
        <w:rPr>
          <w:b/>
          <w:bCs/>
          <w:i/>
          <w:iCs/>
          <w:color w:val="000000"/>
        </w:rPr>
      </w:pPr>
      <w:r w:rsidRPr="00DC2F5B">
        <w:rPr>
          <w:b/>
          <w:bCs/>
          <w:i/>
          <w:iCs/>
          <w:color w:val="000000"/>
        </w:rPr>
        <w:t>Число респондентов: 75</w:t>
      </w:r>
    </w:p>
    <w:tbl>
      <w:tblPr>
        <w:tblStyle w:val="ab"/>
        <w:tblW w:w="0" w:type="auto"/>
        <w:tblLook w:val="04A0"/>
      </w:tblPr>
      <w:tblGrid>
        <w:gridCol w:w="445"/>
        <w:gridCol w:w="5798"/>
        <w:gridCol w:w="1455"/>
        <w:gridCol w:w="15"/>
        <w:gridCol w:w="1635"/>
      </w:tblGrid>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r w:rsidRPr="00DC2F5B">
              <w:rPr>
                <w:color w:val="000000"/>
              </w:rPr>
              <w:t>№</w:t>
            </w:r>
          </w:p>
        </w:tc>
        <w:tc>
          <w:tcPr>
            <w:tcW w:w="5798" w:type="dxa"/>
          </w:tcPr>
          <w:p w:rsidR="009D197C" w:rsidRPr="00DC2F5B" w:rsidRDefault="009D197C" w:rsidP="00DC2F5B">
            <w:pPr>
              <w:pStyle w:val="af1"/>
              <w:spacing w:before="0" w:beforeAutospacing="0" w:after="0" w:afterAutospacing="0"/>
              <w:rPr>
                <w:color w:val="000000"/>
              </w:rPr>
            </w:pPr>
            <w:r w:rsidRPr="00DC2F5B">
              <w:rPr>
                <w:color w:val="000000"/>
              </w:rPr>
              <w:t>критерии</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Кол-во ответов</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r w:rsidRPr="00DC2F5B">
              <w:rPr>
                <w:color w:val="000000"/>
              </w:rPr>
              <w:t>1</w:t>
            </w:r>
          </w:p>
        </w:tc>
        <w:tc>
          <w:tcPr>
            <w:tcW w:w="5798" w:type="dxa"/>
          </w:tcPr>
          <w:p w:rsidR="009D197C" w:rsidRPr="00DC2F5B" w:rsidRDefault="009D197C" w:rsidP="00DC2F5B">
            <w:pPr>
              <w:pStyle w:val="af1"/>
              <w:spacing w:before="0" w:beforeAutospacing="0" w:after="0" w:afterAutospacing="0"/>
              <w:rPr>
                <w:color w:val="000000"/>
              </w:rPr>
            </w:pPr>
            <w:r w:rsidRPr="00DC2F5B">
              <w:rPr>
                <w:b/>
                <w:bCs/>
                <w:color w:val="000000"/>
              </w:rPr>
              <w:t xml:space="preserve"> Удовлетворенность учебным процессом в школе</w:t>
            </w:r>
          </w:p>
        </w:tc>
        <w:tc>
          <w:tcPr>
            <w:tcW w:w="1455" w:type="dxa"/>
          </w:tcPr>
          <w:p w:rsidR="009D197C" w:rsidRPr="00DC2F5B" w:rsidRDefault="009D197C" w:rsidP="00DC2F5B">
            <w:pPr>
              <w:pStyle w:val="af1"/>
              <w:spacing w:before="0" w:beforeAutospacing="0" w:after="0" w:afterAutospacing="0"/>
              <w:rPr>
                <w:color w:val="000000"/>
              </w:rPr>
            </w:pPr>
          </w:p>
        </w:tc>
        <w:tc>
          <w:tcPr>
            <w:tcW w:w="1650" w:type="dxa"/>
            <w:gridSpan w:val="2"/>
          </w:tcPr>
          <w:p w:rsidR="009D197C" w:rsidRPr="00DC2F5B" w:rsidRDefault="009D197C" w:rsidP="00DC2F5B">
            <w:pPr>
              <w:pStyle w:val="af1"/>
              <w:spacing w:before="0" w:beforeAutospacing="0" w:after="0" w:afterAutospacing="0"/>
              <w:rPr>
                <w:color w:val="000000"/>
              </w:rPr>
            </w:pP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7"/>
              </w:numPr>
              <w:spacing w:before="0" w:beforeAutospacing="0" w:after="0" w:afterAutospacing="0"/>
              <w:rPr>
                <w:color w:val="000000"/>
              </w:rPr>
            </w:pPr>
            <w:r w:rsidRPr="00DC2F5B">
              <w:rPr>
                <w:color w:val="000000"/>
              </w:rPr>
              <w:t>Образовательный процесс в нашей школе ориентирован на развитие личности ребенка.</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31</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41</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7"/>
              </w:numPr>
              <w:spacing w:before="0" w:beforeAutospacing="0" w:after="0" w:afterAutospacing="0"/>
              <w:rPr>
                <w:color w:val="000000"/>
              </w:rPr>
            </w:pPr>
            <w:r w:rsidRPr="00DC2F5B">
              <w:rPr>
                <w:color w:val="000000"/>
              </w:rPr>
              <w:t>Методы обучения и воспитательного воздействия, используемые учителями по отношению к моему ребенку, в основном приводят к хорошему результату.</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47</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63</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7"/>
              </w:numPr>
              <w:spacing w:before="0" w:beforeAutospacing="0" w:after="0" w:afterAutospacing="0"/>
              <w:rPr>
                <w:color w:val="000000"/>
              </w:rPr>
            </w:pPr>
            <w:r w:rsidRPr="00DC2F5B">
              <w:rPr>
                <w:color w:val="000000"/>
              </w:rPr>
              <w:t>Мой ребенок редко жалуется на недомогание и плохое самочувствие во время уроков.</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38</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51</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7"/>
              </w:numPr>
              <w:spacing w:before="0" w:beforeAutospacing="0" w:after="0" w:afterAutospacing="0"/>
              <w:rPr>
                <w:color w:val="000000"/>
              </w:rPr>
            </w:pPr>
            <w:r w:rsidRPr="00DC2F5B">
              <w:rPr>
                <w:color w:val="000000"/>
              </w:rPr>
              <w:t>Результаты учения моего ребенка педагоги оценивают объективно, справедливо.</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42</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56</w:t>
            </w:r>
          </w:p>
        </w:tc>
      </w:tr>
      <w:tr w:rsidR="009D197C" w:rsidRPr="00DC2F5B" w:rsidTr="009D197C">
        <w:trPr>
          <w:trHeight w:val="1194"/>
        </w:trPr>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7"/>
              </w:numPr>
              <w:spacing w:before="0" w:beforeAutospacing="0" w:after="0" w:afterAutospacing="0"/>
              <w:rPr>
                <w:color w:val="000000"/>
              </w:rPr>
            </w:pPr>
            <w:r w:rsidRPr="00DC2F5B">
              <w:rPr>
                <w:color w:val="000000"/>
              </w:rPr>
              <w:t>Учителя правильно и своевременно контролируют результаты обучения моего ребенка.</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43</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57</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3"/>
              </w:numPr>
              <w:spacing w:before="0" w:beforeAutospacing="0" w:after="0" w:afterAutospacing="0"/>
              <w:rPr>
                <w:color w:val="000000"/>
              </w:rPr>
            </w:pPr>
            <w:r w:rsidRPr="00DC2F5B">
              <w:rPr>
                <w:color w:val="000000"/>
              </w:rPr>
              <w:t xml:space="preserve">         Я согласен с содержанием, формами, способами воспитания в школе.</w:t>
            </w:r>
          </w:p>
          <w:p w:rsidR="009D197C" w:rsidRPr="00DC2F5B" w:rsidRDefault="009D197C" w:rsidP="00DC2F5B">
            <w:pPr>
              <w:pStyle w:val="af1"/>
              <w:spacing w:before="0" w:beforeAutospacing="0" w:after="0" w:afterAutospacing="0"/>
              <w:ind w:left="720"/>
              <w:rPr>
                <w:color w:val="000000"/>
              </w:rPr>
            </w:pP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47</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63</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r w:rsidRPr="00DC2F5B">
              <w:rPr>
                <w:color w:val="000000"/>
              </w:rPr>
              <w:t>2</w:t>
            </w:r>
          </w:p>
        </w:tc>
        <w:tc>
          <w:tcPr>
            <w:tcW w:w="5798" w:type="dxa"/>
          </w:tcPr>
          <w:p w:rsidR="009D197C" w:rsidRPr="00DC2F5B" w:rsidRDefault="009D197C" w:rsidP="00DC2F5B">
            <w:pPr>
              <w:pStyle w:val="af1"/>
              <w:spacing w:before="0" w:beforeAutospacing="0" w:after="0" w:afterAutospacing="0"/>
              <w:rPr>
                <w:color w:val="000000"/>
              </w:rPr>
            </w:pPr>
            <w:r w:rsidRPr="00DC2F5B">
              <w:rPr>
                <w:b/>
                <w:bCs/>
                <w:color w:val="000000"/>
              </w:rPr>
              <w:t>Удовлетворенность организационным процессом в школе</w:t>
            </w:r>
          </w:p>
        </w:tc>
        <w:tc>
          <w:tcPr>
            <w:tcW w:w="1455" w:type="dxa"/>
          </w:tcPr>
          <w:p w:rsidR="009D197C" w:rsidRPr="00DC2F5B" w:rsidRDefault="009D197C" w:rsidP="00DC2F5B">
            <w:pPr>
              <w:pStyle w:val="af1"/>
              <w:spacing w:before="0" w:beforeAutospacing="0" w:after="0" w:afterAutospacing="0"/>
              <w:rPr>
                <w:color w:val="000000"/>
              </w:rPr>
            </w:pPr>
          </w:p>
        </w:tc>
        <w:tc>
          <w:tcPr>
            <w:tcW w:w="1650" w:type="dxa"/>
            <w:gridSpan w:val="2"/>
          </w:tcPr>
          <w:p w:rsidR="009D197C" w:rsidRPr="00DC2F5B" w:rsidRDefault="009D197C" w:rsidP="00DC2F5B">
            <w:pPr>
              <w:pStyle w:val="af1"/>
              <w:spacing w:before="0" w:beforeAutospacing="0" w:after="0" w:afterAutospacing="0"/>
              <w:rPr>
                <w:color w:val="000000"/>
              </w:rPr>
            </w:pP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8"/>
              </w:numPr>
              <w:spacing w:before="0" w:beforeAutospacing="0" w:after="0" w:afterAutospacing="0"/>
              <w:rPr>
                <w:color w:val="000000"/>
              </w:rPr>
            </w:pPr>
            <w:r w:rsidRPr="00DC2F5B">
              <w:rPr>
                <w:color w:val="000000"/>
              </w:rPr>
              <w:t>Считаю, что в нашей школе хорошая материально-техническая база.</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41</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53</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8"/>
              </w:numPr>
              <w:spacing w:before="0" w:beforeAutospacing="0" w:after="0" w:afterAutospacing="0"/>
              <w:rPr>
                <w:color w:val="000000"/>
              </w:rPr>
            </w:pPr>
            <w:r w:rsidRPr="00DC2F5B">
              <w:rPr>
                <w:color w:val="000000"/>
              </w:rPr>
              <w:t>В школе уютно, красиво, чисто.</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45</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8"/>
              </w:numPr>
              <w:spacing w:before="0" w:beforeAutospacing="0" w:after="0" w:afterAutospacing="0"/>
              <w:rPr>
                <w:color w:val="000000"/>
              </w:rPr>
            </w:pPr>
            <w:r w:rsidRPr="00DC2F5B">
              <w:rPr>
                <w:color w:val="000000"/>
              </w:rPr>
              <w:t>Организацию питания в школе считаю удовлетворительной.</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44</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57</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8"/>
              </w:numPr>
              <w:spacing w:before="0" w:beforeAutospacing="0" w:after="0" w:afterAutospacing="0"/>
              <w:rPr>
                <w:color w:val="000000"/>
              </w:rPr>
            </w:pPr>
            <w:r w:rsidRPr="00DC2F5B">
              <w:rPr>
                <w:color w:val="000000"/>
              </w:rPr>
              <w:t>В нашей школе хорошо организована работа с родителями.</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31</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41</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8"/>
              </w:numPr>
              <w:spacing w:before="0" w:beforeAutospacing="0" w:after="0" w:afterAutospacing="0"/>
              <w:rPr>
                <w:color w:val="000000"/>
              </w:rPr>
            </w:pPr>
            <w:r w:rsidRPr="00DC2F5B">
              <w:rPr>
                <w:color w:val="000000"/>
              </w:rPr>
              <w:t>Я доволен условиями, которые созданы для детей в нашей школе.</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45</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2"/>
              </w:numPr>
              <w:spacing w:before="0" w:beforeAutospacing="0" w:after="0" w:afterAutospacing="0"/>
              <w:rPr>
                <w:color w:val="000000"/>
              </w:rPr>
            </w:pPr>
            <w:r w:rsidRPr="00DC2F5B">
              <w:rPr>
                <w:color w:val="000000"/>
              </w:rPr>
              <w:t xml:space="preserve">       Учебная нагрузка в школе равномерно </w:t>
            </w:r>
            <w:r w:rsidRPr="00DC2F5B">
              <w:rPr>
                <w:color w:val="000000"/>
              </w:rPr>
              <w:lastRenderedPageBreak/>
              <w:t>распределена в течение недели.</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lastRenderedPageBreak/>
              <w:t>44</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57</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r w:rsidRPr="00DC2F5B">
              <w:rPr>
                <w:color w:val="000000"/>
              </w:rPr>
              <w:lastRenderedPageBreak/>
              <w:t>3</w:t>
            </w:r>
          </w:p>
        </w:tc>
        <w:tc>
          <w:tcPr>
            <w:tcW w:w="5798" w:type="dxa"/>
          </w:tcPr>
          <w:p w:rsidR="009D197C" w:rsidRPr="00DC2F5B" w:rsidRDefault="009D197C" w:rsidP="00DC2F5B">
            <w:pPr>
              <w:pStyle w:val="af1"/>
              <w:spacing w:before="0" w:beforeAutospacing="0" w:after="0" w:afterAutospacing="0"/>
              <w:rPr>
                <w:color w:val="000000"/>
              </w:rPr>
            </w:pPr>
            <w:r w:rsidRPr="00DC2F5B">
              <w:rPr>
                <w:b/>
                <w:bCs/>
                <w:color w:val="000000"/>
              </w:rPr>
              <w:t>Удовлетворенность социально-психологическим климатом в школе</w:t>
            </w:r>
          </w:p>
        </w:tc>
        <w:tc>
          <w:tcPr>
            <w:tcW w:w="1455" w:type="dxa"/>
          </w:tcPr>
          <w:p w:rsidR="009D197C" w:rsidRPr="00DC2F5B" w:rsidRDefault="009D197C" w:rsidP="00DC2F5B">
            <w:pPr>
              <w:pStyle w:val="af1"/>
              <w:spacing w:before="0" w:beforeAutospacing="0" w:after="0" w:afterAutospacing="0"/>
              <w:rPr>
                <w:color w:val="000000"/>
              </w:rPr>
            </w:pPr>
          </w:p>
        </w:tc>
        <w:tc>
          <w:tcPr>
            <w:tcW w:w="1650" w:type="dxa"/>
            <w:gridSpan w:val="2"/>
          </w:tcPr>
          <w:p w:rsidR="009D197C" w:rsidRPr="00DC2F5B" w:rsidRDefault="009D197C" w:rsidP="00DC2F5B">
            <w:pPr>
              <w:pStyle w:val="af1"/>
              <w:spacing w:before="0" w:beforeAutospacing="0" w:after="0" w:afterAutospacing="0"/>
              <w:rPr>
                <w:color w:val="000000"/>
              </w:rPr>
            </w:pP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pacing w:before="0" w:beforeAutospacing="0" w:after="0" w:afterAutospacing="0"/>
              <w:rPr>
                <w:color w:val="000000"/>
              </w:rPr>
            </w:pPr>
            <w:r w:rsidRPr="00DC2F5B">
              <w:rPr>
                <w:color w:val="000000"/>
              </w:rPr>
              <w:t>Учителя относятся к моему ребенку так, как он этого заслуживает.</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30</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39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pacing w:before="0" w:beforeAutospacing="0" w:after="0" w:afterAutospacing="0"/>
              <w:rPr>
                <w:color w:val="000000"/>
              </w:rPr>
            </w:pPr>
            <w:r w:rsidRPr="00DC2F5B">
              <w:rPr>
                <w:color w:val="000000"/>
              </w:rPr>
              <w:t>Учитель прислушивается к моему родительскому мнению и учитывает его.</w:t>
            </w:r>
          </w:p>
        </w:tc>
        <w:tc>
          <w:tcPr>
            <w:tcW w:w="1455" w:type="dxa"/>
          </w:tcPr>
          <w:p w:rsidR="009D197C" w:rsidRPr="00DC2F5B" w:rsidRDefault="009D197C" w:rsidP="00DC2F5B">
            <w:pPr>
              <w:pStyle w:val="af1"/>
              <w:spacing w:before="0" w:beforeAutospacing="0" w:after="0" w:afterAutospacing="0"/>
              <w:rPr>
                <w:color w:val="000000"/>
              </w:rPr>
            </w:pPr>
            <w:r w:rsidRPr="00DC2F5B">
              <w:rPr>
                <w:color w:val="000000"/>
              </w:rPr>
              <w:t>32</w:t>
            </w:r>
          </w:p>
        </w:tc>
        <w:tc>
          <w:tcPr>
            <w:tcW w:w="1650" w:type="dxa"/>
            <w:gridSpan w:val="2"/>
          </w:tcPr>
          <w:p w:rsidR="009D197C" w:rsidRPr="00DC2F5B" w:rsidRDefault="009D197C" w:rsidP="00DC2F5B">
            <w:pPr>
              <w:pStyle w:val="af1"/>
              <w:spacing w:before="0" w:beforeAutospacing="0" w:after="0" w:afterAutospacing="0"/>
              <w:rPr>
                <w:color w:val="000000"/>
              </w:rPr>
            </w:pPr>
            <w:r w:rsidRPr="00DC2F5B">
              <w:rPr>
                <w:color w:val="000000"/>
              </w:rPr>
              <w:t>42</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pacing w:before="0" w:beforeAutospacing="0" w:after="0" w:afterAutospacing="0"/>
              <w:rPr>
                <w:color w:val="000000"/>
              </w:rPr>
            </w:pPr>
            <w:r w:rsidRPr="00DC2F5B">
              <w:rPr>
                <w:color w:val="000000"/>
              </w:rPr>
              <w:t>При решении школьных (классных) вопросов есть возможность взаимодействовать с другими родителями.</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31</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41</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pacing w:before="0" w:beforeAutospacing="0" w:after="0" w:afterAutospacing="0"/>
              <w:rPr>
                <w:color w:val="000000"/>
              </w:rPr>
            </w:pPr>
            <w:r w:rsidRPr="00DC2F5B">
              <w:rPr>
                <w:color w:val="000000"/>
              </w:rPr>
              <w:t>У моего ребенка в основном удовлетворительные взаимоотношения с учителями.</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44</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57</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hd w:val="clear" w:color="auto" w:fill="FFFFFF"/>
              <w:spacing w:before="0" w:beforeAutospacing="0" w:after="0" w:afterAutospacing="0"/>
              <w:rPr>
                <w:color w:val="000000"/>
              </w:rPr>
            </w:pPr>
            <w:r w:rsidRPr="00DC2F5B">
              <w:rPr>
                <w:color w:val="000000"/>
              </w:rPr>
              <w:t>Мне приятно и интересно бывать на родительских собраниях.</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26</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34</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hd w:val="clear" w:color="auto" w:fill="FFFFFF"/>
              <w:spacing w:before="0" w:beforeAutospacing="0" w:after="0" w:afterAutospacing="0"/>
              <w:rPr>
                <w:color w:val="000000"/>
              </w:rPr>
            </w:pPr>
            <w:r w:rsidRPr="00DC2F5B">
              <w:rPr>
                <w:color w:val="000000"/>
              </w:rPr>
              <w:t>В школе доброжелательная психологическая атмосфера.</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34</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44</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19"/>
              </w:numPr>
              <w:shd w:val="clear" w:color="auto" w:fill="FFFFFF"/>
              <w:spacing w:before="0" w:beforeAutospacing="0" w:after="0" w:afterAutospacing="0"/>
              <w:rPr>
                <w:color w:val="000000"/>
              </w:rPr>
            </w:pPr>
            <w:r w:rsidRPr="00DC2F5B">
              <w:rPr>
                <w:color w:val="000000"/>
              </w:rPr>
              <w:t>Мой ребенок доволен обучением в школе.</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45</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59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4"/>
              </w:numPr>
              <w:shd w:val="clear" w:color="auto" w:fill="FFFFFF"/>
              <w:spacing w:before="0" w:beforeAutospacing="0" w:after="0" w:afterAutospacing="0"/>
              <w:rPr>
                <w:color w:val="000000"/>
              </w:rPr>
            </w:pPr>
            <w:r w:rsidRPr="00DC2F5B">
              <w:rPr>
                <w:color w:val="000000"/>
              </w:rPr>
              <w:t>У ребенка в основном хорошие взаимоотношения с одноклассниками.</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59</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77</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r w:rsidRPr="00DC2F5B">
              <w:rPr>
                <w:color w:val="000000"/>
              </w:rPr>
              <w:t>4</w:t>
            </w:r>
          </w:p>
        </w:tc>
        <w:tc>
          <w:tcPr>
            <w:tcW w:w="5798" w:type="dxa"/>
          </w:tcPr>
          <w:p w:rsidR="009D197C" w:rsidRPr="00DC2F5B" w:rsidRDefault="009D197C" w:rsidP="00DC2F5B">
            <w:pPr>
              <w:pStyle w:val="af1"/>
              <w:shd w:val="clear" w:color="auto" w:fill="FFFFFF"/>
              <w:spacing w:before="0" w:beforeAutospacing="0" w:after="0" w:afterAutospacing="0"/>
              <w:rPr>
                <w:color w:val="000000"/>
              </w:rPr>
            </w:pPr>
            <w:r w:rsidRPr="00DC2F5B">
              <w:rPr>
                <w:b/>
                <w:bCs/>
                <w:color w:val="000000"/>
              </w:rPr>
              <w:t>Удовлетворенность работой администрации</w:t>
            </w:r>
          </w:p>
        </w:tc>
        <w:tc>
          <w:tcPr>
            <w:tcW w:w="1470" w:type="dxa"/>
            <w:gridSpan w:val="2"/>
          </w:tcPr>
          <w:p w:rsidR="009D197C" w:rsidRPr="00DC2F5B" w:rsidRDefault="009D197C" w:rsidP="00DC2F5B">
            <w:pPr>
              <w:pStyle w:val="af1"/>
              <w:spacing w:before="0" w:beforeAutospacing="0" w:after="0" w:afterAutospacing="0"/>
              <w:rPr>
                <w:color w:val="000000"/>
              </w:rPr>
            </w:pPr>
          </w:p>
        </w:tc>
        <w:tc>
          <w:tcPr>
            <w:tcW w:w="1635" w:type="dxa"/>
          </w:tcPr>
          <w:p w:rsidR="009D197C" w:rsidRPr="00DC2F5B" w:rsidRDefault="009D197C" w:rsidP="00DC2F5B">
            <w:pPr>
              <w:pStyle w:val="af1"/>
              <w:spacing w:before="0" w:beforeAutospacing="0" w:after="0" w:afterAutospacing="0"/>
              <w:rPr>
                <w:color w:val="000000"/>
              </w:rPr>
            </w:pP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Управление школой, которое осуществляет администрация, способствует, по моему мнению, улучшению образовательного процесса.</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26</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34</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В школе заботятся о здоровье наших детей, о предупреждении перегрузок.</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38</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У администрации школы я всегда могу получить ответы на интересующие меня вопросы, касающиеся учебы, личностного развития моего ребенка.</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52</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68</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Нас, родителей хорошо информируют о деятельности школы, об основных событиях в ней.</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40</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52</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Деятельность администрации школы считаю эффективной.</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33</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43</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Я всегда при необходимости могу обратиться в школу за квалифицированным советом и консультацией</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38</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r w:rsidRPr="00DC2F5B">
              <w:rPr>
                <w:color w:val="000000"/>
              </w:rPr>
              <w:t>5</w:t>
            </w:r>
          </w:p>
        </w:tc>
        <w:tc>
          <w:tcPr>
            <w:tcW w:w="5798" w:type="dxa"/>
          </w:tcPr>
          <w:p w:rsidR="009D197C" w:rsidRPr="00DC2F5B" w:rsidRDefault="009D197C" w:rsidP="00DC2F5B">
            <w:pPr>
              <w:pStyle w:val="af1"/>
              <w:spacing w:before="0" w:beforeAutospacing="0" w:after="0" w:afterAutospacing="0"/>
              <w:rPr>
                <w:color w:val="000000"/>
              </w:rPr>
            </w:pPr>
            <w:r w:rsidRPr="00DC2F5B">
              <w:rPr>
                <w:b/>
                <w:bCs/>
                <w:color w:val="000000"/>
              </w:rPr>
              <w:t>Как бы вы оценили свои отношения с администрацией?</w:t>
            </w:r>
          </w:p>
        </w:tc>
        <w:tc>
          <w:tcPr>
            <w:tcW w:w="1470" w:type="dxa"/>
            <w:gridSpan w:val="2"/>
          </w:tcPr>
          <w:p w:rsidR="009D197C" w:rsidRPr="00DC2F5B" w:rsidRDefault="009D197C" w:rsidP="00DC2F5B">
            <w:pPr>
              <w:pStyle w:val="af1"/>
              <w:spacing w:before="0" w:beforeAutospacing="0" w:after="0" w:afterAutospacing="0"/>
              <w:rPr>
                <w:color w:val="000000"/>
              </w:rPr>
            </w:pPr>
          </w:p>
        </w:tc>
        <w:tc>
          <w:tcPr>
            <w:tcW w:w="1635" w:type="dxa"/>
          </w:tcPr>
          <w:p w:rsidR="009D197C" w:rsidRPr="00DC2F5B" w:rsidRDefault="009D197C" w:rsidP="00DC2F5B">
            <w:pPr>
              <w:pStyle w:val="af1"/>
              <w:spacing w:before="0" w:beforeAutospacing="0" w:after="0" w:afterAutospacing="0"/>
              <w:rPr>
                <w:color w:val="000000"/>
              </w:rPr>
            </w:pP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1"/>
              </w:numPr>
              <w:spacing w:before="0" w:beforeAutospacing="0" w:after="0" w:afterAutospacing="0"/>
              <w:rPr>
                <w:color w:val="000000"/>
              </w:rPr>
            </w:pPr>
            <w:r w:rsidRPr="00DC2F5B">
              <w:rPr>
                <w:color w:val="000000"/>
              </w:rPr>
              <w:t>полностью удовлетворен;</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36</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48</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1"/>
              </w:numPr>
              <w:spacing w:before="0" w:beforeAutospacing="0" w:after="0" w:afterAutospacing="0"/>
              <w:rPr>
                <w:color w:val="000000"/>
              </w:rPr>
            </w:pPr>
            <w:r w:rsidRPr="00DC2F5B">
              <w:rPr>
                <w:color w:val="000000"/>
              </w:rPr>
              <w:t>удовлетворен;</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37</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49</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1"/>
              </w:numPr>
              <w:spacing w:before="0" w:beforeAutospacing="0" w:after="0" w:afterAutospacing="0"/>
              <w:rPr>
                <w:color w:val="000000"/>
              </w:rPr>
            </w:pPr>
            <w:r w:rsidRPr="00DC2F5B">
              <w:rPr>
                <w:color w:val="000000"/>
              </w:rPr>
              <w:t>недостаточно удовлетворен;</w:t>
            </w:r>
          </w:p>
        </w:tc>
        <w:tc>
          <w:tcPr>
            <w:tcW w:w="1470" w:type="dxa"/>
            <w:gridSpan w:val="2"/>
          </w:tcPr>
          <w:p w:rsidR="009D197C" w:rsidRPr="00DC2F5B" w:rsidRDefault="009D197C" w:rsidP="00DC2F5B">
            <w:pPr>
              <w:pStyle w:val="af1"/>
              <w:spacing w:before="0" w:beforeAutospacing="0" w:after="0" w:afterAutospacing="0"/>
              <w:rPr>
                <w:color w:val="000000"/>
              </w:rPr>
            </w:pPr>
            <w:r w:rsidRPr="00DC2F5B">
              <w:rPr>
                <w:color w:val="000000"/>
              </w:rPr>
              <w:t>2</w:t>
            </w:r>
          </w:p>
        </w:tc>
        <w:tc>
          <w:tcPr>
            <w:tcW w:w="1635" w:type="dxa"/>
          </w:tcPr>
          <w:p w:rsidR="009D197C" w:rsidRPr="00DC2F5B" w:rsidRDefault="009D197C" w:rsidP="00DC2F5B">
            <w:pPr>
              <w:pStyle w:val="af1"/>
              <w:spacing w:before="0" w:beforeAutospacing="0" w:after="0" w:afterAutospacing="0"/>
              <w:rPr>
                <w:color w:val="000000"/>
              </w:rPr>
            </w:pPr>
            <w:r w:rsidRPr="00DC2F5B">
              <w:rPr>
                <w:color w:val="000000"/>
              </w:rPr>
              <w:t>3</w:t>
            </w:r>
          </w:p>
        </w:tc>
      </w:tr>
      <w:tr w:rsidR="009D197C" w:rsidRPr="00DC2F5B" w:rsidTr="009D197C">
        <w:tc>
          <w:tcPr>
            <w:tcW w:w="445" w:type="dxa"/>
          </w:tcPr>
          <w:p w:rsidR="009D197C" w:rsidRPr="00DC2F5B" w:rsidRDefault="009D197C" w:rsidP="00DC2F5B">
            <w:pPr>
              <w:pStyle w:val="af1"/>
              <w:spacing w:before="0" w:beforeAutospacing="0" w:after="0" w:afterAutospacing="0"/>
              <w:rPr>
                <w:color w:val="000000"/>
              </w:rPr>
            </w:pPr>
          </w:p>
        </w:tc>
        <w:tc>
          <w:tcPr>
            <w:tcW w:w="5798" w:type="dxa"/>
          </w:tcPr>
          <w:p w:rsidR="009D197C" w:rsidRPr="00DC2F5B" w:rsidRDefault="009D197C" w:rsidP="00DC2F5B">
            <w:pPr>
              <w:pStyle w:val="af1"/>
              <w:numPr>
                <w:ilvl w:val="0"/>
                <w:numId w:val="20"/>
              </w:numPr>
              <w:shd w:val="clear" w:color="auto" w:fill="FFFFFF"/>
              <w:spacing w:before="0" w:beforeAutospacing="0" w:after="0" w:afterAutospacing="0"/>
              <w:rPr>
                <w:color w:val="000000"/>
              </w:rPr>
            </w:pPr>
            <w:r w:rsidRPr="00DC2F5B">
              <w:rPr>
                <w:color w:val="000000"/>
              </w:rPr>
              <w:t>совершенно неудовлетворен</w:t>
            </w:r>
          </w:p>
        </w:tc>
        <w:tc>
          <w:tcPr>
            <w:tcW w:w="1470" w:type="dxa"/>
            <w:gridSpan w:val="2"/>
          </w:tcPr>
          <w:p w:rsidR="009D197C" w:rsidRPr="00DC2F5B" w:rsidRDefault="009D197C" w:rsidP="00DC2F5B">
            <w:pPr>
              <w:pStyle w:val="af1"/>
              <w:spacing w:before="0" w:beforeAutospacing="0" w:after="0" w:afterAutospacing="0"/>
              <w:rPr>
                <w:color w:val="000000"/>
              </w:rPr>
            </w:pPr>
          </w:p>
        </w:tc>
        <w:tc>
          <w:tcPr>
            <w:tcW w:w="1635" w:type="dxa"/>
          </w:tcPr>
          <w:p w:rsidR="009D197C" w:rsidRPr="00DC2F5B" w:rsidRDefault="009D197C" w:rsidP="00DC2F5B">
            <w:pPr>
              <w:pStyle w:val="af1"/>
              <w:spacing w:before="0" w:beforeAutospacing="0" w:after="0" w:afterAutospacing="0"/>
              <w:rPr>
                <w:color w:val="000000"/>
              </w:rPr>
            </w:pPr>
          </w:p>
        </w:tc>
      </w:tr>
    </w:tbl>
    <w:p w:rsidR="009D197C" w:rsidRPr="00DC2F5B" w:rsidRDefault="009D197C" w:rsidP="00DC2F5B">
      <w:pPr>
        <w:shd w:val="clear" w:color="auto" w:fill="FFFFFF"/>
        <w:spacing w:after="0" w:line="240" w:lineRule="auto"/>
        <w:ind w:firstLine="567"/>
        <w:jc w:val="both"/>
        <w:rPr>
          <w:rFonts w:ascii="Times New Roman" w:hAnsi="Times New Roman"/>
          <w:b/>
          <w:sz w:val="24"/>
          <w:szCs w:val="24"/>
        </w:rPr>
      </w:pPr>
      <w:r w:rsidRPr="00DC2F5B">
        <w:rPr>
          <w:rFonts w:ascii="Times New Roman" w:hAnsi="Times New Roman"/>
          <w:b/>
          <w:sz w:val="24"/>
          <w:szCs w:val="24"/>
        </w:rPr>
        <w:t>Кадровая укомплектованность</w:t>
      </w:r>
    </w:p>
    <w:p w:rsidR="009D197C" w:rsidRPr="00DC2F5B" w:rsidRDefault="009D197C" w:rsidP="00DC2F5B">
      <w:pPr>
        <w:shd w:val="clear" w:color="auto" w:fill="FFFFFF"/>
        <w:spacing w:after="0" w:line="240" w:lineRule="auto"/>
        <w:ind w:firstLine="567"/>
        <w:jc w:val="both"/>
        <w:rPr>
          <w:rFonts w:ascii="Times New Roman" w:hAnsi="Times New Roman"/>
          <w:b/>
          <w:sz w:val="24"/>
          <w:szCs w:val="24"/>
        </w:rPr>
      </w:pPr>
      <w:r w:rsidRPr="00363B94">
        <w:rPr>
          <w:rFonts w:ascii="Times New Roman" w:hAnsi="Times New Roman"/>
          <w:b/>
          <w:sz w:val="24"/>
          <w:szCs w:val="24"/>
        </w:rPr>
        <w:t>Сведения о кадрах образовательной организации:</w:t>
      </w:r>
    </w:p>
    <w:tbl>
      <w:tblPr>
        <w:tblW w:w="9924" w:type="dxa"/>
        <w:tblLayout w:type="fixed"/>
        <w:tblLook w:val="0000"/>
      </w:tblPr>
      <w:tblGrid>
        <w:gridCol w:w="681"/>
        <w:gridCol w:w="7082"/>
        <w:gridCol w:w="1276"/>
        <w:gridCol w:w="885"/>
      </w:tblGrid>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 xml:space="preserve">№ </w:t>
            </w:r>
            <w:proofErr w:type="spellStart"/>
            <w:proofErr w:type="gramStart"/>
            <w:r w:rsidRPr="00DC2F5B">
              <w:rPr>
                <w:rFonts w:ascii="Times New Roman" w:hAnsi="Times New Roman"/>
                <w:b/>
                <w:sz w:val="24"/>
                <w:szCs w:val="24"/>
              </w:rPr>
              <w:t>п</w:t>
            </w:r>
            <w:proofErr w:type="spellEnd"/>
            <w:proofErr w:type="gramEnd"/>
            <w:r w:rsidRPr="00DC2F5B">
              <w:rPr>
                <w:rFonts w:ascii="Times New Roman" w:hAnsi="Times New Roman"/>
                <w:b/>
                <w:sz w:val="24"/>
                <w:szCs w:val="24"/>
              </w:rPr>
              <w:t>/</w:t>
            </w:r>
            <w:proofErr w:type="spellStart"/>
            <w:r w:rsidRPr="00DC2F5B">
              <w:rPr>
                <w:rFonts w:ascii="Times New Roman" w:hAnsi="Times New Roman"/>
                <w:b/>
                <w:sz w:val="24"/>
                <w:szCs w:val="24"/>
              </w:rPr>
              <w:t>п</w:t>
            </w:r>
            <w:proofErr w:type="spellEnd"/>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Показатель</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
                <w:bCs/>
                <w:spacing w:val="-12"/>
                <w:sz w:val="24"/>
                <w:szCs w:val="24"/>
                <w:lang w:eastAsia="ru-RU"/>
              </w:rPr>
            </w:pPr>
            <w:r w:rsidRPr="00DC2F5B">
              <w:rPr>
                <w:rFonts w:ascii="Times New Roman" w:hAnsi="Times New Roman"/>
                <w:b/>
                <w:bCs/>
                <w:spacing w:val="-12"/>
                <w:sz w:val="24"/>
                <w:szCs w:val="24"/>
                <w:lang w:eastAsia="ru-RU"/>
              </w:rPr>
              <w:t>Единица измерения</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
                <w:bCs/>
                <w:spacing w:val="-12"/>
                <w:sz w:val="24"/>
                <w:szCs w:val="24"/>
                <w:lang w:eastAsia="ru-RU"/>
              </w:rPr>
            </w:pPr>
            <w:r w:rsidRPr="00DC2F5B">
              <w:rPr>
                <w:rFonts w:ascii="Times New Roman" w:hAnsi="Times New Roman"/>
                <w:b/>
                <w:bCs/>
                <w:spacing w:val="-12"/>
                <w:sz w:val="24"/>
                <w:szCs w:val="24"/>
                <w:lang w:eastAsia="ru-RU"/>
              </w:rPr>
              <w:t>Значение</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1.</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Укомплектованность штатов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
                <w:bCs/>
                <w:sz w:val="24"/>
                <w:szCs w:val="24"/>
                <w:lang w:eastAsia="ru-RU"/>
              </w:rPr>
            </w:pP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
                <w:bCs/>
                <w:sz w:val="24"/>
                <w:szCs w:val="24"/>
                <w:lang w:eastAsia="ru-RU"/>
              </w:rPr>
            </w:pPr>
            <w:proofErr w:type="spellStart"/>
            <w:r w:rsidRPr="00DC2F5B">
              <w:rPr>
                <w:rFonts w:ascii="Times New Roman" w:hAnsi="Times New Roman"/>
                <w:b/>
                <w:bCs/>
                <w:sz w:val="24"/>
                <w:szCs w:val="24"/>
                <w:lang w:eastAsia="ru-RU"/>
              </w:rPr>
              <w:t>х</w:t>
            </w:r>
            <w:proofErr w:type="spellEnd"/>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1.1.</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Количество ставок по штатному расписанию и тарификации</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bCs/>
                <w:sz w:val="24"/>
                <w:szCs w:val="24"/>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9D46A7">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27,</w:t>
            </w:r>
            <w:r w:rsidR="009D46A7">
              <w:rPr>
                <w:rFonts w:ascii="Times New Roman" w:hAnsi="Times New Roman"/>
                <w:bCs/>
                <w:sz w:val="24"/>
                <w:szCs w:val="24"/>
                <w:lang w:eastAsia="ru-RU"/>
              </w:rPr>
              <w:t>61</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1.2.</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Количество ставок педагогических работников по штатному расписанию и тарификации</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bCs/>
                <w:sz w:val="24"/>
                <w:szCs w:val="24"/>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9D46A7">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19,</w:t>
            </w:r>
            <w:r w:rsidR="009D46A7">
              <w:rPr>
                <w:rFonts w:ascii="Times New Roman" w:hAnsi="Times New Roman"/>
                <w:bCs/>
                <w:sz w:val="24"/>
                <w:szCs w:val="24"/>
                <w:lang w:eastAsia="ru-RU"/>
              </w:rPr>
              <w:t>11</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lastRenderedPageBreak/>
              <w:t>1.3.</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pacing w:val="-12"/>
                <w:sz w:val="24"/>
                <w:szCs w:val="24"/>
              </w:rPr>
            </w:pPr>
            <w:r w:rsidRPr="00DC2F5B">
              <w:rPr>
                <w:rFonts w:ascii="Times New Roman" w:hAnsi="Times New Roman"/>
                <w:spacing w:val="-12"/>
                <w:sz w:val="24"/>
                <w:szCs w:val="24"/>
              </w:rPr>
              <w:t>Количество ставок управленческого персонала (руководитель, заместитель руководителя, руководители структурных подразделений) по штатному расписанию</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bCs/>
                <w:sz w:val="24"/>
                <w:szCs w:val="24"/>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46A7" w:rsidP="00DC2F5B">
            <w:pPr>
              <w:pStyle w:val="a5"/>
              <w:widowControl w:val="0"/>
              <w:snapToGrid w:val="0"/>
              <w:spacing w:after="0"/>
              <w:jc w:val="both"/>
              <w:rPr>
                <w:rFonts w:ascii="Times New Roman" w:hAnsi="Times New Roman"/>
                <w:bCs/>
                <w:sz w:val="24"/>
                <w:szCs w:val="24"/>
                <w:lang w:eastAsia="ru-RU"/>
              </w:rPr>
            </w:pPr>
            <w:r>
              <w:rPr>
                <w:rFonts w:ascii="Times New Roman" w:hAnsi="Times New Roman"/>
                <w:bCs/>
                <w:sz w:val="24"/>
                <w:szCs w:val="24"/>
                <w:lang w:eastAsia="ru-RU"/>
              </w:rPr>
              <w:t>3,5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1.4.</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Количество ставок учебно-вспомогательного персонала и младшего обслуживающего персонала по штатному расписанию</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bCs/>
                <w:sz w:val="24"/>
                <w:szCs w:val="24"/>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46A7" w:rsidP="009D46A7">
            <w:pPr>
              <w:pStyle w:val="a5"/>
              <w:widowControl w:val="0"/>
              <w:snapToGrid w:val="0"/>
              <w:spacing w:after="0"/>
              <w:jc w:val="both"/>
              <w:rPr>
                <w:rFonts w:ascii="Times New Roman" w:hAnsi="Times New Roman"/>
                <w:bCs/>
                <w:sz w:val="24"/>
                <w:szCs w:val="24"/>
                <w:lang w:eastAsia="ru-RU"/>
              </w:rPr>
            </w:pPr>
            <w:r>
              <w:rPr>
                <w:rFonts w:ascii="Times New Roman" w:hAnsi="Times New Roman"/>
                <w:bCs/>
                <w:sz w:val="24"/>
                <w:szCs w:val="24"/>
                <w:lang w:eastAsia="ru-RU"/>
              </w:rPr>
              <w:t>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1.5.</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Количество занятых ставок </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46A7" w:rsidP="00DC2F5B">
            <w:pPr>
              <w:pStyle w:val="a5"/>
              <w:widowControl w:val="0"/>
              <w:snapToGrid w:val="0"/>
              <w:spacing w:after="0"/>
              <w:jc w:val="both"/>
              <w:rPr>
                <w:rFonts w:ascii="Times New Roman" w:hAnsi="Times New Roman"/>
                <w:bCs/>
                <w:sz w:val="24"/>
                <w:szCs w:val="24"/>
                <w:lang w:eastAsia="ru-RU"/>
              </w:rPr>
            </w:pPr>
            <w:r>
              <w:rPr>
                <w:rFonts w:ascii="Times New Roman" w:hAnsi="Times New Roman"/>
                <w:bCs/>
                <w:sz w:val="24"/>
                <w:szCs w:val="24"/>
                <w:lang w:eastAsia="ru-RU"/>
              </w:rPr>
              <w:t>26,86</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1.6. </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Количество занятых ставок педагогических работников </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9D46A7">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19,</w:t>
            </w:r>
            <w:r w:rsidR="009D46A7">
              <w:rPr>
                <w:rFonts w:ascii="Times New Roman" w:hAnsi="Times New Roman"/>
                <w:bCs/>
                <w:sz w:val="24"/>
                <w:szCs w:val="24"/>
                <w:lang w:eastAsia="ru-RU"/>
              </w:rPr>
              <w:t>11</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1.7.</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Количество занятых ставок управленческого персонала (руководитель, заместитель руководителя, руководители структурных подразделений) </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3</w:t>
            </w:r>
            <w:r w:rsidR="009D46A7">
              <w:rPr>
                <w:rFonts w:ascii="Times New Roman" w:hAnsi="Times New Roman"/>
                <w:bCs/>
                <w:sz w:val="24"/>
                <w:szCs w:val="24"/>
                <w:lang w:eastAsia="ru-RU"/>
              </w:rPr>
              <w:t>,5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1.8. </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Количество занятых ставок учебно-вспомогательного персонала и младшего обслуживающего персонала </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ед.</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9D46A7">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4,</w:t>
            </w:r>
            <w:r w:rsidR="009D46A7">
              <w:rPr>
                <w:rFonts w:ascii="Times New Roman" w:hAnsi="Times New Roman"/>
                <w:bCs/>
                <w:sz w:val="24"/>
                <w:szCs w:val="24"/>
                <w:lang w:eastAsia="ru-RU"/>
              </w:rPr>
              <w:t>2</w:t>
            </w:r>
            <w:r w:rsidRPr="00DC2F5B">
              <w:rPr>
                <w:rFonts w:ascii="Times New Roman" w:hAnsi="Times New Roman"/>
                <w:bCs/>
                <w:sz w:val="24"/>
                <w:szCs w:val="24"/>
                <w:lang w:eastAsia="ru-RU"/>
              </w:rPr>
              <w:t>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1.9. </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Фактическая укомплектованность штатов (фактическое количество занятых ставок, умноженное на 100 и деленное на количество ставок по штатному расписанию и тарификации)</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46A7" w:rsidP="00DC2F5B">
            <w:pPr>
              <w:pStyle w:val="a5"/>
              <w:widowControl w:val="0"/>
              <w:snapToGrid w:val="0"/>
              <w:spacing w:after="0"/>
              <w:jc w:val="both"/>
              <w:rPr>
                <w:rFonts w:ascii="Times New Roman" w:hAnsi="Times New Roman"/>
                <w:bCs/>
                <w:sz w:val="24"/>
                <w:szCs w:val="24"/>
                <w:lang w:eastAsia="ru-RU"/>
              </w:rPr>
            </w:pPr>
            <w:r>
              <w:rPr>
                <w:rFonts w:ascii="Times New Roman" w:hAnsi="Times New Roman"/>
                <w:bCs/>
                <w:sz w:val="24"/>
                <w:szCs w:val="24"/>
                <w:lang w:eastAsia="ru-RU"/>
              </w:rPr>
              <w:t>97</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1.10</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Фактическая укомплектованность штатов педагогическими работниками (фактическое количество занятых ставок педагогических работников, умноженное на 100 и деленное на количество ставок педагогических работников по штатному расписанию и тарификации)</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100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1.11</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Фактическая укомплектованность штатов управленческим персоналом (фактическое количество занятых ставок управленческого персонала, умноженное на 100 и деленное на количество ставок управленческого персонала по штатному расписанию)</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100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1.12</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Фактическая укомплектованность штатов учебно-вспомогательным персоналом и младшим обслуживающим персоналом (фактическое количество занятых ставок учебно-вспомогательного и младшего обслуживающего персонала, умноженное на 100 и деленное на количество ставок учебно-вспомогательного и младшего обслуживающего персонала по штатному расписанию)</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AF168B" w:rsidP="00DC2F5B">
            <w:pPr>
              <w:pStyle w:val="a5"/>
              <w:widowControl w:val="0"/>
              <w:snapToGrid w:val="0"/>
              <w:spacing w:after="0"/>
              <w:jc w:val="both"/>
              <w:rPr>
                <w:rFonts w:ascii="Times New Roman" w:hAnsi="Times New Roman"/>
                <w:bCs/>
                <w:sz w:val="24"/>
                <w:szCs w:val="24"/>
                <w:lang w:eastAsia="ru-RU"/>
              </w:rPr>
            </w:pPr>
            <w:r>
              <w:rPr>
                <w:rFonts w:ascii="Times New Roman" w:hAnsi="Times New Roman"/>
                <w:bCs/>
                <w:sz w:val="24"/>
                <w:szCs w:val="24"/>
                <w:lang w:eastAsia="ru-RU"/>
              </w:rPr>
              <w:t>85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 xml:space="preserve">2. </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Доля штатных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
                <w:bCs/>
                <w:sz w:val="24"/>
                <w:szCs w:val="24"/>
                <w:lang w:eastAsia="ru-RU"/>
              </w:rPr>
            </w:pP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
                <w:bCs/>
                <w:sz w:val="24"/>
                <w:szCs w:val="24"/>
                <w:lang w:eastAsia="ru-RU"/>
              </w:rPr>
            </w:pP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2.1.</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97C" w:rsidRPr="00DC2F5B" w:rsidRDefault="00E33A5C" w:rsidP="00AF168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r w:rsidR="00AF168B">
              <w:rPr>
                <w:rFonts w:ascii="Times New Roman" w:hAnsi="Times New Roman"/>
                <w:bCs/>
                <w:sz w:val="24"/>
                <w:szCs w:val="24"/>
                <w:lang w:eastAsia="ru-RU"/>
              </w:rPr>
              <w:t>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2.2. </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pacing w:val="-4"/>
                <w:sz w:val="24"/>
                <w:szCs w:val="24"/>
              </w:rPr>
            </w:pPr>
            <w:r w:rsidRPr="00DC2F5B">
              <w:rPr>
                <w:rFonts w:ascii="Times New Roman" w:hAnsi="Times New Roman"/>
                <w:spacing w:val="-4"/>
                <w:sz w:val="24"/>
                <w:szCs w:val="24"/>
              </w:rPr>
              <w:t>Число педагогических работников за исключением внешних совместителей</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E33A5C" w:rsidP="00AF168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w:t>
            </w:r>
            <w:r w:rsidR="00AF168B">
              <w:rPr>
                <w:rFonts w:ascii="Times New Roman" w:hAnsi="Times New Roman"/>
                <w:bCs/>
                <w:sz w:val="24"/>
                <w:szCs w:val="24"/>
                <w:lang w:eastAsia="ru-RU"/>
              </w:rPr>
              <w:t>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2.3.</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pacing w:val="-8"/>
                <w:sz w:val="24"/>
                <w:szCs w:val="24"/>
                <w:lang w:eastAsia="ru-RU"/>
              </w:rPr>
            </w:pPr>
            <w:r w:rsidRPr="00DC2F5B">
              <w:rPr>
                <w:rFonts w:ascii="Times New Roman" w:hAnsi="Times New Roman"/>
                <w:spacing w:val="-8"/>
                <w:sz w:val="24"/>
                <w:szCs w:val="24"/>
                <w:lang w:eastAsia="ru-RU"/>
              </w:rPr>
              <w:t>Фактическая доля штатных педагогических работников (число педагогических работников за исключением внешних совместителей,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Cs/>
                <w:sz w:val="24"/>
                <w:szCs w:val="24"/>
                <w:lang w:eastAsia="ru-RU"/>
              </w:rPr>
            </w:pPr>
            <w:r w:rsidRPr="00DC2F5B">
              <w:rPr>
                <w:rFonts w:ascii="Times New Roman" w:hAnsi="Times New Roman"/>
                <w:bCs/>
                <w:sz w:val="24"/>
                <w:szCs w:val="24"/>
                <w:lang w:eastAsia="ru-RU"/>
              </w:rPr>
              <w:t>100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b/>
                <w:sz w:val="24"/>
                <w:szCs w:val="24"/>
              </w:rPr>
            </w:pPr>
            <w:r w:rsidRPr="00DC2F5B">
              <w:rPr>
                <w:rFonts w:ascii="Times New Roman" w:hAnsi="Times New Roman"/>
                <w:b/>
                <w:sz w:val="24"/>
                <w:szCs w:val="24"/>
              </w:rPr>
              <w:t>3</w:t>
            </w:r>
          </w:p>
        </w:tc>
        <w:tc>
          <w:tcPr>
            <w:tcW w:w="7082" w:type="dxa"/>
            <w:tcBorders>
              <w:top w:val="single" w:sz="4" w:space="0" w:color="000000"/>
              <w:left w:val="single" w:sz="4" w:space="0" w:color="000000"/>
              <w:bottom w:val="single" w:sz="4" w:space="0" w:color="000000"/>
            </w:tcBorders>
          </w:tcPr>
          <w:p w:rsidR="009D197C" w:rsidRPr="00AF168B" w:rsidRDefault="009D197C" w:rsidP="00DC2F5B">
            <w:pPr>
              <w:pStyle w:val="a5"/>
              <w:widowControl w:val="0"/>
              <w:snapToGrid w:val="0"/>
              <w:spacing w:after="0"/>
              <w:jc w:val="both"/>
              <w:rPr>
                <w:rFonts w:ascii="Times New Roman" w:hAnsi="Times New Roman"/>
                <w:b/>
                <w:sz w:val="24"/>
                <w:szCs w:val="24"/>
                <w:highlight w:val="yellow"/>
                <w:lang w:eastAsia="ru-RU"/>
              </w:rPr>
            </w:pPr>
            <w:r w:rsidRPr="00AF168B">
              <w:rPr>
                <w:rFonts w:ascii="Times New Roman" w:hAnsi="Times New Roman"/>
                <w:b/>
                <w:sz w:val="24"/>
                <w:szCs w:val="24"/>
                <w:highlight w:val="yellow"/>
                <w:lang w:eastAsia="ru-RU"/>
              </w:rPr>
              <w:t>Образовательный ценз и квалификация педагогических работников (с учетом совместителей)</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
                <w:sz w:val="24"/>
                <w:szCs w:val="24"/>
                <w:lang w:eastAsia="ru-RU"/>
              </w:rPr>
            </w:pP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b/>
                <w:sz w:val="24"/>
                <w:szCs w:val="24"/>
                <w:lang w:eastAsia="ru-RU"/>
              </w:rPr>
            </w:pP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3.1.</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792"/>
                <w:tab w:val="num"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Число педагогических работников, имеющих среднее профессиональное образование</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3</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3.2.</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Доля педагогических работников, имеющих среднее профессиональное образование (число педагогических работников, имеющих среднее профессиональное образование,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E33A5C" w:rsidP="006D3DA1">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2</w:t>
            </w:r>
            <w:r w:rsidR="006D3DA1">
              <w:rPr>
                <w:rFonts w:ascii="Times New Roman" w:hAnsi="Times New Roman"/>
                <w:sz w:val="24"/>
                <w:szCs w:val="24"/>
                <w:lang w:eastAsia="ru-RU"/>
              </w:rPr>
              <w:t>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3.3. </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792"/>
                <w:tab w:val="num"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Число педагогических работников, имеющих высшее профессиональное образование</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E33A5C" w:rsidP="006D3DA1">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1</w:t>
            </w:r>
            <w:r w:rsidR="006D3DA1">
              <w:rPr>
                <w:rFonts w:ascii="Times New Roman" w:hAnsi="Times New Roman"/>
                <w:sz w:val="24"/>
                <w:szCs w:val="24"/>
                <w:lang w:eastAsia="ru-RU"/>
              </w:rPr>
              <w:t>2</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lastRenderedPageBreak/>
              <w:t>3.4.</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Доля педагогических работников, имеющих высшее профессиональное образование (число педагогических работников, имеющих высшее профессиональное образование,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80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3.5.</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Число педагогических работников, имеющих высшую квалификационную категорию</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8</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3.6.</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Доля педагогических работников, имеющих высшую категорию (число педагогических работников, имеющих высшую квалификационную категорию,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6D3DA1">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5</w:t>
            </w:r>
            <w:r w:rsidR="006D3DA1">
              <w:rPr>
                <w:rFonts w:ascii="Times New Roman" w:hAnsi="Times New Roman"/>
                <w:sz w:val="24"/>
                <w:szCs w:val="24"/>
                <w:lang w:eastAsia="ru-RU"/>
              </w:rPr>
              <w:t>3</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3.7.</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Число педагогических работников, имеющих первую квалификационную категорию</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2</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3.8.</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tabs>
                <w:tab w:val="left" w:pos="1038"/>
              </w:tabs>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Доля педагогических работников, имеющих первую квалификационную категорию (число педагогических работников, имеющих первую квалификационную категорию,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13</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3.9.</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proofErr w:type="gramStart"/>
            <w:r w:rsidRPr="00DC2F5B">
              <w:rPr>
                <w:rFonts w:ascii="Times New Roman" w:hAnsi="Times New Roman"/>
                <w:sz w:val="24"/>
                <w:szCs w:val="24"/>
              </w:rPr>
              <w:t>Число педагогических работников, имеющих документ, подтверждающий освоение ими дополнительных профессиональных образовательных программ  в объеме не менее 72 часов в течение последних 5 лет в образовательных учреждениях, имеющих лицензию на право ведения данного вида образовательной деятельности</w:t>
            </w:r>
            <w:proofErr w:type="gramEnd"/>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15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3.10</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 xml:space="preserve">Доля педагогических работников, систематически повышающих квалификацию (число  педагогических работников, имеющих документы, указанные в </w:t>
            </w:r>
            <w:proofErr w:type="spellStart"/>
            <w:r w:rsidRPr="00DC2F5B">
              <w:rPr>
                <w:rFonts w:ascii="Times New Roman" w:hAnsi="Times New Roman"/>
                <w:sz w:val="24"/>
                <w:szCs w:val="24"/>
              </w:rPr>
              <w:t>пп</w:t>
            </w:r>
            <w:proofErr w:type="spellEnd"/>
            <w:r w:rsidRPr="00DC2F5B">
              <w:rPr>
                <w:rFonts w:ascii="Times New Roman" w:hAnsi="Times New Roman"/>
                <w:sz w:val="24"/>
                <w:szCs w:val="24"/>
              </w:rPr>
              <w:t>. 3.9,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D4391D"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100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3.11</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widowControl w:val="0"/>
              <w:spacing w:after="0" w:line="240" w:lineRule="auto"/>
              <w:jc w:val="both"/>
              <w:rPr>
                <w:rFonts w:ascii="Times New Roman" w:hAnsi="Times New Roman"/>
                <w:sz w:val="24"/>
                <w:szCs w:val="24"/>
              </w:rPr>
            </w:pPr>
            <w:r w:rsidRPr="00DC2F5B">
              <w:rPr>
                <w:rFonts w:ascii="Times New Roman" w:hAnsi="Times New Roman"/>
                <w:sz w:val="24"/>
                <w:szCs w:val="24"/>
              </w:rPr>
              <w:t>Число педагогических работников, имеющих документы, подтверждающие повышение квалификации (профессиональную переподготовку) в сфере ИКТ в течение последних 3 лет</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D3DA1" w:rsidP="00DC2F5B">
            <w:pPr>
              <w:pStyle w:val="a5"/>
              <w:widowControl w:val="0"/>
              <w:snapToGrid w:val="0"/>
              <w:spacing w:after="0"/>
              <w:jc w:val="both"/>
              <w:rPr>
                <w:rFonts w:ascii="Times New Roman" w:hAnsi="Times New Roman"/>
                <w:sz w:val="24"/>
                <w:szCs w:val="24"/>
                <w:lang w:eastAsia="ru-RU"/>
              </w:rPr>
            </w:pPr>
            <w:r>
              <w:rPr>
                <w:rFonts w:ascii="Times New Roman" w:hAnsi="Times New Roman"/>
                <w:sz w:val="24"/>
                <w:szCs w:val="24"/>
                <w:lang w:eastAsia="ru-RU"/>
              </w:rPr>
              <w:t>15</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3.12</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pacing w:val="-12"/>
                <w:sz w:val="24"/>
                <w:szCs w:val="24"/>
                <w:lang w:eastAsia="ru-RU"/>
              </w:rPr>
            </w:pPr>
            <w:r w:rsidRPr="00DC2F5B">
              <w:rPr>
                <w:rFonts w:ascii="Times New Roman" w:hAnsi="Times New Roman"/>
                <w:spacing w:val="-12"/>
                <w:sz w:val="24"/>
                <w:szCs w:val="24"/>
                <w:lang w:eastAsia="ru-RU"/>
              </w:rPr>
              <w:t>Доля педагогов, повысивших квалификацию в сфере ИКТ (число педагогических работников, имеющих документы, подтверждающие повышение квалификации в сфере ИКТ в течение последних 3 лет, умноженное на 100 и деленное на общее число всех педагогических работников)</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684E4E"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100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3.13</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bCs/>
                <w:spacing w:val="-12"/>
                <w:sz w:val="24"/>
                <w:szCs w:val="24"/>
                <w:lang w:eastAsia="ru-RU"/>
              </w:rPr>
            </w:pPr>
            <w:r w:rsidRPr="00DC2F5B">
              <w:rPr>
                <w:rFonts w:ascii="Times New Roman" w:hAnsi="Times New Roman"/>
                <w:spacing w:val="-12"/>
                <w:sz w:val="24"/>
                <w:szCs w:val="24"/>
                <w:lang w:eastAsia="ru-RU"/>
              </w:rPr>
              <w:t xml:space="preserve">Число педагогических работников, привлекаемых образовательным учреждением, в т.ч. для организации профильного обучения и </w:t>
            </w:r>
            <w:proofErr w:type="spellStart"/>
            <w:r w:rsidRPr="00DC2F5B">
              <w:rPr>
                <w:rFonts w:ascii="Times New Roman" w:hAnsi="Times New Roman"/>
                <w:spacing w:val="-12"/>
                <w:sz w:val="24"/>
                <w:szCs w:val="24"/>
                <w:lang w:eastAsia="ru-RU"/>
              </w:rPr>
              <w:t>предпрофильной</w:t>
            </w:r>
            <w:proofErr w:type="spellEnd"/>
            <w:r w:rsidRPr="00DC2F5B">
              <w:rPr>
                <w:rFonts w:ascii="Times New Roman" w:hAnsi="Times New Roman"/>
                <w:spacing w:val="-12"/>
                <w:sz w:val="24"/>
                <w:szCs w:val="24"/>
                <w:lang w:eastAsia="ru-RU"/>
              </w:rPr>
              <w:t xml:space="preserve"> подготовки, из числа работников учреждений  среднего и высшего профессионального образования, иных образовательных и научных организаций, являющихся ведущими специалистами в области педагогики, преподаваемого предмета</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3.14</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pacing w:val="-8"/>
                <w:sz w:val="24"/>
                <w:szCs w:val="24"/>
                <w:lang w:eastAsia="ru-RU"/>
              </w:rPr>
            </w:pPr>
            <w:proofErr w:type="gramStart"/>
            <w:r w:rsidRPr="00DC2F5B">
              <w:rPr>
                <w:rFonts w:ascii="Times New Roman" w:hAnsi="Times New Roman"/>
                <w:spacing w:val="-8"/>
                <w:sz w:val="24"/>
                <w:szCs w:val="24"/>
                <w:lang w:eastAsia="ru-RU"/>
              </w:rPr>
              <w:t xml:space="preserve">Доля педагогических работников, привлекаемых образовательным учреждением, в т.ч.  для организации профильного обучения и </w:t>
            </w:r>
            <w:proofErr w:type="spellStart"/>
            <w:r w:rsidRPr="00DC2F5B">
              <w:rPr>
                <w:rFonts w:ascii="Times New Roman" w:hAnsi="Times New Roman"/>
                <w:spacing w:val="-8"/>
                <w:sz w:val="24"/>
                <w:szCs w:val="24"/>
                <w:lang w:eastAsia="ru-RU"/>
              </w:rPr>
              <w:t>предпрофильной</w:t>
            </w:r>
            <w:proofErr w:type="spellEnd"/>
            <w:r w:rsidRPr="00DC2F5B">
              <w:rPr>
                <w:rFonts w:ascii="Times New Roman" w:hAnsi="Times New Roman"/>
                <w:spacing w:val="-8"/>
                <w:sz w:val="24"/>
                <w:szCs w:val="24"/>
                <w:lang w:eastAsia="ru-RU"/>
              </w:rPr>
              <w:t xml:space="preserve"> подготовки, из числа работников учреждений  среднего и высшего профессионального образования, иных образовательных и научных организаций, являющихся ведущими специалистами в области педагогики, преподаваемого предмета (число привлекаемых  педагогических работников, относящихся к указанным категориям, умноженное на 100 и деленное на общее число всех педагогических работников)</w:t>
            </w:r>
            <w:proofErr w:type="gramEnd"/>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0</w:t>
            </w:r>
          </w:p>
        </w:tc>
      </w:tr>
      <w:tr w:rsidR="009D197C" w:rsidRPr="00DC2F5B" w:rsidTr="009D197C">
        <w:trPr>
          <w:cantSplit/>
          <w:trHeight w:val="20"/>
        </w:trPr>
        <w:tc>
          <w:tcPr>
            <w:tcW w:w="681"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lastRenderedPageBreak/>
              <w:t>3.15</w:t>
            </w:r>
          </w:p>
        </w:tc>
        <w:tc>
          <w:tcPr>
            <w:tcW w:w="7082"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 xml:space="preserve">Число педагогических работников, имеющих сертификат эксперта, привлекаемого </w:t>
            </w:r>
            <w:proofErr w:type="spellStart"/>
            <w:r w:rsidRPr="00DC2F5B">
              <w:rPr>
                <w:rFonts w:ascii="Times New Roman" w:hAnsi="Times New Roman"/>
                <w:sz w:val="24"/>
                <w:szCs w:val="24"/>
                <w:lang w:eastAsia="ru-RU"/>
              </w:rPr>
              <w:t>аккредитационными</w:t>
            </w:r>
            <w:proofErr w:type="spellEnd"/>
            <w:r w:rsidRPr="00DC2F5B">
              <w:rPr>
                <w:rFonts w:ascii="Times New Roman" w:hAnsi="Times New Roman"/>
                <w:sz w:val="24"/>
                <w:szCs w:val="24"/>
                <w:lang w:eastAsia="ru-RU"/>
              </w:rPr>
              <w:t xml:space="preserve"> органами для проведения </w:t>
            </w:r>
            <w:proofErr w:type="spellStart"/>
            <w:r w:rsidRPr="00DC2F5B">
              <w:rPr>
                <w:rFonts w:ascii="Times New Roman" w:hAnsi="Times New Roman"/>
                <w:sz w:val="24"/>
                <w:szCs w:val="24"/>
                <w:lang w:eastAsia="ru-RU"/>
              </w:rPr>
              <w:t>аккредитационной</w:t>
            </w:r>
            <w:proofErr w:type="spellEnd"/>
            <w:r w:rsidRPr="00DC2F5B">
              <w:rPr>
                <w:rFonts w:ascii="Times New Roman" w:hAnsi="Times New Roman"/>
                <w:sz w:val="24"/>
                <w:szCs w:val="24"/>
                <w:lang w:eastAsia="ru-RU"/>
              </w:rPr>
              <w:t xml:space="preserve"> экспертизы образовательных организаций, а также к проведению контрольных мероприятий</w:t>
            </w:r>
          </w:p>
        </w:tc>
        <w:tc>
          <w:tcPr>
            <w:tcW w:w="1276" w:type="dxa"/>
            <w:tcBorders>
              <w:top w:val="single" w:sz="4" w:space="0" w:color="000000"/>
              <w:left w:val="single" w:sz="4" w:space="0" w:color="000000"/>
              <w:bottom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чел.</w:t>
            </w:r>
          </w:p>
        </w:tc>
        <w:tc>
          <w:tcPr>
            <w:tcW w:w="885" w:type="dxa"/>
            <w:tcBorders>
              <w:top w:val="single" w:sz="4" w:space="0" w:color="000000"/>
              <w:left w:val="single" w:sz="4" w:space="0" w:color="000000"/>
              <w:bottom w:val="single" w:sz="4" w:space="0" w:color="000000"/>
              <w:right w:val="single" w:sz="4" w:space="0" w:color="000000"/>
            </w:tcBorders>
          </w:tcPr>
          <w:p w:rsidR="009D197C" w:rsidRPr="00DC2F5B" w:rsidRDefault="009D197C" w:rsidP="00DC2F5B">
            <w:pPr>
              <w:pStyle w:val="a5"/>
              <w:widowControl w:val="0"/>
              <w:snapToGrid w:val="0"/>
              <w:spacing w:after="0"/>
              <w:jc w:val="both"/>
              <w:rPr>
                <w:rFonts w:ascii="Times New Roman" w:hAnsi="Times New Roman"/>
                <w:sz w:val="24"/>
                <w:szCs w:val="24"/>
                <w:lang w:eastAsia="ru-RU"/>
              </w:rPr>
            </w:pPr>
            <w:r w:rsidRPr="00DC2F5B">
              <w:rPr>
                <w:rFonts w:ascii="Times New Roman" w:hAnsi="Times New Roman"/>
                <w:sz w:val="24"/>
                <w:szCs w:val="24"/>
                <w:lang w:eastAsia="ru-RU"/>
              </w:rPr>
              <w:t>0</w:t>
            </w:r>
          </w:p>
        </w:tc>
      </w:tr>
    </w:tbl>
    <w:p w:rsidR="009D197C" w:rsidRPr="00DC2F5B" w:rsidRDefault="009D197C" w:rsidP="00DC2F5B">
      <w:pPr>
        <w:spacing w:after="0" w:line="240" w:lineRule="auto"/>
        <w:ind w:firstLine="567"/>
        <w:jc w:val="both"/>
        <w:rPr>
          <w:rFonts w:ascii="Times New Roman" w:hAnsi="Times New Roman"/>
          <w:sz w:val="24"/>
          <w:szCs w:val="24"/>
        </w:rPr>
      </w:pPr>
      <w:r w:rsidRPr="00DC2F5B">
        <w:rPr>
          <w:rFonts w:ascii="Times New Roman" w:hAnsi="Times New Roman"/>
          <w:sz w:val="24"/>
          <w:szCs w:val="24"/>
        </w:rPr>
        <w:t xml:space="preserve">На </w:t>
      </w:r>
      <w:r w:rsidR="00D4391D" w:rsidRPr="00DC2F5B">
        <w:rPr>
          <w:rFonts w:ascii="Times New Roman" w:hAnsi="Times New Roman"/>
          <w:sz w:val="24"/>
          <w:szCs w:val="24"/>
        </w:rPr>
        <w:t>начало 202</w:t>
      </w:r>
      <w:r w:rsidR="0013674A" w:rsidRPr="00DC2F5B">
        <w:rPr>
          <w:rFonts w:ascii="Times New Roman" w:hAnsi="Times New Roman"/>
          <w:sz w:val="24"/>
          <w:szCs w:val="24"/>
        </w:rPr>
        <w:t>2</w:t>
      </w:r>
      <w:r w:rsidR="00D4391D" w:rsidRPr="00DC2F5B">
        <w:rPr>
          <w:rFonts w:ascii="Times New Roman" w:hAnsi="Times New Roman"/>
          <w:sz w:val="24"/>
          <w:szCs w:val="24"/>
        </w:rPr>
        <w:t>-202</w:t>
      </w:r>
      <w:r w:rsidR="0013674A" w:rsidRPr="00DC2F5B">
        <w:rPr>
          <w:rFonts w:ascii="Times New Roman" w:hAnsi="Times New Roman"/>
          <w:sz w:val="24"/>
          <w:szCs w:val="24"/>
        </w:rPr>
        <w:t>3</w:t>
      </w:r>
      <w:r w:rsidRPr="00DC2F5B">
        <w:rPr>
          <w:rFonts w:ascii="Times New Roman" w:hAnsi="Times New Roman"/>
          <w:sz w:val="24"/>
          <w:szCs w:val="24"/>
        </w:rPr>
        <w:t xml:space="preserve"> учебного года в МБОУ «Ключевская СОШ» работа</w:t>
      </w:r>
      <w:r w:rsidR="00366A92" w:rsidRPr="00DC2F5B">
        <w:rPr>
          <w:rFonts w:ascii="Times New Roman" w:hAnsi="Times New Roman"/>
          <w:sz w:val="24"/>
          <w:szCs w:val="24"/>
        </w:rPr>
        <w:t>ло</w:t>
      </w:r>
      <w:r w:rsidRPr="00DC2F5B">
        <w:rPr>
          <w:rFonts w:ascii="Times New Roman" w:hAnsi="Times New Roman"/>
          <w:sz w:val="24"/>
          <w:szCs w:val="24"/>
        </w:rPr>
        <w:t xml:space="preserve"> </w:t>
      </w:r>
      <w:r w:rsidR="00D4391D" w:rsidRPr="00DC2F5B">
        <w:rPr>
          <w:rFonts w:ascii="Times New Roman" w:hAnsi="Times New Roman"/>
          <w:sz w:val="24"/>
          <w:szCs w:val="24"/>
        </w:rPr>
        <w:t>1</w:t>
      </w:r>
      <w:r w:rsidR="0013674A" w:rsidRPr="00DC2F5B">
        <w:rPr>
          <w:rFonts w:ascii="Times New Roman" w:hAnsi="Times New Roman"/>
          <w:sz w:val="24"/>
          <w:szCs w:val="24"/>
        </w:rPr>
        <w:t>5</w:t>
      </w:r>
      <w:r w:rsidRPr="00DC2F5B">
        <w:rPr>
          <w:rFonts w:ascii="Times New Roman" w:hAnsi="Times New Roman"/>
          <w:sz w:val="24"/>
          <w:szCs w:val="24"/>
        </w:rPr>
        <w:t xml:space="preserve"> педагогических работников: административные работники – 2,  преподаватель-организатор ОБЖ – 1, учителя – 1</w:t>
      </w:r>
      <w:r w:rsidR="0013674A" w:rsidRPr="00DC2F5B">
        <w:rPr>
          <w:rFonts w:ascii="Times New Roman" w:hAnsi="Times New Roman"/>
          <w:sz w:val="24"/>
          <w:szCs w:val="24"/>
        </w:rPr>
        <w:t>0</w:t>
      </w:r>
      <w:r w:rsidRPr="00DC2F5B">
        <w:rPr>
          <w:rFonts w:ascii="Times New Roman" w:hAnsi="Times New Roman"/>
          <w:sz w:val="24"/>
          <w:szCs w:val="24"/>
        </w:rPr>
        <w:t xml:space="preserve">, воспитатели - </w:t>
      </w:r>
      <w:r w:rsidR="00D4391D" w:rsidRPr="00DC2F5B">
        <w:rPr>
          <w:rFonts w:ascii="Times New Roman" w:hAnsi="Times New Roman"/>
          <w:sz w:val="24"/>
          <w:szCs w:val="24"/>
        </w:rPr>
        <w:t>2</w:t>
      </w:r>
      <w:r w:rsidRPr="00DC2F5B">
        <w:rPr>
          <w:rFonts w:ascii="Times New Roman" w:hAnsi="Times New Roman"/>
          <w:sz w:val="24"/>
          <w:szCs w:val="24"/>
        </w:rPr>
        <w:t xml:space="preserve"> (воспитатель в начальной школе – 1, воспитатели в дошкольных группах - </w:t>
      </w:r>
      <w:r w:rsidR="00D4391D" w:rsidRPr="00DC2F5B">
        <w:rPr>
          <w:rFonts w:ascii="Times New Roman" w:hAnsi="Times New Roman"/>
          <w:sz w:val="24"/>
          <w:szCs w:val="24"/>
        </w:rPr>
        <w:t>1</w:t>
      </w:r>
      <w:r w:rsidRPr="00DC2F5B">
        <w:rPr>
          <w:rFonts w:ascii="Times New Roman" w:hAnsi="Times New Roman"/>
          <w:sz w:val="24"/>
          <w:szCs w:val="24"/>
        </w:rPr>
        <w:t>).  В школе работа</w:t>
      </w:r>
      <w:r w:rsidR="00366A92" w:rsidRPr="00DC2F5B">
        <w:rPr>
          <w:rFonts w:ascii="Times New Roman" w:hAnsi="Times New Roman"/>
          <w:sz w:val="24"/>
          <w:szCs w:val="24"/>
        </w:rPr>
        <w:t>ли</w:t>
      </w:r>
      <w:r w:rsidRPr="00DC2F5B">
        <w:rPr>
          <w:rFonts w:ascii="Times New Roman" w:hAnsi="Times New Roman"/>
          <w:sz w:val="24"/>
          <w:szCs w:val="24"/>
        </w:rPr>
        <w:t xml:space="preserve"> </w:t>
      </w:r>
      <w:r w:rsidR="0013674A" w:rsidRPr="00DC2F5B">
        <w:rPr>
          <w:rFonts w:ascii="Times New Roman" w:hAnsi="Times New Roman"/>
          <w:sz w:val="24"/>
          <w:szCs w:val="24"/>
        </w:rPr>
        <w:t>1</w:t>
      </w:r>
      <w:r w:rsidRPr="00DC2F5B">
        <w:rPr>
          <w:rFonts w:ascii="Times New Roman" w:hAnsi="Times New Roman"/>
          <w:sz w:val="24"/>
          <w:szCs w:val="24"/>
        </w:rPr>
        <w:t xml:space="preserve"> условны</w:t>
      </w:r>
      <w:r w:rsidR="0013674A" w:rsidRPr="00DC2F5B">
        <w:rPr>
          <w:rFonts w:ascii="Times New Roman" w:hAnsi="Times New Roman"/>
          <w:sz w:val="24"/>
          <w:szCs w:val="24"/>
        </w:rPr>
        <w:t>й</w:t>
      </w:r>
      <w:r w:rsidRPr="00DC2F5B">
        <w:rPr>
          <w:rFonts w:ascii="Times New Roman" w:hAnsi="Times New Roman"/>
          <w:sz w:val="24"/>
          <w:szCs w:val="24"/>
        </w:rPr>
        <w:t xml:space="preserve"> специалист: учителя, преподающие обществознание, технологию</w:t>
      </w:r>
      <w:r w:rsidR="0013674A" w:rsidRPr="00DC2F5B">
        <w:rPr>
          <w:rFonts w:ascii="Times New Roman" w:hAnsi="Times New Roman"/>
          <w:sz w:val="24"/>
          <w:szCs w:val="24"/>
        </w:rPr>
        <w:t>.</w:t>
      </w:r>
      <w:r w:rsidRPr="00DC2F5B">
        <w:rPr>
          <w:rFonts w:ascii="Times New Roman" w:hAnsi="Times New Roman"/>
          <w:sz w:val="24"/>
          <w:szCs w:val="24"/>
        </w:rPr>
        <w:t xml:space="preserve"> </w:t>
      </w:r>
    </w:p>
    <w:p w:rsidR="009D197C" w:rsidRPr="00DC2F5B" w:rsidRDefault="009D197C" w:rsidP="00DC2F5B">
      <w:pPr>
        <w:spacing w:after="0" w:line="240" w:lineRule="auto"/>
        <w:jc w:val="both"/>
        <w:rPr>
          <w:rFonts w:ascii="Times New Roman" w:hAnsi="Times New Roman"/>
          <w:i/>
          <w:sz w:val="24"/>
          <w:szCs w:val="24"/>
        </w:rPr>
      </w:pPr>
      <w:r w:rsidRPr="00DC2F5B">
        <w:rPr>
          <w:rFonts w:ascii="Times New Roman" w:hAnsi="Times New Roman"/>
          <w:i/>
          <w:sz w:val="24"/>
          <w:szCs w:val="24"/>
        </w:rPr>
        <w:t>Управленческие кадры школы</w:t>
      </w:r>
    </w:p>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410"/>
        <w:gridCol w:w="1164"/>
        <w:gridCol w:w="1361"/>
        <w:gridCol w:w="1361"/>
      </w:tblGrid>
      <w:tr w:rsidR="009D197C" w:rsidRPr="00DC2F5B" w:rsidTr="009D197C">
        <w:tc>
          <w:tcPr>
            <w:tcW w:w="2093"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Ф.И.О.</w:t>
            </w:r>
          </w:p>
        </w:tc>
        <w:tc>
          <w:tcPr>
            <w:tcW w:w="1164"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Образование</w:t>
            </w:r>
          </w:p>
        </w:tc>
        <w:tc>
          <w:tcPr>
            <w:tcW w:w="1361"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b/>
                <w:sz w:val="24"/>
                <w:szCs w:val="24"/>
              </w:rPr>
              <w:t>Педагог</w:t>
            </w:r>
            <w:proofErr w:type="gramStart"/>
            <w:r w:rsidRPr="00DC2F5B">
              <w:rPr>
                <w:rFonts w:ascii="Times New Roman" w:hAnsi="Times New Roman"/>
                <w:b/>
                <w:sz w:val="24"/>
                <w:szCs w:val="24"/>
              </w:rPr>
              <w:t>.</w:t>
            </w:r>
            <w:proofErr w:type="gramEnd"/>
            <w:r w:rsidRPr="00DC2F5B">
              <w:rPr>
                <w:rFonts w:ascii="Times New Roman" w:hAnsi="Times New Roman"/>
                <w:b/>
                <w:sz w:val="24"/>
                <w:szCs w:val="24"/>
              </w:rPr>
              <w:t xml:space="preserve"> </w:t>
            </w:r>
            <w:proofErr w:type="spellStart"/>
            <w:proofErr w:type="gramStart"/>
            <w:r w:rsidRPr="00DC2F5B">
              <w:rPr>
                <w:rFonts w:ascii="Times New Roman" w:hAnsi="Times New Roman"/>
                <w:b/>
                <w:sz w:val="24"/>
                <w:szCs w:val="24"/>
              </w:rPr>
              <w:t>к</w:t>
            </w:r>
            <w:proofErr w:type="gramEnd"/>
            <w:r w:rsidRPr="00DC2F5B">
              <w:rPr>
                <w:rFonts w:ascii="Times New Roman" w:hAnsi="Times New Roman"/>
                <w:b/>
                <w:sz w:val="24"/>
                <w:szCs w:val="24"/>
              </w:rPr>
              <w:t>атегор</w:t>
            </w:r>
            <w:proofErr w:type="spellEnd"/>
            <w:r w:rsidRPr="00DC2F5B">
              <w:rPr>
                <w:rFonts w:ascii="Times New Roman" w:hAnsi="Times New Roman"/>
                <w:b/>
                <w:sz w:val="24"/>
                <w:szCs w:val="24"/>
              </w:rPr>
              <w:t>.</w:t>
            </w:r>
          </w:p>
        </w:tc>
        <w:tc>
          <w:tcPr>
            <w:tcW w:w="1361"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b/>
                <w:sz w:val="24"/>
                <w:szCs w:val="24"/>
              </w:rPr>
            </w:pPr>
            <w:proofErr w:type="spellStart"/>
            <w:r w:rsidRPr="00DC2F5B">
              <w:rPr>
                <w:rFonts w:ascii="Times New Roman" w:hAnsi="Times New Roman"/>
                <w:b/>
                <w:sz w:val="24"/>
                <w:szCs w:val="24"/>
              </w:rPr>
              <w:t>Пед</w:t>
            </w:r>
            <w:proofErr w:type="spellEnd"/>
            <w:r w:rsidRPr="00DC2F5B">
              <w:rPr>
                <w:rFonts w:ascii="Times New Roman" w:hAnsi="Times New Roman"/>
                <w:b/>
                <w:sz w:val="24"/>
                <w:szCs w:val="24"/>
              </w:rPr>
              <w:t>. стаж</w:t>
            </w:r>
          </w:p>
        </w:tc>
      </w:tr>
      <w:tr w:rsidR="009D197C" w:rsidRPr="00DC2F5B" w:rsidTr="009D197C">
        <w:tc>
          <w:tcPr>
            <w:tcW w:w="2093"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Директор</w:t>
            </w:r>
          </w:p>
        </w:tc>
        <w:tc>
          <w:tcPr>
            <w:tcW w:w="2410"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proofErr w:type="spellStart"/>
            <w:r w:rsidRPr="00DC2F5B">
              <w:rPr>
                <w:rFonts w:ascii="Times New Roman" w:hAnsi="Times New Roman"/>
                <w:sz w:val="24"/>
                <w:szCs w:val="24"/>
              </w:rPr>
              <w:t>Иванько</w:t>
            </w:r>
            <w:proofErr w:type="spellEnd"/>
            <w:r w:rsidRPr="00DC2F5B">
              <w:rPr>
                <w:rFonts w:ascii="Times New Roman" w:hAnsi="Times New Roman"/>
                <w:sz w:val="24"/>
                <w:szCs w:val="24"/>
              </w:rPr>
              <w:t xml:space="preserve"> Т. 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высшее</w:t>
            </w:r>
          </w:p>
        </w:tc>
        <w:tc>
          <w:tcPr>
            <w:tcW w:w="1361" w:type="dxa"/>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высшая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9D197C"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15</w:t>
            </w:r>
          </w:p>
        </w:tc>
      </w:tr>
      <w:tr w:rsidR="009D197C" w:rsidRPr="00DC2F5B" w:rsidTr="009D197C">
        <w:tc>
          <w:tcPr>
            <w:tcW w:w="2093"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Зам. </w:t>
            </w:r>
            <w:proofErr w:type="spellStart"/>
            <w:r w:rsidRPr="00DC2F5B">
              <w:rPr>
                <w:rFonts w:ascii="Times New Roman" w:hAnsi="Times New Roman"/>
                <w:sz w:val="24"/>
                <w:szCs w:val="24"/>
              </w:rPr>
              <w:t>дир</w:t>
            </w:r>
            <w:proofErr w:type="spellEnd"/>
            <w:r w:rsidRPr="00DC2F5B">
              <w:rPr>
                <w:rFonts w:ascii="Times New Roman" w:hAnsi="Times New Roman"/>
                <w:sz w:val="24"/>
                <w:szCs w:val="24"/>
              </w:rPr>
              <w:t>. по УР</w:t>
            </w:r>
          </w:p>
        </w:tc>
        <w:tc>
          <w:tcPr>
            <w:tcW w:w="2410" w:type="dxa"/>
            <w:tcBorders>
              <w:top w:val="single" w:sz="4" w:space="0" w:color="auto"/>
              <w:left w:val="single" w:sz="4" w:space="0" w:color="auto"/>
              <w:bottom w:val="single" w:sz="4" w:space="0" w:color="auto"/>
              <w:right w:val="single" w:sz="4" w:space="0" w:color="auto"/>
            </w:tcBorders>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Обухова И.И.</w:t>
            </w:r>
          </w:p>
        </w:tc>
        <w:tc>
          <w:tcPr>
            <w:tcW w:w="1164" w:type="dxa"/>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высшее</w:t>
            </w:r>
          </w:p>
        </w:tc>
        <w:tc>
          <w:tcPr>
            <w:tcW w:w="1361" w:type="dxa"/>
            <w:tcBorders>
              <w:top w:val="single" w:sz="4" w:space="0" w:color="auto"/>
              <w:left w:val="single" w:sz="4" w:space="0" w:color="auto"/>
              <w:bottom w:val="single" w:sz="4" w:space="0" w:color="auto"/>
              <w:right w:val="single" w:sz="4" w:space="0" w:color="auto"/>
            </w:tcBorders>
            <w:vAlign w:val="center"/>
            <w:hideMark/>
          </w:tcPr>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высшая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9D197C"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8</w:t>
            </w:r>
          </w:p>
        </w:tc>
      </w:tr>
    </w:tbl>
    <w:p w:rsidR="009D197C" w:rsidRPr="00DC2F5B" w:rsidRDefault="009D197C" w:rsidP="00DC2F5B">
      <w:pPr>
        <w:tabs>
          <w:tab w:val="left" w:pos="567"/>
        </w:tabs>
        <w:spacing w:after="0" w:line="240" w:lineRule="auto"/>
        <w:ind w:firstLine="567"/>
        <w:jc w:val="both"/>
        <w:rPr>
          <w:rFonts w:ascii="Times New Roman" w:hAnsi="Times New Roman"/>
          <w:sz w:val="24"/>
          <w:szCs w:val="24"/>
        </w:rPr>
      </w:pPr>
      <w:r w:rsidRPr="00DC2F5B">
        <w:rPr>
          <w:rFonts w:ascii="Times New Roman" w:hAnsi="Times New Roman"/>
          <w:sz w:val="24"/>
          <w:szCs w:val="24"/>
        </w:rPr>
        <w:t xml:space="preserve">   За последние 3 года наблюдаются стабильные показатели в </w:t>
      </w:r>
      <w:r w:rsidRPr="00DC2F5B">
        <w:rPr>
          <w:rFonts w:ascii="Times New Roman" w:hAnsi="Times New Roman"/>
          <w:b/>
          <w:sz w:val="24"/>
          <w:szCs w:val="24"/>
        </w:rPr>
        <w:t>профессиональном  уровне</w:t>
      </w:r>
      <w:r w:rsidRPr="00DC2F5B">
        <w:rPr>
          <w:rFonts w:ascii="Times New Roman" w:hAnsi="Times New Roman"/>
          <w:sz w:val="24"/>
          <w:szCs w:val="24"/>
        </w:rPr>
        <w:t xml:space="preserve">  педагогов, работающих в школе:   </w:t>
      </w:r>
    </w:p>
    <w:tbl>
      <w:tblPr>
        <w:tblW w:w="0" w:type="auto"/>
        <w:jc w:val="center"/>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6"/>
        <w:gridCol w:w="1959"/>
        <w:gridCol w:w="1959"/>
        <w:gridCol w:w="1959"/>
      </w:tblGrid>
      <w:tr w:rsidR="0013674A" w:rsidRPr="00DC2F5B" w:rsidTr="009D197C">
        <w:trPr>
          <w:trHeight w:val="393"/>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2020-2021</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2021-2022</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2022-2023</w:t>
            </w:r>
          </w:p>
        </w:tc>
      </w:tr>
      <w:tr w:rsidR="0013674A" w:rsidRPr="00DC2F5B" w:rsidTr="009D197C">
        <w:trPr>
          <w:trHeight w:val="265"/>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Высшая </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9 (56%)</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10 (58%)</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9 (56%)</w:t>
            </w:r>
          </w:p>
        </w:tc>
      </w:tr>
      <w:tr w:rsidR="0013674A" w:rsidRPr="00DC2F5B" w:rsidTr="009D197C">
        <w:trPr>
          <w:trHeight w:val="257"/>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Первая </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3 (19%)</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3 (17%)</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3 (19%)</w:t>
            </w:r>
          </w:p>
        </w:tc>
      </w:tr>
      <w:tr w:rsidR="0013674A" w:rsidRPr="00DC2F5B" w:rsidTr="009D197C">
        <w:trPr>
          <w:trHeight w:val="264"/>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Аттестация на соответствие </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4 (25%)</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4 (23%)</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3 (15%)</w:t>
            </w:r>
          </w:p>
        </w:tc>
      </w:tr>
      <w:tr w:rsidR="0013674A" w:rsidRPr="00DC2F5B" w:rsidTr="009D197C">
        <w:trPr>
          <w:trHeight w:val="269"/>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Всего </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16 (100%) </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17 (100%) </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15(100%) </w:t>
            </w:r>
          </w:p>
        </w:tc>
      </w:tr>
      <w:tr w:rsidR="0013674A" w:rsidRPr="00DC2F5B" w:rsidTr="009D197C">
        <w:trPr>
          <w:trHeight w:val="269"/>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Нет категории</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4 (25%)</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4 (23%)</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3 (23%)</w:t>
            </w:r>
          </w:p>
        </w:tc>
      </w:tr>
      <w:tr w:rsidR="0013674A" w:rsidRPr="00DC2F5B" w:rsidTr="009D197C">
        <w:trPr>
          <w:trHeight w:val="269"/>
          <w:jc w:val="center"/>
        </w:trPr>
        <w:tc>
          <w:tcPr>
            <w:tcW w:w="3396" w:type="dxa"/>
            <w:tcBorders>
              <w:top w:val="single" w:sz="4" w:space="0" w:color="000000"/>
              <w:left w:val="single" w:sz="4" w:space="0" w:color="000000"/>
              <w:bottom w:val="single" w:sz="4" w:space="0" w:color="000000"/>
              <w:right w:val="single" w:sz="4" w:space="0" w:color="000000"/>
            </w:tcBorders>
            <w:hideMark/>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Не аттестованы</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0(0%)</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0(0%)</w:t>
            </w:r>
          </w:p>
        </w:tc>
        <w:tc>
          <w:tcPr>
            <w:tcW w:w="1959" w:type="dxa"/>
            <w:tcBorders>
              <w:top w:val="single" w:sz="4" w:space="0" w:color="000000"/>
              <w:left w:val="single" w:sz="4" w:space="0" w:color="000000"/>
              <w:bottom w:val="single" w:sz="4" w:space="0" w:color="000000"/>
              <w:right w:val="single" w:sz="4" w:space="0" w:color="000000"/>
            </w:tcBorders>
          </w:tcPr>
          <w:p w:rsidR="0013674A" w:rsidRPr="00DC2F5B" w:rsidRDefault="0013674A" w:rsidP="00DC2F5B">
            <w:pPr>
              <w:spacing w:after="0" w:line="240" w:lineRule="auto"/>
              <w:jc w:val="both"/>
              <w:rPr>
                <w:rFonts w:ascii="Times New Roman" w:hAnsi="Times New Roman"/>
                <w:sz w:val="24"/>
                <w:szCs w:val="24"/>
              </w:rPr>
            </w:pPr>
            <w:r w:rsidRPr="00DC2F5B">
              <w:rPr>
                <w:rFonts w:ascii="Times New Roman" w:hAnsi="Times New Roman"/>
                <w:sz w:val="24"/>
                <w:szCs w:val="24"/>
              </w:rPr>
              <w:t>0(0%)</w:t>
            </w:r>
          </w:p>
        </w:tc>
      </w:tr>
    </w:tbl>
    <w:p w:rsidR="009D197C" w:rsidRPr="00DC2F5B" w:rsidRDefault="00D4391D" w:rsidP="00DC2F5B">
      <w:pPr>
        <w:tabs>
          <w:tab w:val="right" w:pos="9923"/>
        </w:tabs>
        <w:spacing w:after="0" w:line="240" w:lineRule="auto"/>
        <w:ind w:firstLine="709"/>
        <w:jc w:val="both"/>
        <w:rPr>
          <w:rFonts w:ascii="Times New Roman" w:hAnsi="Times New Roman"/>
          <w:color w:val="000000"/>
          <w:sz w:val="24"/>
          <w:szCs w:val="24"/>
        </w:rPr>
      </w:pPr>
      <w:r w:rsidRPr="00DC2F5B">
        <w:rPr>
          <w:rFonts w:ascii="Times New Roman" w:hAnsi="Times New Roman"/>
          <w:color w:val="000000"/>
          <w:sz w:val="24"/>
          <w:szCs w:val="24"/>
        </w:rPr>
        <w:t>1</w:t>
      </w:r>
      <w:r w:rsidR="00A71082" w:rsidRPr="00DC2F5B">
        <w:rPr>
          <w:rFonts w:ascii="Times New Roman" w:hAnsi="Times New Roman"/>
          <w:color w:val="000000"/>
          <w:sz w:val="24"/>
          <w:szCs w:val="24"/>
        </w:rPr>
        <w:t>0</w:t>
      </w:r>
      <w:r w:rsidR="009D197C" w:rsidRPr="00DC2F5B">
        <w:rPr>
          <w:rFonts w:ascii="Times New Roman" w:hAnsi="Times New Roman"/>
          <w:color w:val="000000"/>
          <w:sz w:val="24"/>
          <w:szCs w:val="24"/>
        </w:rPr>
        <w:t xml:space="preserve"> педагогов школы </w:t>
      </w:r>
      <w:r w:rsidR="009D197C" w:rsidRPr="00DC2F5B">
        <w:rPr>
          <w:rFonts w:ascii="Times New Roman" w:hAnsi="Times New Roman"/>
          <w:sz w:val="24"/>
          <w:szCs w:val="24"/>
        </w:rPr>
        <w:t xml:space="preserve">повысили квалификацию по различным программам: </w:t>
      </w:r>
      <w:r w:rsidR="00A71082" w:rsidRPr="00DC2F5B">
        <w:rPr>
          <w:rFonts w:ascii="Times New Roman" w:hAnsi="Times New Roman"/>
          <w:sz w:val="24"/>
          <w:szCs w:val="24"/>
        </w:rPr>
        <w:t>7 педагогов по программе «Реализация требований обновленных ФГОС ООО, ФГОС СОО в работе учителя»,</w:t>
      </w:r>
      <w:r w:rsidR="00A71082" w:rsidRPr="00DC2F5B">
        <w:rPr>
          <w:rFonts w:ascii="Times New Roman" w:eastAsia="Times New Roman" w:hAnsi="Times New Roman"/>
          <w:sz w:val="24"/>
          <w:szCs w:val="24"/>
          <w:lang w:eastAsia="ru-RU"/>
        </w:rPr>
        <w:t xml:space="preserve"> 3</w:t>
      </w:r>
      <w:r w:rsidR="002E5561" w:rsidRPr="00DC2F5B">
        <w:rPr>
          <w:rFonts w:ascii="Times New Roman" w:eastAsia="Times New Roman" w:hAnsi="Times New Roman"/>
          <w:sz w:val="24"/>
          <w:szCs w:val="24"/>
          <w:lang w:eastAsia="ru-RU"/>
        </w:rPr>
        <w:t xml:space="preserve"> педагог</w:t>
      </w:r>
      <w:r w:rsidR="00A71082" w:rsidRPr="00DC2F5B">
        <w:rPr>
          <w:rFonts w:ascii="Times New Roman" w:eastAsia="Times New Roman" w:hAnsi="Times New Roman"/>
          <w:sz w:val="24"/>
          <w:szCs w:val="24"/>
          <w:lang w:eastAsia="ru-RU"/>
        </w:rPr>
        <w:t>а</w:t>
      </w:r>
      <w:r w:rsidR="00366A92" w:rsidRPr="00DC2F5B">
        <w:rPr>
          <w:rFonts w:ascii="Times New Roman" w:eastAsia="Times New Roman" w:hAnsi="Times New Roman"/>
          <w:sz w:val="24"/>
          <w:szCs w:val="24"/>
          <w:lang w:eastAsia="ru-RU"/>
        </w:rPr>
        <w:t xml:space="preserve"> </w:t>
      </w:r>
      <w:r w:rsidR="009D197C" w:rsidRPr="00DC2F5B">
        <w:rPr>
          <w:rFonts w:ascii="Times New Roman" w:hAnsi="Times New Roman"/>
          <w:sz w:val="24"/>
          <w:szCs w:val="24"/>
        </w:rPr>
        <w:t xml:space="preserve"> –</w:t>
      </w:r>
      <w:r w:rsidR="002E5561" w:rsidRPr="00DC2F5B">
        <w:rPr>
          <w:rFonts w:ascii="Times New Roman" w:hAnsi="Times New Roman"/>
          <w:sz w:val="24"/>
          <w:szCs w:val="24"/>
        </w:rPr>
        <w:t xml:space="preserve">  </w:t>
      </w:r>
      <w:r w:rsidR="002A729F" w:rsidRPr="00DC2F5B">
        <w:rPr>
          <w:rFonts w:ascii="Times New Roman" w:hAnsi="Times New Roman"/>
          <w:sz w:val="24"/>
          <w:szCs w:val="24"/>
        </w:rPr>
        <w:t>«Подготовка членов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w:t>
      </w:r>
      <w:r w:rsidR="002E5561" w:rsidRPr="00DC2F5B">
        <w:rPr>
          <w:rFonts w:ascii="Times New Roman" w:hAnsi="Times New Roman"/>
          <w:sz w:val="24"/>
          <w:szCs w:val="24"/>
        </w:rPr>
        <w:t xml:space="preserve">, </w:t>
      </w:r>
    </w:p>
    <w:p w:rsidR="009D197C" w:rsidRPr="00DC2F5B" w:rsidRDefault="009D197C" w:rsidP="00DC2F5B">
      <w:pPr>
        <w:spacing w:after="0" w:line="240" w:lineRule="auto"/>
        <w:ind w:left="720"/>
        <w:jc w:val="both"/>
        <w:rPr>
          <w:rFonts w:ascii="Times New Roman" w:hAnsi="Times New Roman"/>
          <w:sz w:val="24"/>
          <w:szCs w:val="24"/>
        </w:rPr>
      </w:pPr>
      <w:r w:rsidRPr="00DC2F5B">
        <w:rPr>
          <w:rFonts w:ascii="Times New Roman" w:hAnsi="Times New Roman"/>
          <w:sz w:val="24"/>
          <w:szCs w:val="24"/>
        </w:rPr>
        <w:t>Количество работников, имеющих знаки отличия:</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color w:val="000000"/>
          <w:spacing w:val="-2"/>
          <w:sz w:val="24"/>
          <w:szCs w:val="24"/>
        </w:rPr>
        <w:t>Премия</w:t>
      </w:r>
      <w:r w:rsidRPr="00DC2F5B">
        <w:rPr>
          <w:rFonts w:ascii="Times New Roman" w:hAnsi="Times New Roman"/>
          <w:sz w:val="24"/>
          <w:szCs w:val="24"/>
        </w:rPr>
        <w:t xml:space="preserve"> Губернатора Оренбургской области – 1</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Грант главы </w:t>
      </w:r>
      <w:proofErr w:type="spellStart"/>
      <w:r w:rsidRPr="00DC2F5B">
        <w:rPr>
          <w:rFonts w:ascii="Times New Roman" w:hAnsi="Times New Roman"/>
          <w:sz w:val="24"/>
          <w:szCs w:val="24"/>
        </w:rPr>
        <w:t>Беляевского</w:t>
      </w:r>
      <w:proofErr w:type="spellEnd"/>
      <w:r w:rsidRPr="00DC2F5B">
        <w:rPr>
          <w:rFonts w:ascii="Times New Roman" w:hAnsi="Times New Roman"/>
          <w:sz w:val="24"/>
          <w:szCs w:val="24"/>
        </w:rPr>
        <w:t xml:space="preserve"> района - </w:t>
      </w:r>
      <w:r w:rsidR="002E5561" w:rsidRPr="00DC2F5B">
        <w:rPr>
          <w:rFonts w:ascii="Times New Roman" w:hAnsi="Times New Roman"/>
          <w:sz w:val="24"/>
          <w:szCs w:val="24"/>
        </w:rPr>
        <w:t>2</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Грамота Министерства образования и науки  РФ - </w:t>
      </w:r>
      <w:r w:rsidR="002E5561" w:rsidRPr="00DC2F5B">
        <w:rPr>
          <w:rFonts w:ascii="Times New Roman" w:hAnsi="Times New Roman"/>
          <w:sz w:val="24"/>
          <w:szCs w:val="24"/>
        </w:rPr>
        <w:t>6</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Грамота Министерства образования Оренбургской области – </w:t>
      </w:r>
      <w:r w:rsidR="002E5561" w:rsidRPr="00DC2F5B">
        <w:rPr>
          <w:rFonts w:ascii="Times New Roman" w:hAnsi="Times New Roman"/>
          <w:sz w:val="24"/>
          <w:szCs w:val="24"/>
        </w:rPr>
        <w:t>10</w:t>
      </w:r>
    </w:p>
    <w:p w:rsidR="009D197C" w:rsidRPr="00DC2F5B" w:rsidRDefault="009D197C" w:rsidP="00DC2F5B">
      <w:pPr>
        <w:spacing w:after="0" w:line="240" w:lineRule="auto"/>
        <w:jc w:val="both"/>
        <w:rPr>
          <w:rFonts w:ascii="Times New Roman" w:hAnsi="Times New Roman"/>
          <w:sz w:val="24"/>
          <w:szCs w:val="24"/>
        </w:rPr>
      </w:pPr>
      <w:r w:rsidRPr="00DC2F5B">
        <w:rPr>
          <w:rFonts w:ascii="Times New Roman" w:hAnsi="Times New Roman"/>
          <w:sz w:val="24"/>
          <w:szCs w:val="24"/>
        </w:rPr>
        <w:t xml:space="preserve">Грамота РОО – </w:t>
      </w:r>
      <w:r w:rsidR="00A71082" w:rsidRPr="00DC2F5B">
        <w:rPr>
          <w:rFonts w:ascii="Times New Roman" w:hAnsi="Times New Roman"/>
          <w:sz w:val="24"/>
          <w:szCs w:val="24"/>
        </w:rPr>
        <w:t>15</w:t>
      </w:r>
    </w:p>
    <w:p w:rsidR="009D197C" w:rsidRPr="00DC2F5B" w:rsidRDefault="009D197C" w:rsidP="00DC2F5B">
      <w:pPr>
        <w:spacing w:after="0" w:line="240" w:lineRule="auto"/>
        <w:ind w:firstLine="709"/>
        <w:jc w:val="both"/>
        <w:rPr>
          <w:rFonts w:ascii="Times New Roman" w:hAnsi="Times New Roman"/>
          <w:sz w:val="24"/>
          <w:szCs w:val="24"/>
        </w:rPr>
      </w:pPr>
      <w:r w:rsidRPr="00DC2F5B">
        <w:rPr>
          <w:rFonts w:ascii="Times New Roman" w:hAnsi="Times New Roman"/>
          <w:color w:val="000000"/>
          <w:sz w:val="24"/>
          <w:szCs w:val="24"/>
        </w:rPr>
        <w:t xml:space="preserve">Все члены педагогического коллектива ведут систематическую, планомерную самообразовательную работу по индивидуальной методической теме или проблеме. </w:t>
      </w:r>
      <w:proofErr w:type="gramStart"/>
      <w:r w:rsidRPr="00DC2F5B">
        <w:rPr>
          <w:rFonts w:ascii="Times New Roman" w:hAnsi="Times New Roman"/>
          <w:sz w:val="24"/>
          <w:szCs w:val="24"/>
        </w:rPr>
        <w:t xml:space="preserve">В результате повышения квалификации в ходе курсовой подготовки, работы по темам самообразования, участия в тематических семинарах, обмена опытом в ходе заседаний РМО повысился уровень владения педагогов школы инновационными технологиями образования (и в теории, и на практике) - большая часть </w:t>
      </w:r>
      <w:proofErr w:type="spellStart"/>
      <w:r w:rsidRPr="00DC2F5B">
        <w:rPr>
          <w:rFonts w:ascii="Times New Roman" w:hAnsi="Times New Roman"/>
          <w:sz w:val="24"/>
          <w:szCs w:val="24"/>
        </w:rPr>
        <w:t>педколлектива</w:t>
      </w:r>
      <w:proofErr w:type="spellEnd"/>
      <w:r w:rsidRPr="00DC2F5B">
        <w:rPr>
          <w:rFonts w:ascii="Times New Roman" w:hAnsi="Times New Roman"/>
          <w:sz w:val="24"/>
          <w:szCs w:val="24"/>
        </w:rPr>
        <w:t xml:space="preserve"> идет в ногу со временем, не равнодушна к результатам своей работы, имеет возросший уровень мотивации к овладению новыми технологиями в образовании</w:t>
      </w:r>
      <w:proofErr w:type="gramEnd"/>
      <w:r w:rsidRPr="00DC2F5B">
        <w:rPr>
          <w:rFonts w:ascii="Times New Roman" w:hAnsi="Times New Roman"/>
          <w:sz w:val="24"/>
          <w:szCs w:val="24"/>
        </w:rPr>
        <w:t xml:space="preserve"> и внедрению их в урочную деятельность.</w:t>
      </w:r>
    </w:p>
    <w:p w:rsidR="009D197C" w:rsidRPr="00DC2F5B" w:rsidRDefault="009D197C" w:rsidP="00DC2F5B">
      <w:pPr>
        <w:pStyle w:val="a3"/>
        <w:ind w:firstLine="709"/>
        <w:rPr>
          <w:b/>
          <w:sz w:val="24"/>
          <w:szCs w:val="24"/>
        </w:rPr>
      </w:pPr>
      <w:r w:rsidRPr="00DC2F5B">
        <w:rPr>
          <w:color w:val="000000"/>
          <w:sz w:val="24"/>
          <w:szCs w:val="24"/>
        </w:rPr>
        <w:t>Педагогический коллектив в целом  в достаточной мере овладел современными технологиями и</w:t>
      </w:r>
      <w:r w:rsidRPr="00DC2F5B">
        <w:rPr>
          <w:rFonts w:eastAsia="Calibri"/>
          <w:color w:val="000000"/>
          <w:sz w:val="24"/>
          <w:szCs w:val="24"/>
        </w:rPr>
        <w:t xml:space="preserve"> </w:t>
      </w:r>
      <w:r w:rsidRPr="00DC2F5B">
        <w:rPr>
          <w:color w:val="000000"/>
          <w:sz w:val="24"/>
          <w:szCs w:val="24"/>
        </w:rPr>
        <w:t>активно использует их в учебном процессе.</w:t>
      </w:r>
      <w:r w:rsidRPr="00DC2F5B">
        <w:rPr>
          <w:rFonts w:eastAsia="Calibri"/>
          <w:color w:val="000000"/>
          <w:sz w:val="24"/>
          <w:szCs w:val="24"/>
        </w:rPr>
        <w:t xml:space="preserve"> Большая</w:t>
      </w:r>
      <w:r w:rsidRPr="00DC2F5B">
        <w:rPr>
          <w:color w:val="000000"/>
          <w:sz w:val="24"/>
          <w:szCs w:val="24"/>
        </w:rPr>
        <w:t xml:space="preserve"> часть учителей старается найти такие формы работы, которые предполагают активное вовлечение обучающихся в учебный процесс. М</w:t>
      </w:r>
      <w:r w:rsidRPr="00DC2F5B">
        <w:rPr>
          <w:sz w:val="24"/>
          <w:szCs w:val="24"/>
        </w:rPr>
        <w:t xml:space="preserve">етодический уровень учителей постоянно повышается, о чём свидетельствуют выступления на педсоветах, заседаниях районного МО, анализ  посещенных уроков, </w:t>
      </w:r>
      <w:proofErr w:type="spellStart"/>
      <w:r w:rsidRPr="00DC2F5B">
        <w:rPr>
          <w:sz w:val="24"/>
          <w:szCs w:val="24"/>
        </w:rPr>
        <w:t>востребованность</w:t>
      </w:r>
      <w:proofErr w:type="spellEnd"/>
      <w:r w:rsidRPr="00DC2F5B">
        <w:rPr>
          <w:sz w:val="24"/>
          <w:szCs w:val="24"/>
        </w:rPr>
        <w:t xml:space="preserve"> транслируемого опыта. </w:t>
      </w:r>
      <w:proofErr w:type="gramStart"/>
      <w:r w:rsidRPr="00DC2F5B">
        <w:rPr>
          <w:sz w:val="24"/>
          <w:szCs w:val="24"/>
        </w:rPr>
        <w:t xml:space="preserve">Большинство учителей школы понимает, что результат обучения во многом определяется не столько учебником, сколько учителем, его позицией в преподавании, его методами обучения, его профессионализмом, той атмосферой, которая создается в классе, отношением между учителем и учениками, поэтому стремится к совершенству, к эффективности </w:t>
      </w:r>
      <w:r w:rsidRPr="00DC2F5B">
        <w:rPr>
          <w:sz w:val="24"/>
          <w:szCs w:val="24"/>
        </w:rPr>
        <w:lastRenderedPageBreak/>
        <w:t>педагогического труда, к новациям в педагогике, все активнее применяет на практике новые методы и средства обучения.</w:t>
      </w:r>
      <w:proofErr w:type="gramEnd"/>
      <w:r w:rsidRPr="00DC2F5B">
        <w:rPr>
          <w:sz w:val="24"/>
          <w:szCs w:val="24"/>
        </w:rPr>
        <w:t xml:space="preserve"> Стабильный кадровый потенциал позволяет обеспечить высокую результативность образовательной деятельности, проявляющуюся в ходе выполнения обучающимися заданий ЕГЭ, ОГЭ, региональных экзаменов.</w:t>
      </w:r>
    </w:p>
    <w:p w:rsidR="009D197C" w:rsidRPr="00DC2F5B" w:rsidRDefault="009D197C" w:rsidP="00DC2F5B">
      <w:pPr>
        <w:spacing w:after="0" w:line="240" w:lineRule="auto"/>
        <w:ind w:firstLine="567"/>
        <w:jc w:val="both"/>
        <w:rPr>
          <w:rFonts w:ascii="Times New Roman" w:hAnsi="Times New Roman"/>
          <w:color w:val="000000"/>
          <w:sz w:val="24"/>
          <w:szCs w:val="24"/>
        </w:rPr>
      </w:pPr>
      <w:r w:rsidRPr="00DC2F5B">
        <w:rPr>
          <w:rFonts w:ascii="Times New Roman" w:hAnsi="Times New Roman"/>
          <w:color w:val="000000"/>
          <w:sz w:val="24"/>
          <w:szCs w:val="24"/>
        </w:rPr>
        <w:t>Проблемными для педагогического коллектива МБОУ «Ключевская СОШ» являются следующие вопросы: н</w:t>
      </w:r>
      <w:r w:rsidRPr="00DC2F5B">
        <w:rPr>
          <w:rFonts w:ascii="Times New Roman" w:hAnsi="Times New Roman"/>
          <w:sz w:val="24"/>
          <w:szCs w:val="24"/>
        </w:rPr>
        <w:t xml:space="preserve">едостаточное использование активных методов обучения — деловых игр, проектов, кейсов и др., слабая </w:t>
      </w:r>
      <w:r w:rsidRPr="00DC2F5B">
        <w:rPr>
          <w:rFonts w:ascii="Times New Roman" w:hAnsi="Times New Roman"/>
          <w:color w:val="000000"/>
          <w:sz w:val="24"/>
          <w:szCs w:val="24"/>
        </w:rPr>
        <w:t xml:space="preserve">организация научно-исследовательской деятельности, </w:t>
      </w:r>
      <w:r w:rsidRPr="00DC2F5B">
        <w:rPr>
          <w:rFonts w:ascii="Times New Roman" w:hAnsi="Times New Roman"/>
          <w:sz w:val="24"/>
          <w:szCs w:val="24"/>
        </w:rPr>
        <w:t xml:space="preserve">снижение творческой активности обучающихся. </w:t>
      </w:r>
    </w:p>
    <w:p w:rsidR="00022EA3" w:rsidRPr="00DC2F5B" w:rsidRDefault="00022EA3" w:rsidP="00DC2F5B">
      <w:pPr>
        <w:pStyle w:val="Standard"/>
        <w:shd w:val="clear" w:color="auto" w:fill="FFFFFF"/>
        <w:spacing w:after="0" w:line="240" w:lineRule="auto"/>
        <w:rPr>
          <w:rFonts w:ascii="Times New Roman" w:hAnsi="Times New Roman"/>
          <w:sz w:val="24"/>
          <w:szCs w:val="24"/>
        </w:rPr>
      </w:pPr>
      <w:r w:rsidRPr="00DC2F5B">
        <w:rPr>
          <w:rFonts w:ascii="Times New Roman" w:eastAsia="Times New Roman" w:hAnsi="Times New Roman"/>
          <w:b/>
          <w:bCs/>
          <w:sz w:val="24"/>
          <w:szCs w:val="24"/>
          <w:lang w:eastAsia="ru-RU"/>
        </w:rPr>
        <w:t>Библиотечно-информационное обеспечение</w:t>
      </w:r>
    </w:p>
    <w:p w:rsidR="00022EA3" w:rsidRPr="00DC2F5B" w:rsidRDefault="00022EA3" w:rsidP="00DC2F5B">
      <w:pPr>
        <w:pStyle w:val="Standard"/>
        <w:shd w:val="clear" w:color="auto" w:fill="FFFFFF"/>
        <w:spacing w:after="0" w:line="240" w:lineRule="auto"/>
        <w:jc w:val="center"/>
        <w:rPr>
          <w:rFonts w:ascii="Times New Roman" w:hAnsi="Times New Roman"/>
          <w:sz w:val="24"/>
          <w:szCs w:val="24"/>
        </w:rPr>
      </w:pPr>
      <w:r w:rsidRPr="00DC2F5B">
        <w:rPr>
          <w:rFonts w:ascii="Times New Roman" w:eastAsia="Times New Roman" w:hAnsi="Times New Roman"/>
          <w:b/>
          <w:bCs/>
          <w:sz w:val="24"/>
          <w:szCs w:val="24"/>
          <w:lang w:eastAsia="ru-RU"/>
        </w:rPr>
        <w:t>Учебный фонд, используемый в образовательном процессе  в МБОУ «Ключевская СОШ» в 2022-2023             учебном году</w:t>
      </w:r>
    </w:p>
    <w:tbl>
      <w:tblPr>
        <w:tblW w:w="9649" w:type="dxa"/>
        <w:tblLayout w:type="fixed"/>
        <w:tblCellMar>
          <w:left w:w="10" w:type="dxa"/>
          <w:right w:w="10" w:type="dxa"/>
        </w:tblCellMar>
        <w:tblLook w:val="04A0"/>
      </w:tblPr>
      <w:tblGrid>
        <w:gridCol w:w="1331"/>
        <w:gridCol w:w="30"/>
        <w:gridCol w:w="735"/>
        <w:gridCol w:w="2248"/>
        <w:gridCol w:w="10"/>
        <w:gridCol w:w="1040"/>
        <w:gridCol w:w="1292"/>
        <w:gridCol w:w="1635"/>
        <w:gridCol w:w="1328"/>
      </w:tblGrid>
      <w:tr w:rsidR="00022EA3" w:rsidRPr="00DC2F5B" w:rsidTr="00CA27E9">
        <w:tc>
          <w:tcPr>
            <w:tcW w:w="1361"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73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класс</w:t>
            </w:r>
          </w:p>
        </w:tc>
        <w:tc>
          <w:tcPr>
            <w:tcW w:w="2258" w:type="dxa"/>
            <w:gridSpan w:val="2"/>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Автор Наименование учебника</w:t>
            </w:r>
          </w:p>
        </w:tc>
        <w:tc>
          <w:tcPr>
            <w:tcW w:w="10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Год издания</w:t>
            </w:r>
          </w:p>
        </w:tc>
        <w:tc>
          <w:tcPr>
            <w:tcW w:w="1292"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Кол-во учебников</w:t>
            </w:r>
          </w:p>
        </w:tc>
        <w:tc>
          <w:tcPr>
            <w:tcW w:w="163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xml:space="preserve">Кол-во </w:t>
            </w:r>
            <w:proofErr w:type="gramStart"/>
            <w:r w:rsidRPr="00DC2F5B">
              <w:rPr>
                <w:rFonts w:ascii="Times New Roman" w:eastAsia="Times New Roman" w:hAnsi="Times New Roman"/>
                <w:sz w:val="24"/>
                <w:szCs w:val="24"/>
                <w:lang w:eastAsia="ru-RU"/>
              </w:rPr>
              <w:t>обучающихся</w:t>
            </w:r>
            <w:proofErr w:type="gramEnd"/>
          </w:p>
        </w:tc>
        <w:tc>
          <w:tcPr>
            <w:tcW w:w="1328"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Недостающее кол-во</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Канакина</w:t>
            </w:r>
            <w:proofErr w:type="spellEnd"/>
            <w:r w:rsidRPr="00DC2F5B">
              <w:rPr>
                <w:rFonts w:ascii="Times New Roman" w:eastAsia="Times New Roman" w:hAnsi="Times New Roman"/>
                <w:sz w:val="24"/>
                <w:szCs w:val="24"/>
                <w:lang w:eastAsia="ru-RU"/>
              </w:rPr>
              <w:t xml:space="preserve"> В.П.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Канакина</w:t>
            </w:r>
            <w:proofErr w:type="spellEnd"/>
            <w:r w:rsidRPr="00DC2F5B">
              <w:rPr>
                <w:rFonts w:ascii="Times New Roman" w:eastAsia="Times New Roman" w:hAnsi="Times New Roman"/>
                <w:sz w:val="24"/>
                <w:szCs w:val="24"/>
                <w:lang w:eastAsia="ru-RU"/>
              </w:rPr>
              <w:t xml:space="preserve"> В.П.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Канакина</w:t>
            </w:r>
            <w:proofErr w:type="spellEnd"/>
            <w:r w:rsidRPr="00DC2F5B">
              <w:rPr>
                <w:rFonts w:ascii="Times New Roman" w:eastAsia="Times New Roman" w:hAnsi="Times New Roman"/>
                <w:sz w:val="24"/>
                <w:szCs w:val="24"/>
                <w:lang w:eastAsia="ru-RU"/>
              </w:rPr>
              <w:t xml:space="preserve"> В.П.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Канакина</w:t>
            </w:r>
            <w:proofErr w:type="spellEnd"/>
            <w:r w:rsidRPr="00DC2F5B">
              <w:rPr>
                <w:rFonts w:ascii="Times New Roman" w:eastAsia="Times New Roman" w:hAnsi="Times New Roman"/>
                <w:sz w:val="24"/>
                <w:szCs w:val="24"/>
                <w:lang w:eastAsia="ru-RU"/>
              </w:rPr>
              <w:t xml:space="preserve"> В.П.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Ладыженская</w:t>
            </w:r>
            <w:proofErr w:type="spellEnd"/>
            <w:r w:rsidRPr="00DC2F5B">
              <w:rPr>
                <w:rFonts w:ascii="Times New Roman" w:eastAsia="Times New Roman" w:hAnsi="Times New Roman"/>
                <w:sz w:val="24"/>
                <w:szCs w:val="24"/>
                <w:lang w:eastAsia="ru-RU"/>
              </w:rPr>
              <w:t xml:space="preserve"> Т.А.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Быстрова</w:t>
            </w:r>
            <w:proofErr w:type="spellEnd"/>
            <w:r w:rsidRPr="00DC2F5B">
              <w:rPr>
                <w:rFonts w:ascii="Times New Roman" w:eastAsia="Times New Roman" w:hAnsi="Times New Roman"/>
                <w:sz w:val="24"/>
                <w:szCs w:val="24"/>
                <w:lang w:eastAsia="ru-RU"/>
              </w:rPr>
              <w:t xml:space="preserve"> Е.А. Русский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2014</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Быстрова</w:t>
            </w:r>
            <w:proofErr w:type="spellEnd"/>
            <w:r w:rsidRPr="00DC2F5B">
              <w:rPr>
                <w:rFonts w:ascii="Times New Roman" w:eastAsia="Times New Roman" w:hAnsi="Times New Roman"/>
                <w:sz w:val="24"/>
                <w:szCs w:val="24"/>
                <w:lang w:eastAsia="ru-RU"/>
              </w:rPr>
              <w:t xml:space="preserve"> Е.А. Русский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Баранов М.Т.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Баранов М.Т. Русский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Баранов М.Т.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Быстрова</w:t>
            </w:r>
            <w:proofErr w:type="spellEnd"/>
            <w:r w:rsidRPr="00DC2F5B">
              <w:rPr>
                <w:rFonts w:ascii="Times New Roman" w:eastAsia="Times New Roman" w:hAnsi="Times New Roman"/>
                <w:sz w:val="24"/>
                <w:szCs w:val="24"/>
                <w:lang w:eastAsia="ru-RU"/>
              </w:rPr>
              <w:t xml:space="preserve"> Е.А. Русский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Тростенцова</w:t>
            </w:r>
            <w:proofErr w:type="spellEnd"/>
            <w:r w:rsidRPr="00DC2F5B">
              <w:rPr>
                <w:rFonts w:ascii="Times New Roman" w:eastAsia="Times New Roman" w:hAnsi="Times New Roman"/>
                <w:sz w:val="24"/>
                <w:szCs w:val="24"/>
                <w:lang w:eastAsia="ru-RU"/>
              </w:rPr>
              <w:t xml:space="preserve"> Л.А.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Тростенцова</w:t>
            </w:r>
            <w:proofErr w:type="spellEnd"/>
            <w:r w:rsidRPr="00DC2F5B">
              <w:rPr>
                <w:rFonts w:ascii="Times New Roman" w:eastAsia="Times New Roman" w:hAnsi="Times New Roman"/>
                <w:sz w:val="24"/>
                <w:szCs w:val="24"/>
                <w:lang w:eastAsia="ru-RU"/>
              </w:rPr>
              <w:t xml:space="preserve"> Л.А.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Гольцова</w:t>
            </w:r>
            <w:proofErr w:type="spellEnd"/>
            <w:r w:rsidRPr="00DC2F5B">
              <w:rPr>
                <w:rFonts w:ascii="Times New Roman" w:eastAsia="Times New Roman" w:hAnsi="Times New Roman"/>
                <w:sz w:val="24"/>
                <w:szCs w:val="24"/>
                <w:lang w:eastAsia="ru-RU"/>
              </w:rPr>
              <w:t>  Русский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 xml:space="preserve">Александрова О.М. </w:t>
            </w:r>
            <w:r w:rsidRPr="00DC2F5B">
              <w:rPr>
                <w:rFonts w:ascii="Times New Roman" w:hAnsi="Times New Roman"/>
                <w:sz w:val="24"/>
                <w:szCs w:val="24"/>
              </w:rPr>
              <w:lastRenderedPageBreak/>
              <w:t>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lastRenderedPageBreak/>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lastRenderedPageBreak/>
              <w:t>21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Александрова О.М. Русский родной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Горецкий В.Г. Азбука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Климанова Л.Ф. Литературное чтение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Климанова Л.Ф. Литературное чтение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Климанова Л.Ф. Литературное чтение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Климанова Л.Ф. Литературное чтение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29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Коровина В.Я.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Полухина</w:t>
            </w:r>
            <w:proofErr w:type="spellEnd"/>
            <w:r w:rsidRPr="00DC2F5B">
              <w:rPr>
                <w:rFonts w:ascii="Times New Roman" w:eastAsia="Times New Roman" w:hAnsi="Times New Roman"/>
                <w:sz w:val="24"/>
                <w:szCs w:val="24"/>
                <w:lang w:eastAsia="ru-RU"/>
              </w:rPr>
              <w:t xml:space="preserve"> В.П.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Коровина В.Я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Коровина В.Я.Литература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 xml:space="preserve">7 </w:t>
            </w:r>
            <w:proofErr w:type="spellStart"/>
            <w:r w:rsidRPr="00DC2F5B">
              <w:rPr>
                <w:rFonts w:ascii="Times New Roman" w:eastAsia="Times New Roman" w:hAnsi="Times New Roman"/>
                <w:sz w:val="24"/>
                <w:szCs w:val="24"/>
                <w:lang w:eastAsia="ru-RU"/>
              </w:rPr>
              <w:t>об</w:t>
            </w:r>
            <w:proofErr w:type="gramStart"/>
            <w:r w:rsidRPr="00DC2F5B">
              <w:rPr>
                <w:rFonts w:ascii="Times New Roman" w:eastAsia="Times New Roman" w:hAnsi="Times New Roman"/>
                <w:sz w:val="24"/>
                <w:szCs w:val="24"/>
                <w:lang w:eastAsia="ru-RU"/>
              </w:rPr>
              <w:t>.ф</w:t>
            </w:r>
            <w:proofErr w:type="spellEnd"/>
            <w:proofErr w:type="gramEnd"/>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Коровина В.Я.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Лебедев Ю.В.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Смирнов Л.А.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Смирнов Л.А. Литература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Моро М.И. Математика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Моро М.И. Математика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39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Моро М.И. Математика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Моро М.И. Математика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Виленкин</w:t>
            </w:r>
            <w:proofErr w:type="spellEnd"/>
            <w:r w:rsidRPr="00DC2F5B">
              <w:rPr>
                <w:rFonts w:ascii="Times New Roman" w:eastAsia="Times New Roman" w:hAnsi="Times New Roman"/>
                <w:sz w:val="24"/>
                <w:szCs w:val="24"/>
                <w:lang w:eastAsia="ru-RU"/>
              </w:rPr>
              <w:t xml:space="preserve">   Н.Я. Математика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gramStart"/>
            <w:r w:rsidRPr="00DC2F5B">
              <w:rPr>
                <w:rFonts w:ascii="Times New Roman" w:eastAsia="Times New Roman" w:hAnsi="Times New Roman"/>
                <w:sz w:val="24"/>
                <w:szCs w:val="24"/>
                <w:lang w:eastAsia="ru-RU"/>
              </w:rPr>
              <w:t>Мерзляк</w:t>
            </w:r>
            <w:proofErr w:type="gramEnd"/>
            <w:r w:rsidRPr="00DC2F5B">
              <w:rPr>
                <w:rFonts w:ascii="Times New Roman" w:eastAsia="Times New Roman" w:hAnsi="Times New Roman"/>
                <w:sz w:val="24"/>
                <w:szCs w:val="24"/>
                <w:lang w:eastAsia="ru-RU"/>
              </w:rPr>
              <w:t>  Математика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gramStart"/>
            <w:r w:rsidRPr="00DC2F5B">
              <w:rPr>
                <w:rFonts w:ascii="Times New Roman" w:eastAsia="Times New Roman" w:hAnsi="Times New Roman"/>
                <w:sz w:val="24"/>
                <w:szCs w:val="24"/>
                <w:lang w:eastAsia="ru-RU"/>
              </w:rPr>
              <w:t>Мерзляк</w:t>
            </w:r>
            <w:proofErr w:type="gramEnd"/>
            <w:r w:rsidRPr="00DC2F5B">
              <w:rPr>
                <w:rFonts w:ascii="Times New Roman" w:eastAsia="Times New Roman" w:hAnsi="Times New Roman"/>
                <w:sz w:val="24"/>
                <w:szCs w:val="24"/>
                <w:lang w:eastAsia="ru-RU"/>
              </w:rPr>
              <w:t>  Математика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gramStart"/>
            <w:r w:rsidRPr="00DC2F5B">
              <w:rPr>
                <w:rFonts w:ascii="Times New Roman" w:eastAsia="Times New Roman" w:hAnsi="Times New Roman"/>
                <w:sz w:val="24"/>
                <w:szCs w:val="24"/>
                <w:lang w:eastAsia="ru-RU"/>
              </w:rPr>
              <w:t>Мерзляк</w:t>
            </w:r>
            <w:proofErr w:type="gramEnd"/>
            <w:r w:rsidRPr="00DC2F5B">
              <w:rPr>
                <w:rFonts w:ascii="Times New Roman" w:eastAsia="Times New Roman" w:hAnsi="Times New Roman"/>
                <w:sz w:val="24"/>
                <w:szCs w:val="24"/>
                <w:lang w:eastAsia="ru-RU"/>
              </w:rPr>
              <w:t xml:space="preserve"> А.Г. Алгебра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gramStart"/>
            <w:r w:rsidRPr="00DC2F5B">
              <w:rPr>
                <w:rFonts w:ascii="Times New Roman" w:eastAsia="Times New Roman" w:hAnsi="Times New Roman"/>
                <w:sz w:val="24"/>
                <w:szCs w:val="24"/>
                <w:lang w:eastAsia="ru-RU"/>
              </w:rPr>
              <w:t>Мерзляк</w:t>
            </w:r>
            <w:proofErr w:type="gramEnd"/>
            <w:r w:rsidRPr="00DC2F5B">
              <w:rPr>
                <w:rFonts w:ascii="Times New Roman" w:eastAsia="Times New Roman" w:hAnsi="Times New Roman"/>
                <w:sz w:val="24"/>
                <w:szCs w:val="24"/>
                <w:lang w:eastAsia="ru-RU"/>
              </w:rPr>
              <w:t xml:space="preserve"> А.Г. </w:t>
            </w:r>
            <w:r w:rsidRPr="00DC2F5B">
              <w:rPr>
                <w:rFonts w:ascii="Times New Roman" w:eastAsia="Times New Roman" w:hAnsi="Times New Roman"/>
                <w:sz w:val="24"/>
                <w:szCs w:val="24"/>
                <w:lang w:eastAsia="ru-RU"/>
              </w:rPr>
              <w:lastRenderedPageBreak/>
              <w:t>Алгебра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 46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gramStart"/>
            <w:r w:rsidRPr="00DC2F5B">
              <w:rPr>
                <w:rFonts w:ascii="Times New Roman" w:eastAsia="Times New Roman" w:hAnsi="Times New Roman"/>
                <w:sz w:val="24"/>
                <w:szCs w:val="24"/>
                <w:lang w:eastAsia="ru-RU"/>
              </w:rPr>
              <w:t>Мерзляк</w:t>
            </w:r>
            <w:proofErr w:type="gramEnd"/>
            <w:r w:rsidRPr="00DC2F5B">
              <w:rPr>
                <w:rFonts w:ascii="Times New Roman" w:eastAsia="Times New Roman" w:hAnsi="Times New Roman"/>
                <w:sz w:val="24"/>
                <w:szCs w:val="24"/>
                <w:lang w:eastAsia="ru-RU"/>
              </w:rPr>
              <w:t xml:space="preserve"> А.Г.  Алгебра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Атанасян</w:t>
            </w:r>
            <w:proofErr w:type="spellEnd"/>
            <w:r w:rsidRPr="00DC2F5B">
              <w:rPr>
                <w:rFonts w:ascii="Times New Roman" w:eastAsia="Times New Roman" w:hAnsi="Times New Roman"/>
                <w:sz w:val="24"/>
                <w:szCs w:val="24"/>
                <w:lang w:eastAsia="ru-RU"/>
              </w:rPr>
              <w:t xml:space="preserve"> Л.С.Геометрия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36</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10(</w:t>
            </w:r>
            <w:proofErr w:type="spellStart"/>
            <w:r w:rsidRPr="00DC2F5B">
              <w:rPr>
                <w:rFonts w:ascii="Times New Roman" w:eastAsia="Times New Roman" w:hAnsi="Times New Roman"/>
                <w:sz w:val="24"/>
                <w:szCs w:val="24"/>
                <w:lang w:eastAsia="ru-RU"/>
              </w:rPr>
              <w:t>об</w:t>
            </w:r>
            <w:proofErr w:type="gramStart"/>
            <w:r w:rsidRPr="00DC2F5B">
              <w:rPr>
                <w:rFonts w:ascii="Times New Roman" w:eastAsia="Times New Roman" w:hAnsi="Times New Roman"/>
                <w:sz w:val="24"/>
                <w:szCs w:val="24"/>
                <w:lang w:eastAsia="ru-RU"/>
              </w:rPr>
              <w:t>.ф</w:t>
            </w:r>
            <w:proofErr w:type="spellEnd"/>
            <w:proofErr w:type="gramEnd"/>
            <w:r w:rsidRPr="00DC2F5B">
              <w:rPr>
                <w:rFonts w:ascii="Times New Roman" w:eastAsia="Times New Roman" w:hAnsi="Times New Roman"/>
                <w:sz w:val="24"/>
                <w:szCs w:val="24"/>
                <w:lang w:eastAsia="ru-RU"/>
              </w:rPr>
              <w:t>)</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Атанасян</w:t>
            </w:r>
            <w:proofErr w:type="spellEnd"/>
            <w:r w:rsidRPr="00DC2F5B">
              <w:rPr>
                <w:rFonts w:ascii="Times New Roman" w:eastAsia="Times New Roman" w:hAnsi="Times New Roman"/>
                <w:sz w:val="24"/>
                <w:szCs w:val="24"/>
                <w:lang w:eastAsia="ru-RU"/>
              </w:rPr>
              <w:t xml:space="preserve"> Л.С.Геометрия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49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2010-2011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2014-2018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Босова</w:t>
            </w:r>
            <w:proofErr w:type="spellEnd"/>
            <w:r w:rsidRPr="00DC2F5B">
              <w:rPr>
                <w:rFonts w:ascii="Times New Roman" w:eastAsia="Times New Roman" w:hAnsi="Times New Roman"/>
                <w:sz w:val="24"/>
                <w:szCs w:val="24"/>
                <w:lang w:eastAsia="ru-RU"/>
              </w:rPr>
              <w:t xml:space="preserve"> Л.И. Информатика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59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2015</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2014</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Бим</w:t>
            </w:r>
            <w:proofErr w:type="spellEnd"/>
            <w:r w:rsidRPr="00DC2F5B">
              <w:rPr>
                <w:rFonts w:ascii="Times New Roman" w:eastAsia="Times New Roman" w:hAnsi="Times New Roman"/>
                <w:sz w:val="24"/>
                <w:szCs w:val="24"/>
                <w:lang w:eastAsia="ru-RU"/>
              </w:rPr>
              <w:t xml:space="preserve"> И.Л. Немецкий язык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Плешаков А.А. Окружающий мир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Плешаков А.А. Окружающий мир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Плешаков А.А. Окружающий мир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69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Плешаков А.А. Окружающий мир в 2 </w:t>
            </w:r>
            <w:r w:rsidRPr="00DC2F5B">
              <w:rPr>
                <w:rFonts w:ascii="Times New Roman" w:eastAsia="Times New Roman" w:hAnsi="Times New Roman"/>
                <w:sz w:val="24"/>
                <w:szCs w:val="24"/>
                <w:lang w:eastAsia="ru-RU"/>
              </w:rPr>
              <w:lastRenderedPageBreak/>
              <w:t>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 70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hAnsi="Times New Roman"/>
                <w:sz w:val="24"/>
                <w:szCs w:val="24"/>
              </w:rPr>
              <w:t>Пасечник В.В.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Исаева Т.А.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Тихонов Е.Т. , Н.И. Романов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Жемчугова</w:t>
            </w:r>
            <w:proofErr w:type="spellEnd"/>
            <w:r w:rsidRPr="00DC2F5B">
              <w:rPr>
                <w:rFonts w:ascii="Times New Roman" w:eastAsia="Times New Roman" w:hAnsi="Times New Roman"/>
                <w:sz w:val="24"/>
                <w:szCs w:val="24"/>
                <w:lang w:eastAsia="ru-RU"/>
              </w:rPr>
              <w:t>, Романов Н.И.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С.Б.Данилов, Н.И. Романов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rPr>
          <w:trHeight w:val="1112"/>
        </w:trPr>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Агафонов И.Б.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2021-2022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Агафонов И.Б. Биология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Вигасин</w:t>
            </w:r>
            <w:proofErr w:type="spellEnd"/>
            <w:r w:rsidRPr="00DC2F5B">
              <w:rPr>
                <w:rFonts w:ascii="Times New Roman" w:eastAsia="Times New Roman" w:hAnsi="Times New Roman"/>
                <w:sz w:val="24"/>
                <w:szCs w:val="24"/>
                <w:lang w:eastAsia="ru-RU"/>
              </w:rPr>
              <w:t xml:space="preserve"> А..А. История древнего мира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xml:space="preserve">3 </w:t>
            </w:r>
            <w:proofErr w:type="spellStart"/>
            <w:r w:rsidRPr="00DC2F5B">
              <w:rPr>
                <w:rFonts w:ascii="Times New Roman" w:eastAsia="Times New Roman" w:hAnsi="Times New Roman"/>
                <w:sz w:val="24"/>
                <w:szCs w:val="24"/>
                <w:lang w:eastAsia="ru-RU"/>
              </w:rPr>
              <w:t>об</w:t>
            </w:r>
            <w:proofErr w:type="gramStart"/>
            <w:r w:rsidRPr="00DC2F5B">
              <w:rPr>
                <w:rFonts w:ascii="Times New Roman" w:eastAsia="Times New Roman" w:hAnsi="Times New Roman"/>
                <w:sz w:val="24"/>
                <w:szCs w:val="24"/>
                <w:lang w:eastAsia="ru-RU"/>
              </w:rPr>
              <w:t>.ф</w:t>
            </w:r>
            <w:proofErr w:type="spellEnd"/>
            <w:proofErr w:type="gramEnd"/>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Черникова</w:t>
            </w:r>
            <w:proofErr w:type="spellEnd"/>
            <w:r w:rsidRPr="00DC2F5B">
              <w:rPr>
                <w:rFonts w:ascii="Times New Roman" w:eastAsia="Times New Roman" w:hAnsi="Times New Roman"/>
                <w:sz w:val="24"/>
                <w:szCs w:val="24"/>
                <w:lang w:eastAsia="ru-RU"/>
              </w:rPr>
              <w:t xml:space="preserve"> Т.В. История России</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79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Агибалова</w:t>
            </w:r>
            <w:proofErr w:type="spellEnd"/>
            <w:r w:rsidRPr="00DC2F5B">
              <w:rPr>
                <w:rFonts w:ascii="Times New Roman" w:eastAsia="Times New Roman" w:hAnsi="Times New Roman"/>
                <w:sz w:val="24"/>
                <w:szCs w:val="24"/>
                <w:lang w:eastAsia="ru-RU"/>
              </w:rPr>
              <w:t xml:space="preserve"> Е.В., Донской Г.М. История средних веков</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Черникова</w:t>
            </w:r>
            <w:proofErr w:type="spellEnd"/>
            <w:r w:rsidRPr="00DC2F5B">
              <w:rPr>
                <w:rFonts w:ascii="Times New Roman" w:eastAsia="Times New Roman" w:hAnsi="Times New Roman"/>
                <w:sz w:val="24"/>
                <w:szCs w:val="24"/>
                <w:lang w:eastAsia="ru-RU"/>
              </w:rPr>
              <w:t xml:space="preserve"> Т.В. История России</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Дмитриева О.В. Всеобщая история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2009-2010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Дмитриева О.В. Всеобщая история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Загладин</w:t>
            </w:r>
            <w:proofErr w:type="spellEnd"/>
            <w:r w:rsidRPr="00DC2F5B">
              <w:rPr>
                <w:rFonts w:ascii="Times New Roman" w:eastAsia="Times New Roman" w:hAnsi="Times New Roman"/>
                <w:sz w:val="24"/>
                <w:szCs w:val="24"/>
                <w:lang w:eastAsia="ru-RU"/>
              </w:rPr>
              <w:t xml:space="preserve"> Н.В. Всеобщая история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2010-2012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Черникова</w:t>
            </w:r>
            <w:proofErr w:type="spellEnd"/>
            <w:r w:rsidRPr="00DC2F5B">
              <w:rPr>
                <w:rFonts w:ascii="Times New Roman" w:eastAsia="Times New Roman" w:hAnsi="Times New Roman"/>
                <w:sz w:val="24"/>
                <w:szCs w:val="24"/>
                <w:lang w:eastAsia="ru-RU"/>
              </w:rPr>
              <w:t xml:space="preserve"> Т.В. История России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xml:space="preserve">2 </w:t>
            </w:r>
            <w:proofErr w:type="spellStart"/>
            <w:r w:rsidRPr="00DC2F5B">
              <w:rPr>
                <w:rFonts w:ascii="Times New Roman" w:eastAsia="Times New Roman" w:hAnsi="Times New Roman"/>
                <w:sz w:val="24"/>
                <w:szCs w:val="24"/>
                <w:lang w:eastAsia="ru-RU"/>
              </w:rPr>
              <w:t>об</w:t>
            </w:r>
            <w:proofErr w:type="gramStart"/>
            <w:r w:rsidRPr="00DC2F5B">
              <w:rPr>
                <w:rFonts w:ascii="Times New Roman" w:eastAsia="Times New Roman" w:hAnsi="Times New Roman"/>
                <w:sz w:val="24"/>
                <w:szCs w:val="24"/>
                <w:lang w:eastAsia="ru-RU"/>
              </w:rPr>
              <w:t>.ф</w:t>
            </w:r>
            <w:proofErr w:type="spellEnd"/>
            <w:proofErr w:type="gramEnd"/>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Вишняков Я.В. История России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Загладин</w:t>
            </w:r>
            <w:proofErr w:type="spellEnd"/>
            <w:r w:rsidRPr="00DC2F5B">
              <w:rPr>
                <w:rFonts w:ascii="Times New Roman" w:eastAsia="Times New Roman" w:hAnsi="Times New Roman"/>
                <w:sz w:val="24"/>
                <w:szCs w:val="24"/>
                <w:lang w:eastAsia="ru-RU"/>
              </w:rPr>
              <w:t xml:space="preserve"> Н.В. Всеобщая история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Мединский</w:t>
            </w:r>
            <w:proofErr w:type="spellEnd"/>
            <w:r w:rsidRPr="00DC2F5B">
              <w:rPr>
                <w:rFonts w:ascii="Times New Roman" w:eastAsia="Times New Roman" w:hAnsi="Times New Roman"/>
                <w:sz w:val="24"/>
                <w:szCs w:val="24"/>
                <w:lang w:eastAsia="ru-RU"/>
              </w:rPr>
              <w:t xml:space="preserve"> В.Р. История России </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 88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proofErr w:type="spellStart"/>
            <w:r w:rsidRPr="00DC2F5B">
              <w:rPr>
                <w:rFonts w:ascii="Times New Roman" w:eastAsia="Times New Roman" w:hAnsi="Times New Roman"/>
                <w:sz w:val="24"/>
                <w:szCs w:val="24"/>
                <w:lang w:eastAsia="ru-RU"/>
              </w:rPr>
              <w:t>Мединский</w:t>
            </w:r>
            <w:proofErr w:type="spellEnd"/>
            <w:r w:rsidRPr="00DC2F5B">
              <w:rPr>
                <w:rFonts w:ascii="Times New Roman" w:eastAsia="Times New Roman" w:hAnsi="Times New Roman"/>
                <w:sz w:val="24"/>
                <w:szCs w:val="24"/>
                <w:lang w:eastAsia="ru-RU"/>
              </w:rPr>
              <w:t xml:space="preserve"> В.Р. Всеобщая история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89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Мединский</w:t>
            </w:r>
            <w:proofErr w:type="spellEnd"/>
            <w:r w:rsidRPr="00DC2F5B">
              <w:rPr>
                <w:rFonts w:ascii="Times New Roman" w:eastAsia="Times New Roman" w:hAnsi="Times New Roman"/>
                <w:sz w:val="24"/>
                <w:szCs w:val="24"/>
                <w:lang w:eastAsia="ru-RU"/>
              </w:rPr>
              <w:t xml:space="preserve"> В.Р. История России</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proofErr w:type="spellStart"/>
            <w:r w:rsidRPr="00DC2F5B">
              <w:rPr>
                <w:rFonts w:ascii="Times New Roman" w:eastAsia="Times New Roman" w:hAnsi="Times New Roman"/>
                <w:sz w:val="24"/>
                <w:szCs w:val="24"/>
                <w:lang w:eastAsia="ru-RU"/>
              </w:rPr>
              <w:t>Мединский</w:t>
            </w:r>
            <w:proofErr w:type="spellEnd"/>
            <w:r w:rsidRPr="00DC2F5B">
              <w:rPr>
                <w:rFonts w:ascii="Times New Roman" w:eastAsia="Times New Roman" w:hAnsi="Times New Roman"/>
                <w:sz w:val="24"/>
                <w:szCs w:val="24"/>
                <w:lang w:eastAsia="ru-RU"/>
              </w:rPr>
              <w:t xml:space="preserve"> В.Р. Всеобщая история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Боголюбов Л.Н. 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Боголюбов Л.Н. 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Боголюбов Л.Н. </w:t>
            </w:r>
            <w:r w:rsidRPr="00DC2F5B">
              <w:rPr>
                <w:rFonts w:ascii="Times New Roman" w:eastAsia="Times New Roman" w:hAnsi="Times New Roman"/>
                <w:sz w:val="24"/>
                <w:szCs w:val="24"/>
                <w:lang w:eastAsia="ru-RU"/>
              </w:rPr>
              <w:lastRenderedPageBreak/>
              <w:t>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2016-</w:t>
            </w:r>
            <w:r w:rsidRPr="00DC2F5B">
              <w:rPr>
                <w:rFonts w:ascii="Times New Roman" w:eastAsia="Times New Roman" w:hAnsi="Times New Roman"/>
                <w:sz w:val="24"/>
                <w:szCs w:val="24"/>
                <w:lang w:eastAsia="ru-RU"/>
              </w:rPr>
              <w:lastRenderedPageBreak/>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 94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Боголюбов Л.Н. 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Боголюбов Л.Н. 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Боголюбов Л.Н. 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Боголюбов Л.Н.  Обществознание</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 (</w:t>
            </w:r>
            <w:proofErr w:type="spellStart"/>
            <w:r w:rsidRPr="00DC2F5B">
              <w:rPr>
                <w:rFonts w:ascii="Times New Roman" w:hAnsi="Times New Roman"/>
                <w:sz w:val="24"/>
                <w:szCs w:val="24"/>
              </w:rPr>
              <w:t>об</w:t>
            </w:r>
            <w:proofErr w:type="gramStart"/>
            <w:r w:rsidRPr="00DC2F5B">
              <w:rPr>
                <w:rFonts w:ascii="Times New Roman" w:hAnsi="Times New Roman"/>
                <w:sz w:val="24"/>
                <w:szCs w:val="24"/>
              </w:rPr>
              <w:t>.ф</w:t>
            </w:r>
            <w:proofErr w:type="spellEnd"/>
            <w:proofErr w:type="gramEnd"/>
            <w:r w:rsidRPr="00DC2F5B">
              <w:rPr>
                <w:rFonts w:ascii="Times New Roman" w:hAnsi="Times New Roman"/>
                <w:sz w:val="24"/>
                <w:szCs w:val="24"/>
              </w:rPr>
              <w:t>)</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Габриэлян</w:t>
            </w:r>
            <w:proofErr w:type="spellEnd"/>
            <w:r w:rsidRPr="00DC2F5B">
              <w:rPr>
                <w:rFonts w:ascii="Times New Roman" w:eastAsia="Times New Roman" w:hAnsi="Times New Roman"/>
                <w:sz w:val="24"/>
                <w:szCs w:val="24"/>
                <w:lang w:eastAsia="ru-RU"/>
              </w:rPr>
              <w:t xml:space="preserve"> О.С. Химия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99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Габриэлян</w:t>
            </w:r>
            <w:proofErr w:type="spellEnd"/>
            <w:r w:rsidRPr="00DC2F5B">
              <w:rPr>
                <w:rFonts w:ascii="Times New Roman" w:eastAsia="Times New Roman" w:hAnsi="Times New Roman"/>
                <w:sz w:val="24"/>
                <w:szCs w:val="24"/>
                <w:lang w:eastAsia="ru-RU"/>
              </w:rPr>
              <w:t xml:space="preserve"> О.С. Химия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Габриэлян</w:t>
            </w:r>
            <w:proofErr w:type="spellEnd"/>
            <w:r w:rsidRPr="00DC2F5B">
              <w:rPr>
                <w:rFonts w:ascii="Times New Roman" w:eastAsia="Times New Roman" w:hAnsi="Times New Roman"/>
                <w:sz w:val="24"/>
                <w:szCs w:val="24"/>
                <w:lang w:eastAsia="ru-RU"/>
              </w:rPr>
              <w:t xml:space="preserve"> О.С. Химия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 Химия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roofErr w:type="spellStart"/>
            <w:r w:rsidRPr="00DC2F5B">
              <w:rPr>
                <w:rFonts w:ascii="Times New Roman" w:eastAsia="Times New Roman" w:hAnsi="Times New Roman"/>
                <w:sz w:val="24"/>
                <w:szCs w:val="24"/>
                <w:lang w:eastAsia="ru-RU"/>
              </w:rPr>
              <w:t>об</w:t>
            </w:r>
            <w:proofErr w:type="gramStart"/>
            <w:r w:rsidRPr="00DC2F5B">
              <w:rPr>
                <w:rFonts w:ascii="Times New Roman" w:eastAsia="Times New Roman" w:hAnsi="Times New Roman"/>
                <w:sz w:val="24"/>
                <w:szCs w:val="24"/>
                <w:lang w:eastAsia="ru-RU"/>
              </w:rPr>
              <w:t>.ф</w:t>
            </w:r>
            <w:proofErr w:type="spellEnd"/>
            <w:proofErr w:type="gramEnd"/>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Перышкин</w:t>
            </w:r>
            <w:proofErr w:type="spellEnd"/>
            <w:r w:rsidRPr="00DC2F5B">
              <w:rPr>
                <w:rFonts w:ascii="Times New Roman" w:eastAsia="Times New Roman" w:hAnsi="Times New Roman"/>
                <w:sz w:val="24"/>
                <w:szCs w:val="24"/>
                <w:lang w:eastAsia="ru-RU"/>
              </w:rPr>
              <w:t xml:space="preserve"> А.В. Физика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Перышкин</w:t>
            </w:r>
            <w:proofErr w:type="spellEnd"/>
            <w:r w:rsidRPr="00DC2F5B">
              <w:rPr>
                <w:rFonts w:ascii="Times New Roman" w:eastAsia="Times New Roman" w:hAnsi="Times New Roman"/>
                <w:sz w:val="24"/>
                <w:szCs w:val="24"/>
                <w:lang w:eastAsia="ru-RU"/>
              </w:rPr>
              <w:t xml:space="preserve"> А.В. Физика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Перышкин</w:t>
            </w:r>
            <w:proofErr w:type="spellEnd"/>
            <w:r w:rsidRPr="00DC2F5B">
              <w:rPr>
                <w:rFonts w:ascii="Times New Roman" w:eastAsia="Times New Roman" w:hAnsi="Times New Roman"/>
                <w:sz w:val="24"/>
                <w:szCs w:val="24"/>
                <w:lang w:eastAsia="ru-RU"/>
              </w:rPr>
              <w:t xml:space="preserve"> А.В. Физика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Мякишев</w:t>
            </w:r>
            <w:proofErr w:type="spellEnd"/>
            <w:r w:rsidRPr="00DC2F5B">
              <w:rPr>
                <w:rFonts w:ascii="Times New Roman" w:eastAsia="Times New Roman" w:hAnsi="Times New Roman"/>
                <w:sz w:val="24"/>
                <w:szCs w:val="24"/>
                <w:lang w:eastAsia="ru-RU"/>
              </w:rPr>
              <w:t xml:space="preserve"> Физика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Мякишев</w:t>
            </w:r>
            <w:proofErr w:type="spellEnd"/>
            <w:r w:rsidRPr="00DC2F5B">
              <w:rPr>
                <w:rFonts w:ascii="Times New Roman" w:eastAsia="Times New Roman" w:hAnsi="Times New Roman"/>
                <w:sz w:val="24"/>
                <w:szCs w:val="24"/>
                <w:lang w:eastAsia="ru-RU"/>
              </w:rPr>
              <w:t xml:space="preserve"> Физика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Алексеев А.И., Никольская В.В.  География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2022-2023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Домогацких</w:t>
            </w:r>
            <w:proofErr w:type="spellEnd"/>
            <w:r w:rsidRPr="00DC2F5B">
              <w:rPr>
                <w:rFonts w:ascii="Times New Roman" w:eastAsia="Times New Roman" w:hAnsi="Times New Roman"/>
                <w:sz w:val="24"/>
                <w:szCs w:val="24"/>
                <w:lang w:eastAsia="ru-RU"/>
              </w:rPr>
              <w:t xml:space="preserve"> Е.М. География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109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Домогацких</w:t>
            </w:r>
            <w:proofErr w:type="spellEnd"/>
            <w:r w:rsidRPr="00DC2F5B">
              <w:rPr>
                <w:rFonts w:ascii="Times New Roman" w:eastAsia="Times New Roman" w:hAnsi="Times New Roman"/>
                <w:sz w:val="24"/>
                <w:szCs w:val="24"/>
                <w:lang w:eastAsia="ru-RU"/>
              </w:rPr>
              <w:t xml:space="preserve"> Е.М. География в 2 ч.</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Домогацких</w:t>
            </w:r>
            <w:proofErr w:type="spellEnd"/>
            <w:r w:rsidRPr="00DC2F5B">
              <w:rPr>
                <w:rFonts w:ascii="Times New Roman" w:eastAsia="Times New Roman" w:hAnsi="Times New Roman"/>
                <w:sz w:val="24"/>
                <w:szCs w:val="24"/>
                <w:lang w:eastAsia="ru-RU"/>
              </w:rPr>
              <w:t xml:space="preserve"> Е.М. География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18</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Домогацких</w:t>
            </w:r>
            <w:proofErr w:type="spellEnd"/>
            <w:r w:rsidRPr="00DC2F5B">
              <w:rPr>
                <w:rFonts w:ascii="Times New Roman" w:eastAsia="Times New Roman" w:hAnsi="Times New Roman"/>
                <w:sz w:val="24"/>
                <w:szCs w:val="24"/>
                <w:lang w:eastAsia="ru-RU"/>
              </w:rPr>
              <w:t xml:space="preserve"> Е.М. География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Домогацких</w:t>
            </w:r>
            <w:proofErr w:type="spellEnd"/>
            <w:r w:rsidRPr="00DC2F5B">
              <w:rPr>
                <w:rFonts w:ascii="Times New Roman" w:eastAsia="Times New Roman" w:hAnsi="Times New Roman"/>
                <w:sz w:val="24"/>
                <w:szCs w:val="24"/>
                <w:lang w:eastAsia="ru-RU"/>
              </w:rPr>
              <w:t xml:space="preserve"> Е.М. География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2020</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Хренников Б.О., Гололобов Н.В. ОБЖ</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Хренников Б.О., Гололобов Н.В. ОБЖ</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Смирнов А.Т. ОБЖ</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118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Фролов М.П. ОБЖ</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119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Лутцева</w:t>
            </w:r>
            <w:proofErr w:type="spellEnd"/>
            <w:r w:rsidRPr="00DC2F5B">
              <w:rPr>
                <w:rFonts w:ascii="Times New Roman" w:eastAsia="Times New Roman" w:hAnsi="Times New Roman"/>
                <w:sz w:val="24"/>
                <w:szCs w:val="24"/>
                <w:lang w:eastAsia="ru-RU"/>
              </w:rPr>
              <w:t xml:space="preserve"> Е.А.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Лутцева</w:t>
            </w:r>
            <w:proofErr w:type="spellEnd"/>
            <w:r w:rsidRPr="00DC2F5B">
              <w:rPr>
                <w:rFonts w:ascii="Times New Roman" w:eastAsia="Times New Roman" w:hAnsi="Times New Roman"/>
                <w:sz w:val="24"/>
                <w:szCs w:val="24"/>
                <w:lang w:eastAsia="ru-RU"/>
              </w:rPr>
              <w:t xml:space="preserve"> Е.А.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Лутцева</w:t>
            </w:r>
            <w:proofErr w:type="spellEnd"/>
            <w:r w:rsidRPr="00DC2F5B">
              <w:rPr>
                <w:rFonts w:ascii="Times New Roman" w:eastAsia="Times New Roman" w:hAnsi="Times New Roman"/>
                <w:sz w:val="24"/>
                <w:szCs w:val="24"/>
                <w:lang w:eastAsia="ru-RU"/>
              </w:rPr>
              <w:t xml:space="preserve"> Е.А.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Лутцева</w:t>
            </w:r>
            <w:proofErr w:type="spellEnd"/>
            <w:r w:rsidRPr="00DC2F5B">
              <w:rPr>
                <w:rFonts w:ascii="Times New Roman" w:eastAsia="Times New Roman" w:hAnsi="Times New Roman"/>
                <w:sz w:val="24"/>
                <w:szCs w:val="24"/>
                <w:lang w:eastAsia="ru-RU"/>
              </w:rPr>
              <w:t xml:space="preserve"> Е.А.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Казакевич В.М. </w:t>
            </w:r>
            <w:r w:rsidRPr="00DC2F5B">
              <w:rPr>
                <w:rFonts w:ascii="Times New Roman" w:eastAsia="Times New Roman" w:hAnsi="Times New Roman"/>
                <w:sz w:val="24"/>
                <w:szCs w:val="24"/>
                <w:lang w:eastAsia="ru-RU"/>
              </w:rPr>
              <w:lastRenderedPageBreak/>
              <w:t>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 124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Казакевич В.М. , </w:t>
            </w:r>
            <w:proofErr w:type="spellStart"/>
            <w:r w:rsidRPr="00DC2F5B">
              <w:rPr>
                <w:rFonts w:ascii="Times New Roman" w:eastAsia="Times New Roman" w:hAnsi="Times New Roman"/>
                <w:sz w:val="24"/>
                <w:szCs w:val="24"/>
                <w:lang w:eastAsia="ru-RU"/>
              </w:rPr>
              <w:t>Пичулина</w:t>
            </w:r>
            <w:proofErr w:type="spellEnd"/>
            <w:r w:rsidRPr="00DC2F5B">
              <w:rPr>
                <w:rFonts w:ascii="Times New Roman" w:eastAsia="Times New Roman" w:hAnsi="Times New Roman"/>
                <w:sz w:val="24"/>
                <w:szCs w:val="24"/>
                <w:lang w:eastAsia="ru-RU"/>
              </w:rPr>
              <w:t xml:space="preserve"> Г.В.Технология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Симоненко  В.Д.  Обслуживающий труд</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Симоненко  В.Д.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Симоненко  В.Д.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128</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Симоненко  В.Д.  Технология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2011, 2013</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129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10-11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В.М. </w:t>
            </w:r>
            <w:proofErr w:type="spellStart"/>
            <w:r w:rsidRPr="00DC2F5B">
              <w:rPr>
                <w:rFonts w:ascii="Times New Roman" w:eastAsia="Times New Roman" w:hAnsi="Times New Roman"/>
                <w:sz w:val="24"/>
                <w:szCs w:val="24"/>
                <w:lang w:eastAsia="ru-RU"/>
              </w:rPr>
              <w:t>Чаругин</w:t>
            </w:r>
            <w:proofErr w:type="spellEnd"/>
            <w:r w:rsidRPr="00DC2F5B">
              <w:rPr>
                <w:rFonts w:ascii="Times New Roman" w:eastAsia="Times New Roman" w:hAnsi="Times New Roman"/>
                <w:sz w:val="24"/>
                <w:szCs w:val="24"/>
                <w:lang w:eastAsia="ru-RU"/>
              </w:rPr>
              <w:t xml:space="preserve"> Астрономия</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130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8-9</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Лях  Физическая культура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2011- 2018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16</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131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Виленский</w:t>
            </w:r>
            <w:proofErr w:type="spellEnd"/>
            <w:r w:rsidRPr="00DC2F5B">
              <w:rPr>
                <w:rFonts w:ascii="Times New Roman" w:eastAsia="Times New Roman" w:hAnsi="Times New Roman"/>
                <w:sz w:val="24"/>
                <w:szCs w:val="24"/>
                <w:lang w:eastAsia="ru-RU"/>
              </w:rPr>
              <w:t xml:space="preserve"> М.Я. Физическая культура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40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36</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Лях Физическая культура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43</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34</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Критская Музыка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12</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134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Критская Музыка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2017-2019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14</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Критская Музыка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Критская Музыка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Сергеева Г.П., Критская Е.Д.Музыка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137</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Сергеева Г.П., Критская Е.Д.Музыка</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139</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Л.А. </w:t>
            </w:r>
            <w:proofErr w:type="spellStart"/>
            <w:r w:rsidRPr="00DC2F5B">
              <w:rPr>
                <w:rFonts w:ascii="Times New Roman" w:eastAsia="Times New Roman" w:hAnsi="Times New Roman"/>
                <w:sz w:val="24"/>
                <w:szCs w:val="24"/>
                <w:lang w:eastAsia="ru-RU"/>
              </w:rPr>
              <w:t>Неменская</w:t>
            </w:r>
            <w:proofErr w:type="spellEnd"/>
            <w:r w:rsidRPr="00DC2F5B">
              <w:rPr>
                <w:rFonts w:ascii="Times New Roman" w:eastAsia="Times New Roman" w:hAnsi="Times New Roman"/>
                <w:sz w:val="24"/>
                <w:szCs w:val="24"/>
                <w:lang w:eastAsia="ru-RU"/>
              </w:rPr>
              <w:t xml:space="preserve">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140</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hAnsi="Times New Roman"/>
                <w:sz w:val="24"/>
                <w:szCs w:val="24"/>
              </w:rPr>
              <w:t>Коротеева</w:t>
            </w:r>
            <w:proofErr w:type="spellEnd"/>
            <w:r w:rsidRPr="00DC2F5B">
              <w:rPr>
                <w:rFonts w:ascii="Times New Roman" w:hAnsi="Times New Roman"/>
                <w:sz w:val="24"/>
                <w:szCs w:val="24"/>
              </w:rPr>
              <w:t xml:space="preserve">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2017</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15</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8</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141</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3</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Л.А. </w:t>
            </w:r>
            <w:proofErr w:type="spellStart"/>
            <w:r w:rsidRPr="00DC2F5B">
              <w:rPr>
                <w:rFonts w:ascii="Times New Roman" w:eastAsia="Times New Roman" w:hAnsi="Times New Roman"/>
                <w:sz w:val="24"/>
                <w:szCs w:val="24"/>
                <w:lang w:eastAsia="ru-RU"/>
              </w:rPr>
              <w:t>Неменская</w:t>
            </w:r>
            <w:proofErr w:type="spellEnd"/>
            <w:r w:rsidRPr="00DC2F5B">
              <w:rPr>
                <w:rFonts w:ascii="Times New Roman" w:eastAsia="Times New Roman" w:hAnsi="Times New Roman"/>
                <w:sz w:val="24"/>
                <w:szCs w:val="24"/>
                <w:lang w:eastAsia="ru-RU"/>
              </w:rPr>
              <w:t xml:space="preserve">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9</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11</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142</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4</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Л.А. </w:t>
            </w:r>
            <w:proofErr w:type="spellStart"/>
            <w:r w:rsidRPr="00DC2F5B">
              <w:rPr>
                <w:rFonts w:ascii="Times New Roman" w:eastAsia="Times New Roman" w:hAnsi="Times New Roman"/>
                <w:sz w:val="24"/>
                <w:szCs w:val="24"/>
                <w:lang w:eastAsia="ru-RU"/>
              </w:rPr>
              <w:t>Неменская</w:t>
            </w:r>
            <w:proofErr w:type="spellEnd"/>
            <w:r w:rsidRPr="00DC2F5B">
              <w:rPr>
                <w:rFonts w:ascii="Times New Roman" w:eastAsia="Times New Roman" w:hAnsi="Times New Roman"/>
                <w:sz w:val="24"/>
                <w:szCs w:val="24"/>
                <w:lang w:eastAsia="ru-RU"/>
              </w:rPr>
              <w:t xml:space="preserve">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2019</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17</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bCs/>
                <w:sz w:val="24"/>
                <w:szCs w:val="24"/>
                <w:lang w:eastAsia="ru-RU"/>
              </w:rPr>
              <w:t>143</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Н.А. Горяева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2018/</w:t>
            </w:r>
          </w:p>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2021</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144</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Л.А. </w:t>
            </w:r>
            <w:proofErr w:type="spellStart"/>
            <w:r w:rsidRPr="00DC2F5B">
              <w:rPr>
                <w:rFonts w:ascii="Times New Roman" w:eastAsia="Times New Roman" w:hAnsi="Times New Roman"/>
                <w:sz w:val="24"/>
                <w:szCs w:val="24"/>
                <w:lang w:eastAsia="ru-RU"/>
              </w:rPr>
              <w:t>Неменская</w:t>
            </w:r>
            <w:proofErr w:type="spellEnd"/>
            <w:r w:rsidRPr="00DC2F5B">
              <w:rPr>
                <w:rFonts w:ascii="Times New Roman" w:eastAsia="Times New Roman" w:hAnsi="Times New Roman"/>
                <w:sz w:val="24"/>
                <w:szCs w:val="24"/>
                <w:lang w:eastAsia="ru-RU"/>
              </w:rPr>
              <w:t xml:space="preserve">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2018/</w:t>
            </w:r>
          </w:p>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2022</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10</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10</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145</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А.С. </w:t>
            </w:r>
            <w:proofErr w:type="gramStart"/>
            <w:r w:rsidRPr="00DC2F5B">
              <w:rPr>
                <w:rFonts w:ascii="Times New Roman" w:eastAsia="Times New Roman" w:hAnsi="Times New Roman"/>
                <w:sz w:val="24"/>
                <w:szCs w:val="24"/>
                <w:lang w:eastAsia="ru-RU"/>
              </w:rPr>
              <w:t>Питерских</w:t>
            </w:r>
            <w:proofErr w:type="gramEnd"/>
            <w:r w:rsidRPr="00DC2F5B">
              <w:rPr>
                <w:rFonts w:ascii="Times New Roman" w:eastAsia="Times New Roman" w:hAnsi="Times New Roman"/>
                <w:sz w:val="24"/>
                <w:szCs w:val="24"/>
                <w:lang w:eastAsia="ru-RU"/>
              </w:rPr>
              <w:t xml:space="preserve"> </w:t>
            </w:r>
            <w:r w:rsidRPr="00DC2F5B">
              <w:rPr>
                <w:rFonts w:ascii="Times New Roman" w:eastAsia="Times New Roman" w:hAnsi="Times New Roman"/>
                <w:sz w:val="24"/>
                <w:szCs w:val="24"/>
                <w:lang w:eastAsia="ru-RU"/>
              </w:rPr>
              <w:lastRenderedPageBreak/>
              <w:t>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13</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lastRenderedPageBreak/>
              <w:t>146</w:t>
            </w: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А.С. </w:t>
            </w:r>
            <w:proofErr w:type="gramStart"/>
            <w:r w:rsidRPr="00DC2F5B">
              <w:rPr>
                <w:rFonts w:ascii="Times New Roman" w:eastAsia="Times New Roman" w:hAnsi="Times New Roman"/>
                <w:sz w:val="24"/>
                <w:szCs w:val="24"/>
                <w:lang w:eastAsia="ru-RU"/>
              </w:rPr>
              <w:t>Питерских</w:t>
            </w:r>
            <w:proofErr w:type="gramEnd"/>
            <w:r w:rsidRPr="00DC2F5B">
              <w:rPr>
                <w:rFonts w:ascii="Times New Roman" w:eastAsia="Times New Roman" w:hAnsi="Times New Roman"/>
                <w:sz w:val="24"/>
                <w:szCs w:val="24"/>
                <w:lang w:eastAsia="ru-RU"/>
              </w:rPr>
              <w:t xml:space="preserve"> Изобразительное искусство</w:t>
            </w: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2018</w:t>
            </w: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1328"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rPr>
          <w:trHeight w:val="673"/>
        </w:trPr>
        <w:tc>
          <w:tcPr>
            <w:tcW w:w="1361" w:type="dxa"/>
            <w:gridSpan w:val="2"/>
            <w:tcBorders>
              <w:top w:val="nil"/>
              <w:left w:val="single" w:sz="8" w:space="0" w:color="00000A"/>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147</w:t>
            </w:r>
          </w:p>
        </w:tc>
        <w:tc>
          <w:tcPr>
            <w:tcW w:w="735"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258" w:type="dxa"/>
            <w:gridSpan w:val="2"/>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О.Ю. Васильева</w:t>
            </w:r>
          </w:p>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Основы православной культуры в 2 ч.</w:t>
            </w:r>
          </w:p>
        </w:tc>
        <w:tc>
          <w:tcPr>
            <w:tcW w:w="1040"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2023</w:t>
            </w:r>
          </w:p>
        </w:tc>
        <w:tc>
          <w:tcPr>
            <w:tcW w:w="1292"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11</w:t>
            </w:r>
          </w:p>
        </w:tc>
        <w:tc>
          <w:tcPr>
            <w:tcW w:w="1635" w:type="dxa"/>
            <w:tcBorders>
              <w:top w:val="nil"/>
              <w:left w:val="nil"/>
              <w:bottom w:val="nil"/>
              <w:right w:val="single" w:sz="4" w:space="0" w:color="auto"/>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12</w:t>
            </w:r>
          </w:p>
        </w:tc>
        <w:tc>
          <w:tcPr>
            <w:tcW w:w="1328" w:type="dxa"/>
            <w:tcBorders>
              <w:top w:val="nil"/>
              <w:left w:val="single" w:sz="4" w:space="0" w:color="auto"/>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r>
      <w:tr w:rsidR="00022EA3" w:rsidRPr="00DC2F5B" w:rsidTr="00CA27E9">
        <w:tc>
          <w:tcPr>
            <w:tcW w:w="1361" w:type="dxa"/>
            <w:gridSpan w:val="2"/>
            <w:tcBorders>
              <w:top w:val="nil"/>
              <w:left w:val="single" w:sz="8" w:space="0" w:color="00000A"/>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735"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2258" w:type="dxa"/>
            <w:gridSpan w:val="2"/>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p>
        </w:tc>
        <w:tc>
          <w:tcPr>
            <w:tcW w:w="1040"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292"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635" w:type="dxa"/>
            <w:tcBorders>
              <w:top w:val="nil"/>
              <w:left w:val="nil"/>
              <w:bottom w:val="nil"/>
              <w:right w:val="single" w:sz="4" w:space="0" w:color="auto"/>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328" w:type="dxa"/>
            <w:tcBorders>
              <w:top w:val="nil"/>
              <w:left w:val="single" w:sz="4" w:space="0" w:color="auto"/>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p>
        </w:tc>
        <w:tc>
          <w:tcPr>
            <w:tcW w:w="735"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2258" w:type="dxa"/>
            <w:gridSpan w:val="2"/>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p>
        </w:tc>
        <w:tc>
          <w:tcPr>
            <w:tcW w:w="1040"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292"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635" w:type="dxa"/>
            <w:tcBorders>
              <w:top w:val="nil"/>
              <w:left w:val="nil"/>
              <w:bottom w:val="nil"/>
              <w:right w:val="single" w:sz="4" w:space="0" w:color="auto"/>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328" w:type="dxa"/>
            <w:tcBorders>
              <w:top w:val="nil"/>
              <w:left w:val="single" w:sz="4" w:space="0" w:color="auto"/>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p>
        </w:tc>
        <w:tc>
          <w:tcPr>
            <w:tcW w:w="735"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2258" w:type="dxa"/>
            <w:gridSpan w:val="2"/>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p>
        </w:tc>
        <w:tc>
          <w:tcPr>
            <w:tcW w:w="1040"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292" w:type="dxa"/>
            <w:tcBorders>
              <w:top w:val="nil"/>
              <w:left w:val="nil"/>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635" w:type="dxa"/>
            <w:tcBorders>
              <w:top w:val="nil"/>
              <w:left w:val="nil"/>
              <w:bottom w:val="nil"/>
              <w:right w:val="single" w:sz="4" w:space="0" w:color="auto"/>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328" w:type="dxa"/>
            <w:tcBorders>
              <w:top w:val="nil"/>
              <w:left w:val="single" w:sz="4" w:space="0" w:color="auto"/>
              <w:bottom w:val="nil"/>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c>
          <w:tcPr>
            <w:tcW w:w="1361" w:type="dxa"/>
            <w:gridSpan w:val="2"/>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p>
        </w:tc>
        <w:tc>
          <w:tcPr>
            <w:tcW w:w="73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2258" w:type="dxa"/>
            <w:gridSpan w:val="2"/>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eastAsia="Times New Roman" w:hAnsi="Times New Roman"/>
                <w:sz w:val="24"/>
                <w:szCs w:val="24"/>
                <w:lang w:eastAsia="ru-RU"/>
              </w:rPr>
            </w:pPr>
          </w:p>
        </w:tc>
        <w:tc>
          <w:tcPr>
            <w:tcW w:w="104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29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635" w:type="dxa"/>
            <w:tcBorders>
              <w:top w:val="nil"/>
              <w:left w:val="nil"/>
              <w:bottom w:val="single" w:sz="8" w:space="0" w:color="00000A"/>
              <w:right w:val="single" w:sz="4" w:space="0" w:color="auto"/>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c>
          <w:tcPr>
            <w:tcW w:w="1328" w:type="dxa"/>
            <w:tcBorders>
              <w:top w:val="nil"/>
              <w:left w:val="single" w:sz="4" w:space="0" w:color="auto"/>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eastAsia="Times New Roman" w:hAnsi="Times New Roman"/>
                <w:sz w:val="24"/>
                <w:szCs w:val="24"/>
                <w:lang w:eastAsia="ru-RU"/>
              </w:rPr>
            </w:pPr>
          </w:p>
        </w:tc>
      </w:tr>
      <w:tr w:rsidR="00022EA3" w:rsidRPr="00DC2F5B" w:rsidTr="00CA2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40"/>
        </w:trPr>
        <w:tc>
          <w:tcPr>
            <w:tcW w:w="1331"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148</w:t>
            </w:r>
          </w:p>
        </w:tc>
        <w:tc>
          <w:tcPr>
            <w:tcW w:w="765" w:type="dxa"/>
            <w:gridSpan w:val="2"/>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5</w:t>
            </w:r>
          </w:p>
        </w:tc>
        <w:tc>
          <w:tcPr>
            <w:tcW w:w="2248" w:type="dxa"/>
          </w:tcPr>
          <w:p w:rsidR="00022EA3" w:rsidRPr="00DC2F5B" w:rsidRDefault="00022EA3" w:rsidP="00DC2F5B">
            <w:pPr>
              <w:pStyle w:val="Standard"/>
              <w:spacing w:after="0" w:line="240" w:lineRule="auto"/>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Н.Ф. Виноградова Основы духовно-нравственной культуры народов России</w:t>
            </w:r>
          </w:p>
        </w:tc>
        <w:tc>
          <w:tcPr>
            <w:tcW w:w="1050" w:type="dxa"/>
            <w:gridSpan w:val="2"/>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2021</w:t>
            </w:r>
          </w:p>
        </w:tc>
        <w:tc>
          <w:tcPr>
            <w:tcW w:w="1292"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10</w:t>
            </w:r>
          </w:p>
        </w:tc>
        <w:tc>
          <w:tcPr>
            <w:tcW w:w="1635"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13</w:t>
            </w:r>
          </w:p>
        </w:tc>
        <w:tc>
          <w:tcPr>
            <w:tcW w:w="1328"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 xml:space="preserve">3 </w:t>
            </w:r>
            <w:proofErr w:type="spellStart"/>
            <w:r w:rsidRPr="00DC2F5B">
              <w:rPr>
                <w:rFonts w:ascii="Times New Roman" w:eastAsia="Times New Roman" w:hAnsi="Times New Roman"/>
                <w:bCs/>
                <w:sz w:val="24"/>
                <w:szCs w:val="24"/>
                <w:lang w:eastAsia="ru-RU"/>
              </w:rPr>
              <w:t>об</w:t>
            </w:r>
            <w:proofErr w:type="gramStart"/>
            <w:r w:rsidRPr="00DC2F5B">
              <w:rPr>
                <w:rFonts w:ascii="Times New Roman" w:eastAsia="Times New Roman" w:hAnsi="Times New Roman"/>
                <w:bCs/>
                <w:sz w:val="24"/>
                <w:szCs w:val="24"/>
                <w:lang w:eastAsia="ru-RU"/>
              </w:rPr>
              <w:t>.ф</w:t>
            </w:r>
            <w:proofErr w:type="spellEnd"/>
            <w:proofErr w:type="gramEnd"/>
            <w:r w:rsidRPr="00DC2F5B">
              <w:rPr>
                <w:rFonts w:ascii="Times New Roman" w:eastAsia="Times New Roman" w:hAnsi="Times New Roman"/>
                <w:bCs/>
                <w:sz w:val="24"/>
                <w:szCs w:val="24"/>
                <w:lang w:eastAsia="ru-RU"/>
              </w:rPr>
              <w:t>.</w:t>
            </w:r>
          </w:p>
        </w:tc>
      </w:tr>
      <w:tr w:rsidR="00022EA3" w:rsidRPr="00DC2F5B" w:rsidTr="00CA2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40"/>
        </w:trPr>
        <w:tc>
          <w:tcPr>
            <w:tcW w:w="1331"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149</w:t>
            </w:r>
          </w:p>
        </w:tc>
        <w:tc>
          <w:tcPr>
            <w:tcW w:w="765" w:type="dxa"/>
            <w:gridSpan w:val="2"/>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6</w:t>
            </w:r>
          </w:p>
        </w:tc>
        <w:tc>
          <w:tcPr>
            <w:tcW w:w="2248" w:type="dxa"/>
          </w:tcPr>
          <w:p w:rsidR="00022EA3" w:rsidRPr="00DC2F5B" w:rsidRDefault="00022EA3" w:rsidP="00DC2F5B">
            <w:pPr>
              <w:pStyle w:val="Standard"/>
              <w:spacing w:after="0" w:line="240" w:lineRule="auto"/>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Н.Ф. Виноградова Основы духовно-нравственной культуры народов России</w:t>
            </w:r>
          </w:p>
        </w:tc>
        <w:tc>
          <w:tcPr>
            <w:tcW w:w="1050" w:type="dxa"/>
            <w:gridSpan w:val="2"/>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2022</w:t>
            </w:r>
          </w:p>
        </w:tc>
        <w:tc>
          <w:tcPr>
            <w:tcW w:w="1292"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10</w:t>
            </w:r>
          </w:p>
        </w:tc>
        <w:tc>
          <w:tcPr>
            <w:tcW w:w="1635"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10</w:t>
            </w:r>
          </w:p>
        </w:tc>
        <w:tc>
          <w:tcPr>
            <w:tcW w:w="1328"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p>
        </w:tc>
      </w:tr>
      <w:tr w:rsidR="00022EA3" w:rsidRPr="00DC2F5B" w:rsidTr="00CA2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40"/>
        </w:trPr>
        <w:tc>
          <w:tcPr>
            <w:tcW w:w="1331"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150</w:t>
            </w:r>
          </w:p>
        </w:tc>
        <w:tc>
          <w:tcPr>
            <w:tcW w:w="765" w:type="dxa"/>
            <w:gridSpan w:val="2"/>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7-9</w:t>
            </w:r>
          </w:p>
        </w:tc>
        <w:tc>
          <w:tcPr>
            <w:tcW w:w="2248" w:type="dxa"/>
          </w:tcPr>
          <w:p w:rsidR="00022EA3" w:rsidRPr="00DC2F5B" w:rsidRDefault="00022EA3" w:rsidP="00DC2F5B">
            <w:pPr>
              <w:pStyle w:val="Standard"/>
              <w:spacing w:after="0" w:line="240" w:lineRule="auto"/>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Высоцкий И.В. Вероятность и статистика в 2 частях</w:t>
            </w:r>
          </w:p>
        </w:tc>
        <w:tc>
          <w:tcPr>
            <w:tcW w:w="1050" w:type="dxa"/>
            <w:gridSpan w:val="2"/>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2023</w:t>
            </w:r>
          </w:p>
        </w:tc>
        <w:tc>
          <w:tcPr>
            <w:tcW w:w="1292"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10</w:t>
            </w:r>
          </w:p>
        </w:tc>
        <w:tc>
          <w:tcPr>
            <w:tcW w:w="1635"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r w:rsidRPr="00DC2F5B">
              <w:rPr>
                <w:rFonts w:ascii="Times New Roman" w:eastAsia="Times New Roman" w:hAnsi="Times New Roman"/>
                <w:bCs/>
                <w:sz w:val="24"/>
                <w:szCs w:val="24"/>
                <w:lang w:eastAsia="ru-RU"/>
              </w:rPr>
              <w:t>13</w:t>
            </w:r>
          </w:p>
        </w:tc>
        <w:tc>
          <w:tcPr>
            <w:tcW w:w="1328" w:type="dxa"/>
          </w:tcPr>
          <w:p w:rsidR="00022EA3" w:rsidRPr="00DC2F5B" w:rsidRDefault="00022EA3" w:rsidP="00DC2F5B">
            <w:pPr>
              <w:pStyle w:val="Standard"/>
              <w:spacing w:after="0" w:line="240" w:lineRule="auto"/>
              <w:jc w:val="center"/>
              <w:rPr>
                <w:rFonts w:ascii="Times New Roman" w:eastAsia="Times New Roman" w:hAnsi="Times New Roman"/>
                <w:bCs/>
                <w:sz w:val="24"/>
                <w:szCs w:val="24"/>
                <w:lang w:eastAsia="ru-RU"/>
              </w:rPr>
            </w:pPr>
          </w:p>
        </w:tc>
      </w:tr>
    </w:tbl>
    <w:p w:rsidR="00022EA3" w:rsidRPr="00DC2F5B" w:rsidRDefault="00022EA3" w:rsidP="00DC2F5B">
      <w:pPr>
        <w:pStyle w:val="Standard"/>
        <w:shd w:val="clear" w:color="auto" w:fill="FFFFFF"/>
        <w:spacing w:after="0" w:line="240" w:lineRule="auto"/>
        <w:jc w:val="center"/>
        <w:rPr>
          <w:rFonts w:ascii="Times New Roman" w:hAnsi="Times New Roman"/>
          <w:sz w:val="24"/>
          <w:szCs w:val="24"/>
        </w:rPr>
      </w:pPr>
      <w:r w:rsidRPr="00DC2F5B">
        <w:rPr>
          <w:rFonts w:ascii="Times New Roman" w:eastAsia="Times New Roman" w:hAnsi="Times New Roman"/>
          <w:b/>
          <w:bCs/>
          <w:sz w:val="24"/>
          <w:szCs w:val="24"/>
          <w:lang w:eastAsia="ru-RU"/>
        </w:rPr>
        <w:t>Список учебников по ОВЗ</w:t>
      </w:r>
    </w:p>
    <w:tbl>
      <w:tblPr>
        <w:tblW w:w="9649" w:type="dxa"/>
        <w:tblLayout w:type="fixed"/>
        <w:tblCellMar>
          <w:left w:w="10" w:type="dxa"/>
          <w:right w:w="10" w:type="dxa"/>
        </w:tblCellMar>
        <w:tblLook w:val="04A0"/>
      </w:tblPr>
      <w:tblGrid>
        <w:gridCol w:w="1355"/>
        <w:gridCol w:w="772"/>
        <w:gridCol w:w="2605"/>
        <w:gridCol w:w="1036"/>
        <w:gridCol w:w="1293"/>
        <w:gridCol w:w="1634"/>
        <w:gridCol w:w="954"/>
      </w:tblGrid>
      <w:tr w:rsidR="00022EA3" w:rsidRPr="00DC2F5B" w:rsidTr="00CA27E9">
        <w:tc>
          <w:tcPr>
            <w:tcW w:w="135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772"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класс</w:t>
            </w:r>
          </w:p>
        </w:tc>
        <w:tc>
          <w:tcPr>
            <w:tcW w:w="260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Автор Наименование учебника</w:t>
            </w:r>
          </w:p>
        </w:tc>
        <w:tc>
          <w:tcPr>
            <w:tcW w:w="1036"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Год издания</w:t>
            </w:r>
          </w:p>
        </w:tc>
        <w:tc>
          <w:tcPr>
            <w:tcW w:w="129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Кол-во учебников</w:t>
            </w:r>
          </w:p>
        </w:tc>
        <w:tc>
          <w:tcPr>
            <w:tcW w:w="163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xml:space="preserve">Кол-во </w:t>
            </w:r>
            <w:proofErr w:type="gramStart"/>
            <w:r w:rsidRPr="00DC2F5B">
              <w:rPr>
                <w:rFonts w:ascii="Times New Roman" w:eastAsia="Times New Roman" w:hAnsi="Times New Roman"/>
                <w:sz w:val="24"/>
                <w:szCs w:val="24"/>
                <w:lang w:eastAsia="ru-RU"/>
              </w:rPr>
              <w:t>обучающихся</w:t>
            </w:r>
            <w:proofErr w:type="gramEnd"/>
          </w:p>
        </w:tc>
        <w:tc>
          <w:tcPr>
            <w:tcW w:w="95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Недостающее кол-во</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А.К. Аксенова Букварь</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А.А. </w:t>
            </w:r>
            <w:proofErr w:type="spellStart"/>
            <w:r w:rsidRPr="00DC2F5B">
              <w:rPr>
                <w:rFonts w:ascii="Times New Roman" w:eastAsia="Times New Roman" w:hAnsi="Times New Roman"/>
                <w:sz w:val="24"/>
                <w:szCs w:val="24"/>
                <w:lang w:eastAsia="ru-RU"/>
              </w:rPr>
              <w:t>Хилько</w:t>
            </w:r>
            <w:proofErr w:type="spellEnd"/>
            <w:r w:rsidRPr="00DC2F5B">
              <w:rPr>
                <w:rFonts w:ascii="Times New Roman" w:eastAsia="Times New Roman" w:hAnsi="Times New Roman"/>
                <w:sz w:val="24"/>
                <w:szCs w:val="24"/>
                <w:lang w:eastAsia="ru-RU"/>
              </w:rPr>
              <w:t xml:space="preserve"> Математика</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2008</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Л.А. Кузнецова Технология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А.А. </w:t>
            </w:r>
            <w:proofErr w:type="spellStart"/>
            <w:r w:rsidRPr="00DC2F5B">
              <w:rPr>
                <w:rFonts w:ascii="Times New Roman" w:eastAsia="Times New Roman" w:hAnsi="Times New Roman"/>
                <w:sz w:val="24"/>
                <w:szCs w:val="24"/>
                <w:lang w:eastAsia="ru-RU"/>
              </w:rPr>
              <w:t>Хилько</w:t>
            </w:r>
            <w:proofErr w:type="spellEnd"/>
            <w:r w:rsidRPr="00DC2F5B">
              <w:rPr>
                <w:rFonts w:ascii="Times New Roman" w:eastAsia="Times New Roman" w:hAnsi="Times New Roman"/>
                <w:sz w:val="24"/>
                <w:szCs w:val="24"/>
                <w:lang w:eastAsia="ru-RU"/>
              </w:rPr>
              <w:t xml:space="preserve"> Математика</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С.Ю.Ильина Чтение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Э.В. Якубовская Русский язык</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3</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Матвеева Живой мир</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4</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Смирнов Книга для чтения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2007</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Е.А. Ковалева Сельскохозяйственный труд</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Т.М. Лифанова Природоведение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З.Ф. Малышева Чтение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М.Н. Перова Математика</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2010, 2016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З.Ф. Малышева Чтение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Н.Г. </w:t>
            </w:r>
            <w:proofErr w:type="spellStart"/>
            <w:r w:rsidRPr="00DC2F5B">
              <w:rPr>
                <w:rFonts w:ascii="Times New Roman" w:eastAsia="Times New Roman" w:hAnsi="Times New Roman"/>
                <w:sz w:val="24"/>
                <w:szCs w:val="24"/>
                <w:lang w:eastAsia="ru-RU"/>
              </w:rPr>
              <w:t>Галунчикова</w:t>
            </w:r>
            <w:proofErr w:type="spellEnd"/>
            <w:r w:rsidRPr="00DC2F5B">
              <w:rPr>
                <w:rFonts w:ascii="Times New Roman" w:eastAsia="Times New Roman" w:hAnsi="Times New Roman"/>
                <w:sz w:val="24"/>
                <w:szCs w:val="24"/>
                <w:lang w:eastAsia="ru-RU"/>
              </w:rPr>
              <w:t xml:space="preserve"> Русский язык</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2009, 2016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5</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И.В. Романов Природоведение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Т.М. Лифанова </w:t>
            </w:r>
            <w:r w:rsidRPr="00DC2F5B">
              <w:rPr>
                <w:rFonts w:ascii="Times New Roman" w:eastAsia="Times New Roman" w:hAnsi="Times New Roman"/>
                <w:sz w:val="24"/>
                <w:szCs w:val="24"/>
                <w:lang w:eastAsia="ru-RU"/>
              </w:rPr>
              <w:lastRenderedPageBreak/>
              <w:t>География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2009</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lastRenderedPageBreak/>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А.И. Никишов Биология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Г.М. Капустин Математика</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Н.М. </w:t>
            </w:r>
            <w:proofErr w:type="spellStart"/>
            <w:r w:rsidRPr="00DC2F5B">
              <w:rPr>
                <w:rFonts w:ascii="Times New Roman" w:eastAsia="Times New Roman" w:hAnsi="Times New Roman"/>
                <w:sz w:val="24"/>
                <w:szCs w:val="24"/>
                <w:lang w:eastAsia="ru-RU"/>
              </w:rPr>
              <w:t>Бгажникова</w:t>
            </w:r>
            <w:proofErr w:type="spellEnd"/>
            <w:r w:rsidRPr="00DC2F5B">
              <w:rPr>
                <w:rFonts w:ascii="Times New Roman" w:eastAsia="Times New Roman" w:hAnsi="Times New Roman"/>
                <w:sz w:val="24"/>
                <w:szCs w:val="24"/>
                <w:lang w:eastAsia="ru-RU"/>
              </w:rPr>
              <w:t xml:space="preserve"> Чтение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Н.Г. </w:t>
            </w:r>
            <w:proofErr w:type="spellStart"/>
            <w:r w:rsidRPr="00DC2F5B">
              <w:rPr>
                <w:rFonts w:ascii="Times New Roman" w:eastAsia="Times New Roman" w:hAnsi="Times New Roman"/>
                <w:sz w:val="24"/>
                <w:szCs w:val="24"/>
                <w:lang w:eastAsia="ru-RU"/>
              </w:rPr>
              <w:t>Галунчикова</w:t>
            </w:r>
            <w:proofErr w:type="spellEnd"/>
            <w:r w:rsidRPr="00DC2F5B">
              <w:rPr>
                <w:rFonts w:ascii="Times New Roman" w:eastAsia="Times New Roman" w:hAnsi="Times New Roman"/>
                <w:sz w:val="24"/>
                <w:szCs w:val="24"/>
                <w:lang w:eastAsia="ru-RU"/>
              </w:rPr>
              <w:t xml:space="preserve"> Русский язык</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6</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Е.А. Ковалева Технология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2009</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7</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Н.Г. </w:t>
            </w:r>
            <w:proofErr w:type="spellStart"/>
            <w:r w:rsidRPr="00DC2F5B">
              <w:rPr>
                <w:rFonts w:ascii="Times New Roman" w:eastAsia="Times New Roman" w:hAnsi="Times New Roman"/>
                <w:sz w:val="24"/>
                <w:szCs w:val="24"/>
                <w:lang w:eastAsia="ru-RU"/>
              </w:rPr>
              <w:t>Галунчикова</w:t>
            </w:r>
            <w:proofErr w:type="spellEnd"/>
            <w:r w:rsidRPr="00DC2F5B">
              <w:rPr>
                <w:rFonts w:ascii="Times New Roman" w:eastAsia="Times New Roman" w:hAnsi="Times New Roman"/>
                <w:sz w:val="24"/>
                <w:szCs w:val="24"/>
                <w:lang w:eastAsia="ru-RU"/>
              </w:rPr>
              <w:t xml:space="preserve"> Русский язык</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2011</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 о.</w:t>
            </w:r>
            <w:proofErr w:type="gramStart"/>
            <w:r w:rsidRPr="00DC2F5B">
              <w:rPr>
                <w:rFonts w:ascii="Times New Roman" w:eastAsia="Times New Roman" w:hAnsi="Times New Roman"/>
                <w:sz w:val="24"/>
                <w:szCs w:val="24"/>
                <w:lang w:eastAsia="ru-RU"/>
              </w:rPr>
              <w:t>ф</w:t>
            </w:r>
            <w:proofErr w:type="gramEnd"/>
            <w:r w:rsidRPr="00DC2F5B">
              <w:rPr>
                <w:rFonts w:ascii="Times New Roman" w:eastAsia="Times New Roman" w:hAnsi="Times New Roman"/>
                <w:sz w:val="24"/>
                <w:szCs w:val="24"/>
                <w:lang w:eastAsia="ru-RU"/>
              </w:rPr>
              <w:t>.</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Н.Г. </w:t>
            </w:r>
            <w:proofErr w:type="spellStart"/>
            <w:r w:rsidRPr="00DC2F5B">
              <w:rPr>
                <w:rFonts w:ascii="Times New Roman" w:eastAsia="Times New Roman" w:hAnsi="Times New Roman"/>
                <w:sz w:val="24"/>
                <w:szCs w:val="24"/>
                <w:lang w:eastAsia="ru-RU"/>
              </w:rPr>
              <w:t>Галунчикова</w:t>
            </w:r>
            <w:proofErr w:type="spellEnd"/>
            <w:r w:rsidRPr="00DC2F5B">
              <w:rPr>
                <w:rFonts w:ascii="Times New Roman" w:eastAsia="Times New Roman" w:hAnsi="Times New Roman"/>
                <w:sz w:val="24"/>
                <w:szCs w:val="24"/>
                <w:lang w:eastAsia="ru-RU"/>
              </w:rPr>
              <w:t xml:space="preserve"> Русский язык</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8</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 xml:space="preserve">В.В. </w:t>
            </w:r>
            <w:proofErr w:type="gramStart"/>
            <w:r w:rsidRPr="00DC2F5B">
              <w:rPr>
                <w:rFonts w:ascii="Times New Roman" w:eastAsia="Times New Roman" w:hAnsi="Times New Roman"/>
                <w:sz w:val="24"/>
                <w:szCs w:val="24"/>
                <w:lang w:eastAsia="ru-RU"/>
              </w:rPr>
              <w:t>Эк</w:t>
            </w:r>
            <w:proofErr w:type="gramEnd"/>
            <w:r w:rsidRPr="00DC2F5B">
              <w:rPr>
                <w:rFonts w:ascii="Times New Roman" w:eastAsia="Times New Roman" w:hAnsi="Times New Roman"/>
                <w:sz w:val="24"/>
                <w:szCs w:val="24"/>
                <w:lang w:eastAsia="ru-RU"/>
              </w:rPr>
              <w:t xml:space="preserve"> Математика</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2010</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А.К. Аксенова Чтение</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Е.Н. Соломина Биология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М.Н. Перова Математика</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Т.М. Лифанова География</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proofErr w:type="spellStart"/>
            <w:r w:rsidRPr="00DC2F5B">
              <w:rPr>
                <w:rFonts w:ascii="Times New Roman" w:eastAsia="Times New Roman" w:hAnsi="Times New Roman"/>
                <w:sz w:val="24"/>
                <w:szCs w:val="24"/>
                <w:lang w:eastAsia="ru-RU"/>
              </w:rPr>
              <w:t>Галунчикова</w:t>
            </w:r>
            <w:proofErr w:type="spellEnd"/>
            <w:r w:rsidRPr="00DC2F5B">
              <w:rPr>
                <w:rFonts w:ascii="Times New Roman" w:eastAsia="Times New Roman" w:hAnsi="Times New Roman"/>
                <w:sz w:val="24"/>
                <w:szCs w:val="24"/>
                <w:lang w:eastAsia="ru-RU"/>
              </w:rPr>
              <w:t xml:space="preserve"> Русский язык</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r w:rsidR="00022EA3" w:rsidRPr="00DC2F5B" w:rsidTr="00CA27E9">
        <w:tc>
          <w:tcPr>
            <w:tcW w:w="1355"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numPr>
                <w:ilvl w:val="0"/>
                <w:numId w:val="228"/>
              </w:numPr>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 </w:t>
            </w:r>
          </w:p>
        </w:tc>
        <w:tc>
          <w:tcPr>
            <w:tcW w:w="772"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9</w:t>
            </w:r>
          </w:p>
        </w:tc>
        <w:tc>
          <w:tcPr>
            <w:tcW w:w="260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rPr>
                <w:rFonts w:ascii="Times New Roman" w:hAnsi="Times New Roman"/>
                <w:sz w:val="24"/>
                <w:szCs w:val="24"/>
              </w:rPr>
            </w:pPr>
            <w:r w:rsidRPr="00DC2F5B">
              <w:rPr>
                <w:rFonts w:ascii="Times New Roman" w:eastAsia="Times New Roman" w:hAnsi="Times New Roman"/>
                <w:sz w:val="24"/>
                <w:szCs w:val="24"/>
                <w:lang w:eastAsia="ru-RU"/>
              </w:rPr>
              <w:t>Е.А. Ковалева Сельскохозяйственный труд</w:t>
            </w:r>
          </w:p>
        </w:tc>
        <w:tc>
          <w:tcPr>
            <w:tcW w:w="1036"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2016</w:t>
            </w:r>
          </w:p>
        </w:tc>
        <w:tc>
          <w:tcPr>
            <w:tcW w:w="1293"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1</w:t>
            </w:r>
          </w:p>
        </w:tc>
        <w:tc>
          <w:tcPr>
            <w:tcW w:w="163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hAnsi="Times New Roman"/>
                <w:sz w:val="24"/>
                <w:szCs w:val="24"/>
              </w:rPr>
              <w:t>1</w:t>
            </w:r>
          </w:p>
        </w:tc>
        <w:tc>
          <w:tcPr>
            <w:tcW w:w="95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022EA3" w:rsidRPr="00DC2F5B" w:rsidRDefault="00022EA3" w:rsidP="00DC2F5B">
            <w:pPr>
              <w:pStyle w:val="Standard"/>
              <w:spacing w:after="0" w:line="240" w:lineRule="auto"/>
              <w:jc w:val="center"/>
              <w:rPr>
                <w:rFonts w:ascii="Times New Roman" w:hAnsi="Times New Roman"/>
                <w:sz w:val="24"/>
                <w:szCs w:val="24"/>
              </w:rPr>
            </w:pPr>
            <w:r w:rsidRPr="00DC2F5B">
              <w:rPr>
                <w:rFonts w:ascii="Times New Roman" w:eastAsia="Times New Roman" w:hAnsi="Times New Roman"/>
                <w:sz w:val="24"/>
                <w:szCs w:val="24"/>
                <w:lang w:eastAsia="ru-RU"/>
              </w:rPr>
              <w:t>-</w:t>
            </w:r>
          </w:p>
        </w:tc>
      </w:tr>
    </w:tbl>
    <w:p w:rsidR="00022EA3" w:rsidRPr="00DC2F5B" w:rsidRDefault="00022EA3" w:rsidP="00DC2F5B">
      <w:pPr>
        <w:shd w:val="clear" w:color="auto" w:fill="FFFFFF"/>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b/>
          <w:bCs/>
          <w:sz w:val="24"/>
          <w:szCs w:val="24"/>
          <w:lang w:eastAsia="ru-RU"/>
        </w:rPr>
        <w:t>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 а также о наличии фонда дополнительной литературы</w:t>
      </w:r>
      <w:r w:rsidRPr="00DC2F5B">
        <w:rPr>
          <w:rFonts w:ascii="Times New Roman" w:eastAsia="Times New Roman" w:hAnsi="Times New Roman"/>
          <w:sz w:val="24"/>
          <w:szCs w:val="24"/>
          <w:lang w:eastAsia="ru-RU"/>
        </w:rPr>
        <w:t> (детской художественной и научно-популярной литературы, справочно-библиографических и периодических изданий, сопровождающих реализацию основной образовательной программы начального общего образования):</w:t>
      </w:r>
    </w:p>
    <w:tbl>
      <w:tblPr>
        <w:tblW w:w="5000" w:type="pct"/>
        <w:shd w:val="clear" w:color="auto" w:fill="FFFFFF"/>
        <w:tblCellMar>
          <w:left w:w="0" w:type="dxa"/>
          <w:right w:w="0" w:type="dxa"/>
        </w:tblCellMar>
        <w:tblLook w:val="04A0"/>
      </w:tblPr>
      <w:tblGrid>
        <w:gridCol w:w="914"/>
        <w:gridCol w:w="5731"/>
        <w:gridCol w:w="2926"/>
      </w:tblGrid>
      <w:tr w:rsidR="00022EA3" w:rsidRPr="00DC2F5B" w:rsidTr="00022EA3">
        <w:trPr>
          <w:trHeight w:val="311"/>
        </w:trPr>
        <w:tc>
          <w:tcPr>
            <w:tcW w:w="9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 xml:space="preserve"> № </w:t>
            </w:r>
            <w:proofErr w:type="spellStart"/>
            <w:proofErr w:type="gramStart"/>
            <w:r w:rsidRPr="00DC2F5B">
              <w:rPr>
                <w:rFonts w:ascii="Times New Roman" w:eastAsia="Times New Roman" w:hAnsi="Times New Roman"/>
                <w:sz w:val="24"/>
                <w:szCs w:val="24"/>
                <w:lang w:eastAsia="ru-RU"/>
              </w:rPr>
              <w:t>п</w:t>
            </w:r>
            <w:proofErr w:type="spellEnd"/>
            <w:proofErr w:type="gramEnd"/>
            <w:r w:rsidRPr="00DC2F5B">
              <w:rPr>
                <w:rFonts w:ascii="Times New Roman" w:eastAsia="Times New Roman" w:hAnsi="Times New Roman"/>
                <w:sz w:val="24"/>
                <w:szCs w:val="24"/>
                <w:lang w:eastAsia="ru-RU"/>
              </w:rPr>
              <w:t>/</w:t>
            </w:r>
            <w:proofErr w:type="spellStart"/>
            <w:r w:rsidRPr="00DC2F5B">
              <w:rPr>
                <w:rFonts w:ascii="Times New Roman" w:eastAsia="Times New Roman" w:hAnsi="Times New Roman"/>
                <w:sz w:val="24"/>
                <w:szCs w:val="24"/>
                <w:lang w:eastAsia="ru-RU"/>
              </w:rPr>
              <w:t>п</w:t>
            </w:r>
            <w:proofErr w:type="spellEnd"/>
          </w:p>
        </w:tc>
        <w:tc>
          <w:tcPr>
            <w:tcW w:w="57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center"/>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Вид образовательных ресурсов</w:t>
            </w:r>
          </w:p>
        </w:tc>
        <w:tc>
          <w:tcPr>
            <w:tcW w:w="2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Количество экземпляров</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Учебники (печатные)</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2875</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2.</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Учебники (ЭОР)</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3.</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Учебно-методические пособия (печатные)</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1128</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4.</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Учебно-методические пособия (ЭОР)</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5.</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Детская художественная литература</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6654</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6.</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Научно-популярная литература</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7.</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Справочно-библиографические издания</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152</w:t>
            </w:r>
          </w:p>
        </w:tc>
      </w:tr>
      <w:tr w:rsidR="00022EA3" w:rsidRPr="00DC2F5B" w:rsidTr="00022EA3">
        <w:trPr>
          <w:trHeight w:val="13"/>
        </w:trPr>
        <w:tc>
          <w:tcPr>
            <w:tcW w:w="9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jc w:val="both"/>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8.</w:t>
            </w:r>
          </w:p>
        </w:tc>
        <w:tc>
          <w:tcPr>
            <w:tcW w:w="57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EA3" w:rsidRPr="00DC2F5B" w:rsidRDefault="00022EA3" w:rsidP="00DC2F5B">
            <w:pPr>
              <w:spacing w:after="0" w:line="240" w:lineRule="auto"/>
              <w:rPr>
                <w:rFonts w:ascii="Times New Roman" w:eastAsia="Times New Roman" w:hAnsi="Times New Roman"/>
                <w:sz w:val="24"/>
                <w:szCs w:val="24"/>
                <w:lang w:eastAsia="ru-RU"/>
              </w:rPr>
            </w:pPr>
            <w:r w:rsidRPr="00DC2F5B">
              <w:rPr>
                <w:rFonts w:ascii="Times New Roman" w:eastAsia="Times New Roman" w:hAnsi="Times New Roman"/>
                <w:sz w:val="24"/>
                <w:szCs w:val="24"/>
                <w:lang w:eastAsia="ru-RU"/>
              </w:rPr>
              <w:t>Периодические издания</w:t>
            </w:r>
          </w:p>
        </w:tc>
        <w:tc>
          <w:tcPr>
            <w:tcW w:w="0" w:type="auto"/>
            <w:shd w:val="clear" w:color="auto" w:fill="FFFFFF"/>
            <w:vAlign w:val="center"/>
            <w:hideMark/>
          </w:tcPr>
          <w:p w:rsidR="00022EA3" w:rsidRPr="00DC2F5B" w:rsidRDefault="00022EA3" w:rsidP="00DC2F5B">
            <w:pPr>
              <w:spacing w:after="0" w:line="240" w:lineRule="auto"/>
              <w:rPr>
                <w:rFonts w:ascii="Times New Roman" w:eastAsia="Times New Roman" w:hAnsi="Times New Roman"/>
                <w:sz w:val="24"/>
                <w:szCs w:val="24"/>
                <w:lang w:eastAsia="ru-RU"/>
              </w:rPr>
            </w:pPr>
          </w:p>
        </w:tc>
      </w:tr>
    </w:tbl>
    <w:p w:rsidR="009D197C" w:rsidRPr="00DC2F5B" w:rsidRDefault="009D197C" w:rsidP="00DC2F5B">
      <w:pPr>
        <w:spacing w:after="0" w:line="240" w:lineRule="auto"/>
        <w:jc w:val="both"/>
        <w:rPr>
          <w:rFonts w:ascii="Times New Roman" w:hAnsi="Times New Roman"/>
          <w:b/>
          <w:sz w:val="24"/>
          <w:szCs w:val="24"/>
        </w:rPr>
      </w:pPr>
      <w:r w:rsidRPr="00DC2F5B">
        <w:rPr>
          <w:rFonts w:ascii="Times New Roman" w:hAnsi="Times New Roman"/>
          <w:sz w:val="24"/>
          <w:szCs w:val="24"/>
        </w:rPr>
        <w:t xml:space="preserve">В ходе </w:t>
      </w:r>
      <w:proofErr w:type="gramStart"/>
      <w:r w:rsidRPr="00DC2F5B">
        <w:rPr>
          <w:rFonts w:ascii="Times New Roman" w:hAnsi="Times New Roman"/>
          <w:sz w:val="24"/>
          <w:szCs w:val="24"/>
        </w:rPr>
        <w:t>проведенного</w:t>
      </w:r>
      <w:proofErr w:type="gramEnd"/>
      <w:r w:rsidRPr="00DC2F5B">
        <w:rPr>
          <w:rFonts w:ascii="Times New Roman" w:hAnsi="Times New Roman"/>
          <w:sz w:val="24"/>
          <w:szCs w:val="24"/>
        </w:rPr>
        <w:t xml:space="preserve"> </w:t>
      </w:r>
      <w:proofErr w:type="spellStart"/>
      <w:r w:rsidRPr="00DC2F5B">
        <w:rPr>
          <w:rFonts w:ascii="Times New Roman" w:hAnsi="Times New Roman"/>
          <w:sz w:val="24"/>
          <w:szCs w:val="24"/>
        </w:rPr>
        <w:t>самообследования</w:t>
      </w:r>
      <w:proofErr w:type="spellEnd"/>
      <w:r w:rsidRPr="00DC2F5B">
        <w:rPr>
          <w:rFonts w:ascii="Times New Roman" w:hAnsi="Times New Roman"/>
          <w:sz w:val="24"/>
          <w:szCs w:val="24"/>
        </w:rPr>
        <w:t xml:space="preserve"> были выявлены следующие </w:t>
      </w:r>
      <w:r w:rsidRPr="00DC2F5B">
        <w:rPr>
          <w:rFonts w:ascii="Times New Roman" w:hAnsi="Times New Roman"/>
          <w:b/>
          <w:sz w:val="24"/>
          <w:szCs w:val="24"/>
        </w:rPr>
        <w:t>проблемы:</w:t>
      </w:r>
    </w:p>
    <w:p w:rsidR="009D197C" w:rsidRPr="00DC2F5B" w:rsidRDefault="009D197C" w:rsidP="00DC2F5B">
      <w:pPr>
        <w:pStyle w:val="af9"/>
        <w:numPr>
          <w:ilvl w:val="0"/>
          <w:numId w:val="25"/>
        </w:numPr>
        <w:rPr>
          <w:sz w:val="24"/>
          <w:szCs w:val="24"/>
        </w:rPr>
      </w:pPr>
      <w:r w:rsidRPr="00DC2F5B">
        <w:rPr>
          <w:sz w:val="24"/>
          <w:szCs w:val="24"/>
        </w:rPr>
        <w:t>низк</w:t>
      </w:r>
      <w:r w:rsidR="00133A8D" w:rsidRPr="00DC2F5B">
        <w:rPr>
          <w:sz w:val="24"/>
          <w:szCs w:val="24"/>
        </w:rPr>
        <w:t>ий</w:t>
      </w:r>
      <w:r w:rsidRPr="00DC2F5B">
        <w:rPr>
          <w:sz w:val="24"/>
          <w:szCs w:val="24"/>
        </w:rPr>
        <w:t xml:space="preserve">  </w:t>
      </w:r>
      <w:r w:rsidR="00133A8D" w:rsidRPr="00DC2F5B">
        <w:rPr>
          <w:sz w:val="24"/>
          <w:szCs w:val="24"/>
        </w:rPr>
        <w:t>результат</w:t>
      </w:r>
      <w:r w:rsidRPr="00DC2F5B">
        <w:rPr>
          <w:sz w:val="24"/>
          <w:szCs w:val="24"/>
        </w:rPr>
        <w:t xml:space="preserve"> участия  школьников во ВОШ;</w:t>
      </w:r>
    </w:p>
    <w:p w:rsidR="008E0FD5" w:rsidRPr="00DC2F5B" w:rsidRDefault="008E0FD5" w:rsidP="00DC2F5B">
      <w:pPr>
        <w:pStyle w:val="af9"/>
        <w:numPr>
          <w:ilvl w:val="0"/>
          <w:numId w:val="25"/>
        </w:numPr>
        <w:rPr>
          <w:sz w:val="24"/>
          <w:szCs w:val="24"/>
        </w:rPr>
      </w:pPr>
      <w:r w:rsidRPr="00DC2F5B">
        <w:rPr>
          <w:sz w:val="24"/>
          <w:szCs w:val="24"/>
        </w:rPr>
        <w:t>низкий уровень волонтерского движения в школе;</w:t>
      </w:r>
    </w:p>
    <w:p w:rsidR="009D197C" w:rsidRDefault="004C3B94" w:rsidP="00DC2F5B">
      <w:pPr>
        <w:pStyle w:val="af9"/>
        <w:numPr>
          <w:ilvl w:val="0"/>
          <w:numId w:val="25"/>
        </w:numPr>
        <w:shd w:val="clear" w:color="auto" w:fill="FFFFFF"/>
        <w:textAlignment w:val="baseline"/>
        <w:rPr>
          <w:sz w:val="24"/>
          <w:szCs w:val="24"/>
        </w:rPr>
      </w:pPr>
      <w:r>
        <w:rPr>
          <w:sz w:val="24"/>
          <w:szCs w:val="24"/>
        </w:rPr>
        <w:t xml:space="preserve"> «старение» педагогических кадров;</w:t>
      </w:r>
    </w:p>
    <w:p w:rsidR="004C3B94" w:rsidRPr="006D3DA1" w:rsidRDefault="004C3B94" w:rsidP="004C3B94">
      <w:pPr>
        <w:pStyle w:val="af9"/>
        <w:numPr>
          <w:ilvl w:val="0"/>
          <w:numId w:val="25"/>
        </w:numPr>
        <w:shd w:val="clear" w:color="auto" w:fill="FFFFFF"/>
        <w:textAlignment w:val="baseline"/>
        <w:rPr>
          <w:sz w:val="24"/>
          <w:szCs w:val="24"/>
        </w:rPr>
      </w:pPr>
      <w:r w:rsidRPr="006D3DA1">
        <w:rPr>
          <w:sz w:val="24"/>
          <w:szCs w:val="24"/>
        </w:rPr>
        <w:t>партнерство учителей и родителей;</w:t>
      </w:r>
    </w:p>
    <w:p w:rsidR="004C3B94" w:rsidRPr="004C3B94" w:rsidRDefault="004C3B94" w:rsidP="00DC2F5B">
      <w:pPr>
        <w:pStyle w:val="af9"/>
        <w:numPr>
          <w:ilvl w:val="0"/>
          <w:numId w:val="25"/>
        </w:numPr>
        <w:shd w:val="clear" w:color="auto" w:fill="FFFFFF"/>
        <w:textAlignment w:val="baseline"/>
        <w:rPr>
          <w:sz w:val="24"/>
          <w:szCs w:val="24"/>
        </w:rPr>
      </w:pPr>
      <w:r w:rsidRPr="004C3B94">
        <w:rPr>
          <w:sz w:val="24"/>
          <w:szCs w:val="24"/>
        </w:rPr>
        <w:t>здание школы нуждается в современном дизайне</w:t>
      </w:r>
      <w:r>
        <w:rPr>
          <w:sz w:val="24"/>
          <w:szCs w:val="24"/>
        </w:rPr>
        <w:t>.</w:t>
      </w:r>
    </w:p>
    <w:p w:rsidR="009D197C" w:rsidRPr="00DC2F5B" w:rsidRDefault="009D197C" w:rsidP="00DC2F5B">
      <w:pPr>
        <w:pStyle w:val="af1"/>
        <w:shd w:val="clear" w:color="auto" w:fill="FFFFFF"/>
        <w:spacing w:before="0" w:beforeAutospacing="0" w:after="0" w:afterAutospacing="0"/>
        <w:jc w:val="both"/>
        <w:textAlignment w:val="baseline"/>
      </w:pPr>
      <w:r w:rsidRPr="00DC2F5B">
        <w:t xml:space="preserve">Учитывая результаты проведенного самоанализа,  коллектив ставит перед собой следующие </w:t>
      </w:r>
      <w:r w:rsidRPr="00DC2F5B">
        <w:rPr>
          <w:b/>
        </w:rPr>
        <w:t>задачи:</w:t>
      </w:r>
    </w:p>
    <w:p w:rsidR="007E7946" w:rsidRPr="00DC2F5B" w:rsidRDefault="007E7946" w:rsidP="00DC2F5B">
      <w:pPr>
        <w:pStyle w:val="12"/>
        <w:numPr>
          <w:ilvl w:val="0"/>
          <w:numId w:val="26"/>
        </w:numPr>
        <w:shd w:val="clear" w:color="auto" w:fill="FFFFFF"/>
        <w:jc w:val="both"/>
        <w:textAlignment w:val="baseline"/>
        <w:rPr>
          <w:rFonts w:cs="Times New Roman"/>
        </w:rPr>
      </w:pPr>
      <w:r w:rsidRPr="00DC2F5B">
        <w:rPr>
          <w:rFonts w:cs="Times New Roman"/>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7E7946" w:rsidRPr="00DC2F5B" w:rsidRDefault="007E7946" w:rsidP="00DC2F5B">
      <w:pPr>
        <w:pStyle w:val="12"/>
        <w:numPr>
          <w:ilvl w:val="0"/>
          <w:numId w:val="26"/>
        </w:numPr>
        <w:shd w:val="clear" w:color="auto" w:fill="FFFFFF"/>
        <w:jc w:val="both"/>
        <w:textAlignment w:val="baseline"/>
        <w:rPr>
          <w:rFonts w:cs="Times New Roman"/>
        </w:rPr>
      </w:pPr>
      <w:r w:rsidRPr="00DC2F5B">
        <w:rPr>
          <w:rFonts w:cs="Times New Roman"/>
        </w:rPr>
        <w:t xml:space="preserve">Поддержка творческой активности учащихся во всех сферах деятельности, </w:t>
      </w:r>
      <w:r w:rsidRPr="00DC2F5B">
        <w:rPr>
          <w:rFonts w:cs="Times New Roman"/>
        </w:rPr>
        <w:lastRenderedPageBreak/>
        <w:t>активизация ученического самоуправления, создание условий для развития общешкольного </w:t>
      </w:r>
      <w:hyperlink r:id="rId22" w:tooltip="Колл" w:history="1">
        <w:r w:rsidRPr="00DC2F5B">
          <w:rPr>
            <w:rStyle w:val="af4"/>
            <w:rFonts w:cs="Times New Roman"/>
            <w:color w:val="auto"/>
            <w:u w:val="none"/>
            <w:bdr w:val="none" w:sz="0" w:space="0" w:color="auto" w:frame="1"/>
          </w:rPr>
          <w:t>коллектива</w:t>
        </w:r>
      </w:hyperlink>
      <w:r w:rsidRPr="00DC2F5B">
        <w:rPr>
          <w:rFonts w:cs="Times New Roman"/>
        </w:rPr>
        <w:t xml:space="preserve"> через  систему КТД; </w:t>
      </w:r>
    </w:p>
    <w:p w:rsidR="009D197C" w:rsidRPr="00DC2F5B" w:rsidRDefault="00E52A67" w:rsidP="00DC2F5B">
      <w:pPr>
        <w:pStyle w:val="af9"/>
        <w:numPr>
          <w:ilvl w:val="0"/>
          <w:numId w:val="26"/>
        </w:numPr>
        <w:shd w:val="clear" w:color="auto" w:fill="FFFFFF"/>
        <w:rPr>
          <w:sz w:val="24"/>
          <w:szCs w:val="24"/>
        </w:rPr>
      </w:pPr>
      <w:r w:rsidRPr="00DC2F5B">
        <w:rPr>
          <w:color w:val="000000"/>
          <w:sz w:val="24"/>
          <w:szCs w:val="24"/>
        </w:rPr>
        <w:t>С</w:t>
      </w:r>
      <w:r w:rsidR="009D197C" w:rsidRPr="00DC2F5B">
        <w:rPr>
          <w:color w:val="000000"/>
          <w:sz w:val="24"/>
          <w:szCs w:val="24"/>
        </w:rPr>
        <w:t>овершенствование системы воспитания, дополнительного образования с целью создания условий для формирования новых образовательных результатов учащихся - системы ключевых компетентностей социализации;</w:t>
      </w:r>
    </w:p>
    <w:p w:rsidR="00E52A67" w:rsidRPr="00DC2F5B" w:rsidRDefault="00E52A67" w:rsidP="00DC2F5B">
      <w:pPr>
        <w:pStyle w:val="af9"/>
        <w:numPr>
          <w:ilvl w:val="0"/>
          <w:numId w:val="26"/>
        </w:numPr>
        <w:shd w:val="clear" w:color="auto" w:fill="FFFFFF"/>
        <w:rPr>
          <w:sz w:val="24"/>
          <w:szCs w:val="24"/>
        </w:rPr>
      </w:pPr>
      <w:r w:rsidRPr="00DC2F5B">
        <w:rPr>
          <w:sz w:val="24"/>
          <w:szCs w:val="24"/>
        </w:rPr>
        <w:t>Содействие проведению государственной политики в интересах обучающихся, воспитанию детей, их профессиональной ориентации и организации досуга</w:t>
      </w:r>
      <w:r w:rsidR="00B0313F" w:rsidRPr="00DC2F5B">
        <w:rPr>
          <w:sz w:val="24"/>
          <w:szCs w:val="24"/>
        </w:rPr>
        <w:t>, создание равных возможностей для всестороннего развития и самореализации учеников школы;</w:t>
      </w:r>
    </w:p>
    <w:p w:rsidR="009D197C" w:rsidRPr="00DC2F5B" w:rsidRDefault="00E52A67" w:rsidP="00DC2F5B">
      <w:pPr>
        <w:pStyle w:val="af9"/>
        <w:numPr>
          <w:ilvl w:val="0"/>
          <w:numId w:val="26"/>
        </w:numPr>
        <w:tabs>
          <w:tab w:val="left" w:pos="0"/>
        </w:tabs>
        <w:rPr>
          <w:color w:val="000000"/>
          <w:sz w:val="24"/>
          <w:szCs w:val="24"/>
        </w:rPr>
      </w:pPr>
      <w:r w:rsidRPr="00DC2F5B">
        <w:rPr>
          <w:sz w:val="24"/>
          <w:szCs w:val="24"/>
        </w:rPr>
        <w:t>У</w:t>
      </w:r>
      <w:r w:rsidR="009D197C" w:rsidRPr="00DC2F5B">
        <w:rPr>
          <w:sz w:val="24"/>
          <w:szCs w:val="24"/>
        </w:rPr>
        <w:t>силение работы по подготовке одаренных и способных учащихся к Всероссийской олимпиаде школьников.</w:t>
      </w:r>
    </w:p>
    <w:p w:rsidR="009D197C" w:rsidRPr="00DC2F5B" w:rsidRDefault="009D197C" w:rsidP="00DC2F5B">
      <w:pPr>
        <w:spacing w:after="0" w:line="240" w:lineRule="auto"/>
        <w:ind w:left="142"/>
        <w:jc w:val="both"/>
        <w:rPr>
          <w:rFonts w:ascii="Times New Roman" w:hAnsi="Times New Roman"/>
          <w:sz w:val="24"/>
          <w:szCs w:val="24"/>
        </w:rPr>
      </w:pPr>
    </w:p>
    <w:p w:rsidR="009D197C" w:rsidRPr="00DC2F5B" w:rsidRDefault="009D197C" w:rsidP="00DC2F5B">
      <w:pPr>
        <w:spacing w:after="0" w:line="240" w:lineRule="auto"/>
        <w:ind w:left="142"/>
        <w:jc w:val="both"/>
        <w:rPr>
          <w:rFonts w:ascii="Times New Roman" w:hAnsi="Times New Roman"/>
          <w:sz w:val="24"/>
          <w:szCs w:val="24"/>
        </w:rPr>
      </w:pPr>
    </w:p>
    <w:p w:rsidR="009D197C" w:rsidRPr="00DC2F5B" w:rsidRDefault="009D197C" w:rsidP="00DC2F5B">
      <w:pPr>
        <w:spacing w:after="0" w:line="240" w:lineRule="auto"/>
        <w:ind w:left="142"/>
        <w:jc w:val="both"/>
        <w:rPr>
          <w:rFonts w:ascii="Times New Roman" w:hAnsi="Times New Roman"/>
          <w:sz w:val="24"/>
          <w:szCs w:val="24"/>
        </w:rPr>
      </w:pPr>
    </w:p>
    <w:p w:rsidR="009D197C" w:rsidRPr="00DC2F5B" w:rsidRDefault="009D197C" w:rsidP="00DC2F5B">
      <w:pPr>
        <w:spacing w:after="0" w:line="240" w:lineRule="auto"/>
        <w:ind w:left="142"/>
        <w:jc w:val="both"/>
        <w:rPr>
          <w:rFonts w:ascii="Times New Roman" w:hAnsi="Times New Roman"/>
          <w:sz w:val="24"/>
          <w:szCs w:val="24"/>
        </w:rPr>
      </w:pPr>
      <w:r w:rsidRPr="00DC2F5B">
        <w:rPr>
          <w:rFonts w:ascii="Times New Roman" w:hAnsi="Times New Roman"/>
          <w:sz w:val="24"/>
          <w:szCs w:val="24"/>
        </w:rPr>
        <w:t xml:space="preserve">Директор школы ________________________ </w:t>
      </w:r>
      <w:proofErr w:type="spellStart"/>
      <w:r w:rsidRPr="00DC2F5B">
        <w:rPr>
          <w:rFonts w:ascii="Times New Roman" w:hAnsi="Times New Roman"/>
          <w:sz w:val="24"/>
          <w:szCs w:val="24"/>
        </w:rPr>
        <w:t>Т.А.Иванько</w:t>
      </w:r>
      <w:proofErr w:type="spellEnd"/>
    </w:p>
    <w:p w:rsidR="009D197C" w:rsidRPr="00DC2F5B" w:rsidRDefault="009D197C" w:rsidP="00DC2F5B">
      <w:pPr>
        <w:spacing w:after="0" w:line="240" w:lineRule="auto"/>
        <w:ind w:left="142"/>
        <w:jc w:val="both"/>
        <w:rPr>
          <w:rFonts w:ascii="Times New Roman" w:hAnsi="Times New Roman"/>
          <w:sz w:val="24"/>
          <w:szCs w:val="24"/>
        </w:rPr>
      </w:pPr>
      <w:r w:rsidRPr="00DC2F5B">
        <w:rPr>
          <w:rFonts w:ascii="Times New Roman" w:hAnsi="Times New Roman"/>
          <w:sz w:val="24"/>
          <w:szCs w:val="24"/>
        </w:rPr>
        <w:t>М.П.</w:t>
      </w:r>
    </w:p>
    <w:p w:rsidR="009D197C" w:rsidRPr="00DC2F5B" w:rsidRDefault="009D197C" w:rsidP="00DC2F5B">
      <w:pPr>
        <w:spacing w:after="0" w:line="240" w:lineRule="auto"/>
        <w:ind w:left="142"/>
        <w:jc w:val="both"/>
        <w:rPr>
          <w:rFonts w:ascii="Times New Roman" w:hAnsi="Times New Roman"/>
          <w:sz w:val="24"/>
          <w:szCs w:val="24"/>
        </w:rPr>
      </w:pPr>
    </w:p>
    <w:p w:rsidR="009D197C" w:rsidRPr="00DC2F5B" w:rsidRDefault="009D197C" w:rsidP="00DC2F5B">
      <w:pPr>
        <w:autoSpaceDE w:val="0"/>
        <w:autoSpaceDN w:val="0"/>
        <w:adjustRightInd w:val="0"/>
        <w:spacing w:after="0" w:line="240" w:lineRule="auto"/>
        <w:ind w:left="142"/>
        <w:outlineLvl w:val="1"/>
        <w:rPr>
          <w:rFonts w:ascii="Times New Roman" w:hAnsi="Times New Roman"/>
          <w:sz w:val="24"/>
          <w:szCs w:val="24"/>
        </w:rPr>
      </w:pPr>
      <w:r w:rsidRPr="00DC2F5B">
        <w:rPr>
          <w:rFonts w:ascii="Times New Roman" w:hAnsi="Times New Roman"/>
          <w:iCs/>
          <w:sz w:val="24"/>
          <w:szCs w:val="24"/>
        </w:rPr>
        <w:t xml:space="preserve">Дата составления   </w:t>
      </w:r>
      <w:r w:rsidR="00E35F74" w:rsidRPr="00DC2F5B">
        <w:rPr>
          <w:rFonts w:ascii="Times New Roman" w:hAnsi="Times New Roman"/>
          <w:iCs/>
          <w:sz w:val="24"/>
          <w:szCs w:val="24"/>
        </w:rPr>
        <w:t>12</w:t>
      </w:r>
      <w:r w:rsidRPr="00DC2F5B">
        <w:rPr>
          <w:rFonts w:ascii="Times New Roman" w:hAnsi="Times New Roman"/>
          <w:iCs/>
          <w:sz w:val="24"/>
          <w:szCs w:val="24"/>
        </w:rPr>
        <w:t xml:space="preserve"> апреля   202</w:t>
      </w:r>
      <w:r w:rsidR="00A71082" w:rsidRPr="00DC2F5B">
        <w:rPr>
          <w:rFonts w:ascii="Times New Roman" w:hAnsi="Times New Roman"/>
          <w:iCs/>
          <w:sz w:val="24"/>
          <w:szCs w:val="24"/>
        </w:rPr>
        <w:t>4</w:t>
      </w:r>
      <w:r w:rsidRPr="00DC2F5B">
        <w:rPr>
          <w:rFonts w:ascii="Times New Roman" w:hAnsi="Times New Roman"/>
          <w:iCs/>
          <w:sz w:val="24"/>
          <w:szCs w:val="24"/>
        </w:rPr>
        <w:t>г.</w:t>
      </w:r>
    </w:p>
    <w:p w:rsidR="009D197C" w:rsidRPr="00DC2F5B" w:rsidRDefault="009D197C" w:rsidP="00DC2F5B">
      <w:pPr>
        <w:spacing w:after="0" w:line="240" w:lineRule="auto"/>
        <w:rPr>
          <w:rFonts w:ascii="Times New Roman" w:hAnsi="Times New Roman"/>
          <w:sz w:val="24"/>
          <w:szCs w:val="24"/>
        </w:rPr>
      </w:pPr>
    </w:p>
    <w:p w:rsidR="009D197C" w:rsidRPr="00DC2F5B" w:rsidRDefault="009D197C" w:rsidP="00DC2F5B">
      <w:pPr>
        <w:spacing w:after="0" w:line="240" w:lineRule="auto"/>
        <w:rPr>
          <w:rFonts w:ascii="Times New Roman" w:hAnsi="Times New Roman"/>
          <w:sz w:val="24"/>
          <w:szCs w:val="24"/>
        </w:rPr>
      </w:pPr>
    </w:p>
    <w:p w:rsidR="00B52C59" w:rsidRPr="00DC2F5B" w:rsidRDefault="00B52C59" w:rsidP="00DC2F5B">
      <w:pPr>
        <w:spacing w:after="0" w:line="240" w:lineRule="auto"/>
        <w:rPr>
          <w:rFonts w:ascii="Times New Roman" w:hAnsi="Times New Roman"/>
          <w:sz w:val="24"/>
          <w:szCs w:val="24"/>
        </w:rPr>
      </w:pPr>
    </w:p>
    <w:sectPr w:rsidR="00B52C59" w:rsidRPr="00DC2F5B" w:rsidSect="009D197C">
      <w:footerReference w:type="default" r:id="rId23"/>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D1" w:rsidRDefault="00FA79D1" w:rsidP="00430C2A">
      <w:pPr>
        <w:spacing w:after="0" w:line="240" w:lineRule="auto"/>
      </w:pPr>
      <w:r>
        <w:separator/>
      </w:r>
    </w:p>
  </w:endnote>
  <w:endnote w:type="continuationSeparator" w:id="0">
    <w:p w:rsidR="00FA79D1" w:rsidRDefault="00FA79D1" w:rsidP="00430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97"/>
      <w:docPartObj>
        <w:docPartGallery w:val="Page Numbers (Bottom of Page)"/>
        <w:docPartUnique/>
      </w:docPartObj>
    </w:sdtPr>
    <w:sdtContent>
      <w:p w:rsidR="00363B94" w:rsidRDefault="00363B94">
        <w:pPr>
          <w:pStyle w:val="af"/>
          <w:jc w:val="right"/>
        </w:pPr>
        <w:fldSimple w:instr=" PAGE   \* MERGEFORMAT ">
          <w:r w:rsidR="006D3DA1">
            <w:rPr>
              <w:noProof/>
            </w:rPr>
            <w:t>2</w:t>
          </w:r>
        </w:fldSimple>
      </w:p>
    </w:sdtContent>
  </w:sdt>
  <w:p w:rsidR="00363B94" w:rsidRDefault="00363B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D1" w:rsidRDefault="00FA79D1" w:rsidP="00430C2A">
      <w:pPr>
        <w:spacing w:after="0" w:line="240" w:lineRule="auto"/>
      </w:pPr>
      <w:r>
        <w:separator/>
      </w:r>
    </w:p>
  </w:footnote>
  <w:footnote w:type="continuationSeparator" w:id="0">
    <w:p w:rsidR="00FA79D1" w:rsidRDefault="00FA79D1" w:rsidP="00430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153"/>
    <w:multiLevelType w:val="multilevel"/>
    <w:tmpl w:val="E8686900"/>
    <w:styleLink w:val="WWNum4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10A7FD8"/>
    <w:multiLevelType w:val="multilevel"/>
    <w:tmpl w:val="87D2183E"/>
    <w:styleLink w:val="WWNum7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14A215B"/>
    <w:multiLevelType w:val="multilevel"/>
    <w:tmpl w:val="9F228654"/>
    <w:styleLink w:val="WWNum13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15256CA"/>
    <w:multiLevelType w:val="multilevel"/>
    <w:tmpl w:val="AFEEB792"/>
    <w:styleLink w:val="WWNum9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01787B3B"/>
    <w:multiLevelType w:val="multilevel"/>
    <w:tmpl w:val="B9D810FA"/>
    <w:styleLink w:val="WWNum6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01B82F05"/>
    <w:multiLevelType w:val="multilevel"/>
    <w:tmpl w:val="0D54BE92"/>
    <w:styleLink w:val="WWNum7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1D61AF7"/>
    <w:multiLevelType w:val="multilevel"/>
    <w:tmpl w:val="7A6E4836"/>
    <w:styleLink w:val="WWNum10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020D6922"/>
    <w:multiLevelType w:val="multilevel"/>
    <w:tmpl w:val="24AC376E"/>
    <w:styleLink w:val="WWNum7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24B2D96"/>
    <w:multiLevelType w:val="multilevel"/>
    <w:tmpl w:val="3CCE2676"/>
    <w:styleLink w:val="WWNum13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0261752B"/>
    <w:multiLevelType w:val="multilevel"/>
    <w:tmpl w:val="AA6A567C"/>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029660D8"/>
    <w:multiLevelType w:val="multilevel"/>
    <w:tmpl w:val="35DCBAB6"/>
    <w:styleLink w:val="WW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033D5A58"/>
    <w:multiLevelType w:val="multilevel"/>
    <w:tmpl w:val="637ACCB6"/>
    <w:styleLink w:val="WWNum1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03FC05C3"/>
    <w:multiLevelType w:val="multilevel"/>
    <w:tmpl w:val="5BA4F8B2"/>
    <w:styleLink w:val="WWNum12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nsid w:val="0469650E"/>
    <w:multiLevelType w:val="multilevel"/>
    <w:tmpl w:val="29285446"/>
    <w:styleLink w:val="WWNum14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nsid w:val="047C383A"/>
    <w:multiLevelType w:val="multilevel"/>
    <w:tmpl w:val="6AF4A132"/>
    <w:styleLink w:val="WWNum14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nsid w:val="047C4234"/>
    <w:multiLevelType w:val="multilevel"/>
    <w:tmpl w:val="02F4A5CE"/>
    <w:styleLink w:val="WWNum5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04BF45AD"/>
    <w:multiLevelType w:val="multilevel"/>
    <w:tmpl w:val="A5AC3550"/>
    <w:styleLink w:val="WW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nsid w:val="050F4CF4"/>
    <w:multiLevelType w:val="multilevel"/>
    <w:tmpl w:val="CE2CE93C"/>
    <w:styleLink w:val="WWNum8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nsid w:val="05217900"/>
    <w:multiLevelType w:val="multilevel"/>
    <w:tmpl w:val="AE2EA4F8"/>
    <w:styleLink w:val="WWNum13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057F165A"/>
    <w:multiLevelType w:val="multilevel"/>
    <w:tmpl w:val="3A264E86"/>
    <w:styleLink w:val="WWNum4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nsid w:val="06646552"/>
    <w:multiLevelType w:val="multilevel"/>
    <w:tmpl w:val="75CC7B34"/>
    <w:styleLink w:val="WWNum1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nsid w:val="06720007"/>
    <w:multiLevelType w:val="hybridMultilevel"/>
    <w:tmpl w:val="8DB6F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6BC7FA5"/>
    <w:multiLevelType w:val="multilevel"/>
    <w:tmpl w:val="4448139A"/>
    <w:styleLink w:val="WWNum1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7A749EC"/>
    <w:multiLevelType w:val="hybridMultilevel"/>
    <w:tmpl w:val="4B34A2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88C0B90"/>
    <w:multiLevelType w:val="multilevel"/>
    <w:tmpl w:val="91D086B8"/>
    <w:styleLink w:val="WWNum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nsid w:val="0A256893"/>
    <w:multiLevelType w:val="multilevel"/>
    <w:tmpl w:val="337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B270CD"/>
    <w:multiLevelType w:val="multilevel"/>
    <w:tmpl w:val="51FEFDE4"/>
    <w:styleLink w:val="WWNum1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nsid w:val="0BDA6933"/>
    <w:multiLevelType w:val="multilevel"/>
    <w:tmpl w:val="3EE43F6A"/>
    <w:styleLink w:val="WWNum13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0BEA4821"/>
    <w:multiLevelType w:val="multilevel"/>
    <w:tmpl w:val="D1BA6654"/>
    <w:styleLink w:val="WWNum1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0F7E72"/>
    <w:multiLevelType w:val="hybridMultilevel"/>
    <w:tmpl w:val="3904CF30"/>
    <w:lvl w:ilvl="0" w:tplc="FFFFFFFF">
      <w:start w:val="2"/>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10231C7"/>
    <w:multiLevelType w:val="multilevel"/>
    <w:tmpl w:val="A9A0EC1E"/>
    <w:styleLink w:val="WWNum4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118B227D"/>
    <w:multiLevelType w:val="multilevel"/>
    <w:tmpl w:val="AEE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2957A9"/>
    <w:multiLevelType w:val="hybridMultilevel"/>
    <w:tmpl w:val="56349F30"/>
    <w:lvl w:ilvl="0" w:tplc="4CB04BA8">
      <w:start w:val="1"/>
      <w:numFmt w:val="bullet"/>
      <w:lvlText w:val="-"/>
      <w:lvlJc w:val="left"/>
      <w:pPr>
        <w:tabs>
          <w:tab w:val="num" w:pos="1211"/>
        </w:tabs>
        <w:ind w:left="1191" w:hanging="340"/>
      </w:pPr>
      <w:rPr>
        <w:rFonts w:ascii="Verdana" w:hAnsi="Verdana"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3">
    <w:nsid w:val="122D0422"/>
    <w:multiLevelType w:val="multilevel"/>
    <w:tmpl w:val="927AD51C"/>
    <w:styleLink w:val="WWNum1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nsid w:val="13B06F78"/>
    <w:multiLevelType w:val="multilevel"/>
    <w:tmpl w:val="1B76C3A6"/>
    <w:styleLink w:val="WWNum1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nsid w:val="148D0D44"/>
    <w:multiLevelType w:val="multilevel"/>
    <w:tmpl w:val="5322CF4C"/>
    <w:styleLink w:val="WWNum4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nsid w:val="14E8366A"/>
    <w:multiLevelType w:val="hybridMultilevel"/>
    <w:tmpl w:val="7048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785704"/>
    <w:multiLevelType w:val="multilevel"/>
    <w:tmpl w:val="F05CAA40"/>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194812F5"/>
    <w:multiLevelType w:val="multilevel"/>
    <w:tmpl w:val="EA3EE88E"/>
    <w:styleLink w:val="WWNum3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9BB4A2B"/>
    <w:multiLevelType w:val="hybridMultilevel"/>
    <w:tmpl w:val="523E7BBE"/>
    <w:lvl w:ilvl="0" w:tplc="FFFFFFFF">
      <w:start w:val="2"/>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A7E09A5"/>
    <w:multiLevelType w:val="multilevel"/>
    <w:tmpl w:val="4CA608A6"/>
    <w:styleLink w:val="WWNum13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A9335ED"/>
    <w:multiLevelType w:val="multilevel"/>
    <w:tmpl w:val="E1424F52"/>
    <w:styleLink w:val="WWNum3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nsid w:val="1B2C2291"/>
    <w:multiLevelType w:val="multilevel"/>
    <w:tmpl w:val="B8C6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BC6242E"/>
    <w:multiLevelType w:val="multilevel"/>
    <w:tmpl w:val="86469096"/>
    <w:styleLink w:val="WWNum9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1C5102D3"/>
    <w:multiLevelType w:val="hybridMultilevel"/>
    <w:tmpl w:val="F40E58CA"/>
    <w:lvl w:ilvl="0" w:tplc="4CB04BA8">
      <w:start w:val="1"/>
      <w:numFmt w:val="bullet"/>
      <w:lvlText w:val="-"/>
      <w:lvlJc w:val="left"/>
      <w:pPr>
        <w:tabs>
          <w:tab w:val="num" w:pos="360"/>
        </w:tabs>
        <w:ind w:left="340" w:hanging="34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C6875AC"/>
    <w:multiLevelType w:val="multilevel"/>
    <w:tmpl w:val="47BEB8F4"/>
    <w:styleLink w:val="WWNum13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1CE245DE"/>
    <w:multiLevelType w:val="multilevel"/>
    <w:tmpl w:val="285A6F08"/>
    <w:styleLink w:val="WWNum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1D462DF8"/>
    <w:multiLevelType w:val="hybridMultilevel"/>
    <w:tmpl w:val="8C760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EAD7A34"/>
    <w:multiLevelType w:val="multilevel"/>
    <w:tmpl w:val="E562604C"/>
    <w:styleLink w:val="WWNum2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nsid w:val="1F511F14"/>
    <w:multiLevelType w:val="multilevel"/>
    <w:tmpl w:val="E396ABDA"/>
    <w:styleLink w:val="WWNum9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1FBA65EE"/>
    <w:multiLevelType w:val="multilevel"/>
    <w:tmpl w:val="546C3EF6"/>
    <w:styleLink w:val="WWNum2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1">
    <w:nsid w:val="1FDF688E"/>
    <w:multiLevelType w:val="hybridMultilevel"/>
    <w:tmpl w:val="EF3ED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0D36FDA"/>
    <w:multiLevelType w:val="multilevel"/>
    <w:tmpl w:val="ADE6EBC8"/>
    <w:styleLink w:val="WWNum7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3">
    <w:nsid w:val="21C06DAB"/>
    <w:multiLevelType w:val="multilevel"/>
    <w:tmpl w:val="F8BAB8A4"/>
    <w:styleLink w:val="WWNum5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nsid w:val="21F26DD7"/>
    <w:multiLevelType w:val="multilevel"/>
    <w:tmpl w:val="429CAC8A"/>
    <w:styleLink w:val="WWNum10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5">
    <w:nsid w:val="2262525E"/>
    <w:multiLevelType w:val="multilevel"/>
    <w:tmpl w:val="2D24156A"/>
    <w:styleLink w:val="WWNum5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nsid w:val="22EF66CF"/>
    <w:multiLevelType w:val="multilevel"/>
    <w:tmpl w:val="BE7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3EE0B35"/>
    <w:multiLevelType w:val="multilevel"/>
    <w:tmpl w:val="40A67AAC"/>
    <w:styleLink w:val="WWNum5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nsid w:val="23EF3369"/>
    <w:multiLevelType w:val="multilevel"/>
    <w:tmpl w:val="E052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416295F"/>
    <w:multiLevelType w:val="multilevel"/>
    <w:tmpl w:val="C2B8A4F8"/>
    <w:styleLink w:val="WWNum9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nsid w:val="24766EAE"/>
    <w:multiLevelType w:val="multilevel"/>
    <w:tmpl w:val="C0003D62"/>
    <w:styleLink w:val="WWNum7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24DC5851"/>
    <w:multiLevelType w:val="multilevel"/>
    <w:tmpl w:val="BB1E0A28"/>
    <w:styleLink w:val="WW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25544E74"/>
    <w:multiLevelType w:val="multilevel"/>
    <w:tmpl w:val="1362D4A2"/>
    <w:styleLink w:val="WWNum8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nsid w:val="258109B4"/>
    <w:multiLevelType w:val="multilevel"/>
    <w:tmpl w:val="E932A010"/>
    <w:styleLink w:val="WWNum11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4">
    <w:nsid w:val="258226E4"/>
    <w:multiLevelType w:val="multilevel"/>
    <w:tmpl w:val="5E52FE84"/>
    <w:styleLink w:val="WWNum1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2740748B"/>
    <w:multiLevelType w:val="multilevel"/>
    <w:tmpl w:val="AF0E25DE"/>
    <w:styleLink w:val="WWNum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6">
    <w:nsid w:val="282D7D11"/>
    <w:multiLevelType w:val="hybridMultilevel"/>
    <w:tmpl w:val="8E0C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8F033A3"/>
    <w:multiLevelType w:val="multilevel"/>
    <w:tmpl w:val="881AAEFE"/>
    <w:styleLink w:val="WWNum5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8">
    <w:nsid w:val="29DB70D1"/>
    <w:multiLevelType w:val="multilevel"/>
    <w:tmpl w:val="AD22A794"/>
    <w:styleLink w:val="WWNum10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9">
    <w:nsid w:val="2B440615"/>
    <w:multiLevelType w:val="multilevel"/>
    <w:tmpl w:val="1938C89A"/>
    <w:styleLink w:val="WWNum9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0">
    <w:nsid w:val="2BAA595E"/>
    <w:multiLevelType w:val="hybridMultilevel"/>
    <w:tmpl w:val="89701890"/>
    <w:lvl w:ilvl="0" w:tplc="4CB04BA8">
      <w:start w:val="1"/>
      <w:numFmt w:val="bullet"/>
      <w:lvlText w:val="-"/>
      <w:lvlJc w:val="left"/>
      <w:pPr>
        <w:ind w:left="502" w:hanging="360"/>
      </w:pPr>
      <w:rPr>
        <w:rFonts w:ascii="Verdana" w:hAnsi="Verdana"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1">
    <w:nsid w:val="2BAA5D00"/>
    <w:multiLevelType w:val="hybridMultilevel"/>
    <w:tmpl w:val="1258F598"/>
    <w:lvl w:ilvl="0" w:tplc="4CB04BA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B7442C"/>
    <w:multiLevelType w:val="hybridMultilevel"/>
    <w:tmpl w:val="1514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EB10AF"/>
    <w:multiLevelType w:val="multilevel"/>
    <w:tmpl w:val="593CCB14"/>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4">
    <w:nsid w:val="2D0B2E6A"/>
    <w:multiLevelType w:val="multilevel"/>
    <w:tmpl w:val="A8788A7C"/>
    <w:styleLink w:val="WWNum10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5">
    <w:nsid w:val="2D6C390D"/>
    <w:multiLevelType w:val="multilevel"/>
    <w:tmpl w:val="B4363388"/>
    <w:styleLink w:val="WWNum14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6">
    <w:nsid w:val="2ECE5D27"/>
    <w:multiLevelType w:val="multilevel"/>
    <w:tmpl w:val="C23E46DE"/>
    <w:styleLink w:val="WWNum14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2ED67FE4"/>
    <w:multiLevelType w:val="multilevel"/>
    <w:tmpl w:val="260C15B4"/>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nsid w:val="2FA76617"/>
    <w:multiLevelType w:val="multilevel"/>
    <w:tmpl w:val="88467F4C"/>
    <w:styleLink w:val="WWNum6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9">
    <w:nsid w:val="30584ABE"/>
    <w:multiLevelType w:val="multilevel"/>
    <w:tmpl w:val="1DB63E1E"/>
    <w:styleLink w:val="WWNum4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nsid w:val="32092E3D"/>
    <w:multiLevelType w:val="multilevel"/>
    <w:tmpl w:val="4A1C8FA6"/>
    <w:styleLink w:val="WWNum14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nsid w:val="32DA06BB"/>
    <w:multiLevelType w:val="multilevel"/>
    <w:tmpl w:val="ED9E489A"/>
    <w:styleLink w:val="WWNum10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336150C2"/>
    <w:multiLevelType w:val="multilevel"/>
    <w:tmpl w:val="EDC8A0BC"/>
    <w:styleLink w:val="WWNum6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33726B29"/>
    <w:multiLevelType w:val="multilevel"/>
    <w:tmpl w:val="9F40D19A"/>
    <w:styleLink w:val="WWNum14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4">
    <w:nsid w:val="34E91C15"/>
    <w:multiLevelType w:val="multilevel"/>
    <w:tmpl w:val="1E227D7E"/>
    <w:styleLink w:val="WWNum15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5">
    <w:nsid w:val="350D6D76"/>
    <w:multiLevelType w:val="multilevel"/>
    <w:tmpl w:val="12F49A4C"/>
    <w:styleLink w:val="WW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nsid w:val="36D65DC9"/>
    <w:multiLevelType w:val="multilevel"/>
    <w:tmpl w:val="60FE4F06"/>
    <w:styleLink w:val="WWNum7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7">
    <w:nsid w:val="375A3786"/>
    <w:multiLevelType w:val="multilevel"/>
    <w:tmpl w:val="7EEA7B26"/>
    <w:styleLink w:val="WWNum14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8">
    <w:nsid w:val="37B3080F"/>
    <w:multiLevelType w:val="multilevel"/>
    <w:tmpl w:val="D01E95DE"/>
    <w:styleLink w:val="WWNum12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387A5AE8"/>
    <w:multiLevelType w:val="multilevel"/>
    <w:tmpl w:val="6DA4B65E"/>
    <w:styleLink w:val="WWNum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0">
    <w:nsid w:val="39430451"/>
    <w:multiLevelType w:val="multilevel"/>
    <w:tmpl w:val="A128F6BA"/>
    <w:styleLink w:val="WWNum11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3946709F"/>
    <w:multiLevelType w:val="multilevel"/>
    <w:tmpl w:val="A18635FE"/>
    <w:styleLink w:val="WWNum9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3947228B"/>
    <w:multiLevelType w:val="multilevel"/>
    <w:tmpl w:val="D07E0E1C"/>
    <w:styleLink w:val="WWNum2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nsid w:val="39E71352"/>
    <w:multiLevelType w:val="multilevel"/>
    <w:tmpl w:val="23A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A5C1C4D"/>
    <w:multiLevelType w:val="hybridMultilevel"/>
    <w:tmpl w:val="CC98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B0735CA"/>
    <w:multiLevelType w:val="multilevel"/>
    <w:tmpl w:val="94AE3B40"/>
    <w:styleLink w:val="WWNum9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6">
    <w:nsid w:val="3D50659B"/>
    <w:multiLevelType w:val="multilevel"/>
    <w:tmpl w:val="83BC67A8"/>
    <w:styleLink w:val="WWNum7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7">
    <w:nsid w:val="3E3716EA"/>
    <w:multiLevelType w:val="multilevel"/>
    <w:tmpl w:val="97646E20"/>
    <w:styleLink w:val="WWNum3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8">
    <w:nsid w:val="3EF5037C"/>
    <w:multiLevelType w:val="multilevel"/>
    <w:tmpl w:val="CA3C0104"/>
    <w:styleLink w:val="WWNum10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3F641E1A"/>
    <w:multiLevelType w:val="hybridMultilevel"/>
    <w:tmpl w:val="80744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0430858"/>
    <w:multiLevelType w:val="multilevel"/>
    <w:tmpl w:val="805E1DE8"/>
    <w:styleLink w:val="WWNum15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1">
    <w:nsid w:val="407E5379"/>
    <w:multiLevelType w:val="multilevel"/>
    <w:tmpl w:val="3A843D6A"/>
    <w:styleLink w:val="WWNum4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2">
    <w:nsid w:val="412C657B"/>
    <w:multiLevelType w:val="multilevel"/>
    <w:tmpl w:val="C04EF078"/>
    <w:styleLink w:val="WWNum12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3">
    <w:nsid w:val="41CF6532"/>
    <w:multiLevelType w:val="hybridMultilevel"/>
    <w:tmpl w:val="008C46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43D90C76"/>
    <w:multiLevelType w:val="multilevel"/>
    <w:tmpl w:val="69D2F33C"/>
    <w:styleLink w:val="WWNum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5">
    <w:nsid w:val="457E2C57"/>
    <w:multiLevelType w:val="hybridMultilevel"/>
    <w:tmpl w:val="0C06B4FA"/>
    <w:lvl w:ilvl="0" w:tplc="0DD0339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6">
    <w:nsid w:val="476A6E8E"/>
    <w:multiLevelType w:val="multilevel"/>
    <w:tmpl w:val="39001F20"/>
    <w:styleLink w:val="WWNum3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7">
    <w:nsid w:val="478F7440"/>
    <w:multiLevelType w:val="multilevel"/>
    <w:tmpl w:val="37E01BA8"/>
    <w:styleLink w:val="WWNum5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8">
    <w:nsid w:val="48343F0D"/>
    <w:multiLevelType w:val="multilevel"/>
    <w:tmpl w:val="13ACEEDE"/>
    <w:styleLink w:val="WWNum10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9">
    <w:nsid w:val="4867678B"/>
    <w:multiLevelType w:val="multilevel"/>
    <w:tmpl w:val="F7B47B90"/>
    <w:styleLink w:val="WWNum4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0">
    <w:nsid w:val="4A3E63C9"/>
    <w:multiLevelType w:val="multilevel"/>
    <w:tmpl w:val="DE285BE2"/>
    <w:styleLink w:val="WWNum6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1">
    <w:nsid w:val="4AD80A1F"/>
    <w:multiLevelType w:val="hybridMultilevel"/>
    <w:tmpl w:val="F1504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AE61493"/>
    <w:multiLevelType w:val="multilevel"/>
    <w:tmpl w:val="F708A9D6"/>
    <w:styleLink w:val="WWNum6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3">
    <w:nsid w:val="4BA41652"/>
    <w:multiLevelType w:val="multilevel"/>
    <w:tmpl w:val="FE9E8A72"/>
    <w:styleLink w:val="WWNum3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4">
    <w:nsid w:val="4C2A3532"/>
    <w:multiLevelType w:val="multilevel"/>
    <w:tmpl w:val="E59AC520"/>
    <w:styleLink w:val="WWNum3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5">
    <w:nsid w:val="4C4B1456"/>
    <w:multiLevelType w:val="multilevel"/>
    <w:tmpl w:val="96DE7292"/>
    <w:styleLink w:val="WWNum15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6">
    <w:nsid w:val="4CE82093"/>
    <w:multiLevelType w:val="multilevel"/>
    <w:tmpl w:val="DA4089B6"/>
    <w:styleLink w:val="WWNum6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7">
    <w:nsid w:val="4D9C1029"/>
    <w:multiLevelType w:val="hybridMultilevel"/>
    <w:tmpl w:val="704C9956"/>
    <w:lvl w:ilvl="0" w:tplc="4CB04BA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DDD56C3"/>
    <w:multiLevelType w:val="multilevel"/>
    <w:tmpl w:val="95541FA6"/>
    <w:styleLink w:val="WWNum1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9">
    <w:nsid w:val="4DF32590"/>
    <w:multiLevelType w:val="multilevel"/>
    <w:tmpl w:val="84264B14"/>
    <w:styleLink w:val="WWNum15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0">
    <w:nsid w:val="4EBD5E2E"/>
    <w:multiLevelType w:val="multilevel"/>
    <w:tmpl w:val="8556B49A"/>
    <w:styleLink w:val="WWNum13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1">
    <w:nsid w:val="4EF12EA9"/>
    <w:multiLevelType w:val="multilevel"/>
    <w:tmpl w:val="A84ACF96"/>
    <w:styleLink w:val="WWNum7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2">
    <w:nsid w:val="5065015B"/>
    <w:multiLevelType w:val="multilevel"/>
    <w:tmpl w:val="719E2FD4"/>
    <w:styleLink w:val="WWNum4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3">
    <w:nsid w:val="50A21554"/>
    <w:multiLevelType w:val="multilevel"/>
    <w:tmpl w:val="C13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25E2CB2"/>
    <w:multiLevelType w:val="multilevel"/>
    <w:tmpl w:val="CD082BB0"/>
    <w:styleLink w:val="WWNum15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5">
    <w:nsid w:val="52EC6421"/>
    <w:multiLevelType w:val="multilevel"/>
    <w:tmpl w:val="0340E83C"/>
    <w:styleLink w:val="WWNum11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6">
    <w:nsid w:val="530371D6"/>
    <w:multiLevelType w:val="multilevel"/>
    <w:tmpl w:val="C6809DF6"/>
    <w:styleLink w:val="WWNum15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7">
    <w:nsid w:val="532875BC"/>
    <w:multiLevelType w:val="multilevel"/>
    <w:tmpl w:val="0C2E7DD8"/>
    <w:styleLink w:val="WWNum14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8">
    <w:nsid w:val="554B755C"/>
    <w:multiLevelType w:val="multilevel"/>
    <w:tmpl w:val="1B7CE88C"/>
    <w:styleLink w:val="WWNum7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9">
    <w:nsid w:val="56333346"/>
    <w:multiLevelType w:val="multilevel"/>
    <w:tmpl w:val="9C783BE0"/>
    <w:styleLink w:val="WWNum10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0">
    <w:nsid w:val="57B74277"/>
    <w:multiLevelType w:val="multilevel"/>
    <w:tmpl w:val="064CECB4"/>
    <w:styleLink w:val="WWNum12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1">
    <w:nsid w:val="584D42B7"/>
    <w:multiLevelType w:val="multilevel"/>
    <w:tmpl w:val="5D04E23C"/>
    <w:styleLink w:val="WWNum3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2">
    <w:nsid w:val="595C7009"/>
    <w:multiLevelType w:val="multilevel"/>
    <w:tmpl w:val="BD46B5A2"/>
    <w:styleLink w:val="WWNum15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3">
    <w:nsid w:val="59BC47BE"/>
    <w:multiLevelType w:val="multilevel"/>
    <w:tmpl w:val="F530DEE2"/>
    <w:styleLink w:val="WWNum13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4">
    <w:nsid w:val="5B7021B4"/>
    <w:multiLevelType w:val="multilevel"/>
    <w:tmpl w:val="40C2D90E"/>
    <w:styleLink w:val="WWNum14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5">
    <w:nsid w:val="5CDF1C6E"/>
    <w:multiLevelType w:val="hybridMultilevel"/>
    <w:tmpl w:val="1A0248A8"/>
    <w:lvl w:ilvl="0" w:tplc="83E8B94C">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CEA5A0F"/>
    <w:multiLevelType w:val="multilevel"/>
    <w:tmpl w:val="75E696B0"/>
    <w:styleLink w:val="WWNum6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7">
    <w:nsid w:val="5D1B1ACD"/>
    <w:multiLevelType w:val="multilevel"/>
    <w:tmpl w:val="D6E0E87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8">
    <w:nsid w:val="5DF418CE"/>
    <w:multiLevelType w:val="multilevel"/>
    <w:tmpl w:val="8A509BAC"/>
    <w:styleLink w:val="WWNum3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9">
    <w:nsid w:val="5F8427A1"/>
    <w:multiLevelType w:val="multilevel"/>
    <w:tmpl w:val="1626EF52"/>
    <w:styleLink w:val="WWNum10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0">
    <w:nsid w:val="5FF16247"/>
    <w:multiLevelType w:val="multilevel"/>
    <w:tmpl w:val="FC50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1596FFE"/>
    <w:multiLevelType w:val="multilevel"/>
    <w:tmpl w:val="4E8016FC"/>
    <w:styleLink w:val="WWNum10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2">
    <w:nsid w:val="61606601"/>
    <w:multiLevelType w:val="multilevel"/>
    <w:tmpl w:val="2056D036"/>
    <w:styleLink w:val="WWNum2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3">
    <w:nsid w:val="61D90687"/>
    <w:multiLevelType w:val="multilevel"/>
    <w:tmpl w:val="49EC4C78"/>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4">
    <w:nsid w:val="62076E49"/>
    <w:multiLevelType w:val="multilevel"/>
    <w:tmpl w:val="63308232"/>
    <w:styleLink w:val="WWNum4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5">
    <w:nsid w:val="623D05B2"/>
    <w:multiLevelType w:val="multilevel"/>
    <w:tmpl w:val="3738B022"/>
    <w:styleLink w:val="WWNum15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nsid w:val="62C03593"/>
    <w:multiLevelType w:val="multilevel"/>
    <w:tmpl w:val="1A5E0DA2"/>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7">
    <w:nsid w:val="6350497D"/>
    <w:multiLevelType w:val="multilevel"/>
    <w:tmpl w:val="FCEA20E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8">
    <w:nsid w:val="63AA4A4F"/>
    <w:multiLevelType w:val="multilevel"/>
    <w:tmpl w:val="1744F578"/>
    <w:styleLink w:val="WWNum14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9">
    <w:nsid w:val="63ED3D0B"/>
    <w:multiLevelType w:val="multilevel"/>
    <w:tmpl w:val="0FA0B956"/>
    <w:styleLink w:val="WWNum1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0">
    <w:nsid w:val="64706B5A"/>
    <w:multiLevelType w:val="multilevel"/>
    <w:tmpl w:val="6A3E3112"/>
    <w:styleLink w:val="WWNum8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1">
    <w:nsid w:val="653A3F5F"/>
    <w:multiLevelType w:val="multilevel"/>
    <w:tmpl w:val="B984850A"/>
    <w:styleLink w:val="WWNum2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2">
    <w:nsid w:val="66DA77B7"/>
    <w:multiLevelType w:val="multilevel"/>
    <w:tmpl w:val="EC8089F6"/>
    <w:styleLink w:val="WWNum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3">
    <w:nsid w:val="674354EA"/>
    <w:multiLevelType w:val="hybridMultilevel"/>
    <w:tmpl w:val="A684C846"/>
    <w:lvl w:ilvl="0" w:tplc="FFFFFFFF">
      <w:start w:val="2"/>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68857930"/>
    <w:multiLevelType w:val="hybridMultilevel"/>
    <w:tmpl w:val="FC12D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8EC0628"/>
    <w:multiLevelType w:val="multilevel"/>
    <w:tmpl w:val="C5305DEE"/>
    <w:styleLink w:val="WWNum5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6">
    <w:nsid w:val="693554B9"/>
    <w:multiLevelType w:val="multilevel"/>
    <w:tmpl w:val="EE28143E"/>
    <w:styleLink w:val="WWNum8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7">
    <w:nsid w:val="69D61324"/>
    <w:multiLevelType w:val="multilevel"/>
    <w:tmpl w:val="E0F6FAF8"/>
    <w:styleLink w:val="WWNum15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8">
    <w:nsid w:val="6A9C3219"/>
    <w:multiLevelType w:val="hybridMultilevel"/>
    <w:tmpl w:val="2F866DDA"/>
    <w:lvl w:ilvl="0" w:tplc="FFFFFFFF">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6CDA3D19"/>
    <w:multiLevelType w:val="multilevel"/>
    <w:tmpl w:val="67F210C4"/>
    <w:styleLink w:val="WWNum15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0">
    <w:nsid w:val="6D2E3A85"/>
    <w:multiLevelType w:val="multilevel"/>
    <w:tmpl w:val="7F5C900E"/>
    <w:styleLink w:val="WWNum9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1">
    <w:nsid w:val="6D8C7296"/>
    <w:multiLevelType w:val="hybridMultilevel"/>
    <w:tmpl w:val="B2109C18"/>
    <w:lvl w:ilvl="0" w:tplc="957C4BE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6E033D40"/>
    <w:multiLevelType w:val="multilevel"/>
    <w:tmpl w:val="E966ADBE"/>
    <w:styleLink w:val="WWNum13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3">
    <w:nsid w:val="6F211E59"/>
    <w:multiLevelType w:val="multilevel"/>
    <w:tmpl w:val="F8E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F265D32"/>
    <w:multiLevelType w:val="multilevel"/>
    <w:tmpl w:val="3F528306"/>
    <w:styleLink w:val="WWNum5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5">
    <w:nsid w:val="6F655192"/>
    <w:multiLevelType w:val="multilevel"/>
    <w:tmpl w:val="176ABB84"/>
    <w:styleLink w:val="WWNum1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6">
    <w:nsid w:val="6FB01555"/>
    <w:multiLevelType w:val="multilevel"/>
    <w:tmpl w:val="11CAC0C0"/>
    <w:styleLink w:val="WWNum4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7">
    <w:nsid w:val="71797032"/>
    <w:multiLevelType w:val="multilevel"/>
    <w:tmpl w:val="DD883E00"/>
    <w:styleLink w:val="WWNum8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8">
    <w:nsid w:val="720B6877"/>
    <w:multiLevelType w:val="multilevel"/>
    <w:tmpl w:val="F040739E"/>
    <w:styleLink w:val="WWNum8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9">
    <w:nsid w:val="722009FB"/>
    <w:multiLevelType w:val="multilevel"/>
    <w:tmpl w:val="3608441E"/>
    <w:styleLink w:val="WWNum8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0">
    <w:nsid w:val="729D5369"/>
    <w:multiLevelType w:val="multilevel"/>
    <w:tmpl w:val="705A9710"/>
    <w:styleLink w:val="WWNum2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1">
    <w:nsid w:val="72BF695A"/>
    <w:multiLevelType w:val="multilevel"/>
    <w:tmpl w:val="1BF6EB5A"/>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2C83E97"/>
    <w:multiLevelType w:val="multilevel"/>
    <w:tmpl w:val="C78E19C6"/>
    <w:styleLink w:val="WWNum9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3">
    <w:nsid w:val="73390F79"/>
    <w:multiLevelType w:val="multilevel"/>
    <w:tmpl w:val="6E30A094"/>
    <w:styleLink w:val="WWNum12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4">
    <w:nsid w:val="735B35B3"/>
    <w:multiLevelType w:val="multilevel"/>
    <w:tmpl w:val="B8BCB0EC"/>
    <w:styleLink w:val="WWNum8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5">
    <w:nsid w:val="748D1363"/>
    <w:multiLevelType w:val="multilevel"/>
    <w:tmpl w:val="C03C783E"/>
    <w:styleLink w:val="WWNum6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6">
    <w:nsid w:val="7530084A"/>
    <w:multiLevelType w:val="multilevel"/>
    <w:tmpl w:val="3C9CB02C"/>
    <w:styleLink w:val="WW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7">
    <w:nsid w:val="75BC0116"/>
    <w:multiLevelType w:val="multilevel"/>
    <w:tmpl w:val="C0088106"/>
    <w:styleLink w:val="WWNum3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8">
    <w:nsid w:val="75BC05E1"/>
    <w:multiLevelType w:val="multilevel"/>
    <w:tmpl w:val="646E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5BF757E"/>
    <w:multiLevelType w:val="multilevel"/>
    <w:tmpl w:val="67F6A962"/>
    <w:styleLink w:val="WWNum6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0">
    <w:nsid w:val="75D65CF9"/>
    <w:multiLevelType w:val="multilevel"/>
    <w:tmpl w:val="F91643DC"/>
    <w:styleLink w:val="WWNum8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1">
    <w:nsid w:val="75E5328C"/>
    <w:multiLevelType w:val="multilevel"/>
    <w:tmpl w:val="E55807DE"/>
    <w:styleLink w:val="WWNum9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2">
    <w:nsid w:val="76AB5BD7"/>
    <w:multiLevelType w:val="multilevel"/>
    <w:tmpl w:val="1C5A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736367D"/>
    <w:multiLevelType w:val="multilevel"/>
    <w:tmpl w:val="53B842DA"/>
    <w:styleLink w:val="WWNum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4">
    <w:nsid w:val="775B379E"/>
    <w:multiLevelType w:val="hybridMultilevel"/>
    <w:tmpl w:val="DDAE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7FF442F"/>
    <w:multiLevelType w:val="multilevel"/>
    <w:tmpl w:val="E5FEECA4"/>
    <w:styleLink w:val="WWNum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6">
    <w:nsid w:val="78F76DDD"/>
    <w:multiLevelType w:val="multilevel"/>
    <w:tmpl w:val="0F6887EC"/>
    <w:styleLink w:val="WWNum8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7">
    <w:nsid w:val="79D00617"/>
    <w:multiLevelType w:val="multilevel"/>
    <w:tmpl w:val="7B2CC510"/>
    <w:styleLink w:val="WWNum7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8">
    <w:nsid w:val="7A776B1E"/>
    <w:multiLevelType w:val="hybridMultilevel"/>
    <w:tmpl w:val="6306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BE1495D"/>
    <w:multiLevelType w:val="hybridMultilevel"/>
    <w:tmpl w:val="54D6EC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0">
    <w:nsid w:val="7CAD45BD"/>
    <w:multiLevelType w:val="multilevel"/>
    <w:tmpl w:val="5ABEA742"/>
    <w:styleLink w:val="WWNum1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1">
    <w:nsid w:val="7CEE7905"/>
    <w:multiLevelType w:val="multilevel"/>
    <w:tmpl w:val="EE40AD3C"/>
    <w:styleLink w:val="WWNum5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2">
    <w:nsid w:val="7D080108"/>
    <w:multiLevelType w:val="multilevel"/>
    <w:tmpl w:val="868E7614"/>
    <w:styleLink w:val="WW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3">
    <w:nsid w:val="7DFD244D"/>
    <w:multiLevelType w:val="multilevel"/>
    <w:tmpl w:val="903A82F8"/>
    <w:styleLink w:val="WWNum5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4">
    <w:nsid w:val="7E4A2F0C"/>
    <w:multiLevelType w:val="multilevel"/>
    <w:tmpl w:val="1870030A"/>
    <w:styleLink w:val="WWNum12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5">
    <w:nsid w:val="7F2C01F2"/>
    <w:multiLevelType w:val="multilevel"/>
    <w:tmpl w:val="BF00F72C"/>
    <w:styleLink w:val="WWNum11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6">
    <w:nsid w:val="7F5E0E91"/>
    <w:multiLevelType w:val="multilevel"/>
    <w:tmpl w:val="29DADE3E"/>
    <w:styleLink w:val="WWNum6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7">
    <w:nsid w:val="7FDF5EA6"/>
    <w:multiLevelType w:val="hybridMultilevel"/>
    <w:tmpl w:val="980479E2"/>
    <w:lvl w:ilvl="0" w:tplc="FFFFFFFF">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7FFC3B5C"/>
    <w:multiLevelType w:val="multilevel"/>
    <w:tmpl w:val="E6D41998"/>
    <w:styleLink w:val="WWNum1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2"/>
  </w:num>
  <w:num w:numId="3">
    <w:abstractNumId w:val="105"/>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num>
  <w:num w:numId="10">
    <w:abstractNumId w:val="44"/>
  </w:num>
  <w:num w:numId="11">
    <w:abstractNumId w:val="71"/>
  </w:num>
  <w:num w:numId="12">
    <w:abstractNumId w:val="117"/>
  </w:num>
  <w:num w:numId="13">
    <w:abstractNumId w:val="32"/>
  </w:num>
  <w:num w:numId="14">
    <w:abstractNumId w:val="47"/>
  </w:num>
  <w:num w:numId="15">
    <w:abstractNumId w:val="184"/>
  </w:num>
  <w:num w:numId="16">
    <w:abstractNumId w:val="188"/>
  </w:num>
  <w:num w:numId="17">
    <w:abstractNumId w:val="93"/>
  </w:num>
  <w:num w:numId="18">
    <w:abstractNumId w:val="42"/>
  </w:num>
  <w:num w:numId="19">
    <w:abstractNumId w:val="58"/>
  </w:num>
  <w:num w:numId="20">
    <w:abstractNumId w:val="31"/>
  </w:num>
  <w:num w:numId="21">
    <w:abstractNumId w:val="25"/>
  </w:num>
  <w:num w:numId="22">
    <w:abstractNumId w:val="123"/>
  </w:num>
  <w:num w:numId="23">
    <w:abstractNumId w:val="163"/>
  </w:num>
  <w:num w:numId="24">
    <w:abstractNumId w:val="178"/>
  </w:num>
  <w:num w:numId="25">
    <w:abstractNumId w:val="189"/>
  </w:num>
  <w:num w:numId="26">
    <w:abstractNumId w:val="70"/>
  </w:num>
  <w:num w:numId="27">
    <w:abstractNumId w:val="171"/>
  </w:num>
  <w:num w:numId="28">
    <w:abstractNumId w:val="162"/>
  </w:num>
  <w:num w:numId="2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3"/>
  </w:num>
  <w:num w:numId="3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0"/>
  </w:num>
  <w:num w:numId="3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num>
  <w:num w:numId="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num>
  <w:num w:numId="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4"/>
  </w:num>
  <w:num w:numId="6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7"/>
  </w:num>
  <w:num w:numId="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8"/>
  </w:num>
  <w:num w:numId="6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4"/>
  </w:num>
  <w:num w:numId="6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num>
  <w:num w:numId="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9"/>
  </w:num>
  <w:num w:numId="7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2"/>
  </w:num>
  <w:num w:numId="7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9"/>
  </w:num>
  <w:num w:numId="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7"/>
  </w:num>
  <w:num w:numId="8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5"/>
  </w:num>
  <w:num w:numId="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5"/>
  </w:num>
  <w:num w:numId="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num>
  <w:num w:numId="89">
    <w:abstractNumId w:val="1"/>
  </w:num>
  <w:num w:numId="90">
    <w:abstractNumId w:val="3"/>
  </w:num>
  <w:num w:numId="91">
    <w:abstractNumId w:val="4"/>
  </w:num>
  <w:num w:numId="92">
    <w:abstractNumId w:val="5"/>
  </w:num>
  <w:num w:numId="93">
    <w:abstractNumId w:val="6"/>
  </w:num>
  <w:num w:numId="94">
    <w:abstractNumId w:val="7"/>
  </w:num>
  <w:num w:numId="95">
    <w:abstractNumId w:val="9"/>
  </w:num>
  <w:num w:numId="96">
    <w:abstractNumId w:val="10"/>
  </w:num>
  <w:num w:numId="97">
    <w:abstractNumId w:val="11"/>
  </w:num>
  <w:num w:numId="98">
    <w:abstractNumId w:val="12"/>
  </w:num>
  <w:num w:numId="99">
    <w:abstractNumId w:val="15"/>
  </w:num>
  <w:num w:numId="100">
    <w:abstractNumId w:val="16"/>
  </w:num>
  <w:num w:numId="101">
    <w:abstractNumId w:val="17"/>
  </w:num>
  <w:num w:numId="102">
    <w:abstractNumId w:val="19"/>
  </w:num>
  <w:num w:numId="103">
    <w:abstractNumId w:val="20"/>
  </w:num>
  <w:num w:numId="104">
    <w:abstractNumId w:val="22"/>
  </w:num>
  <w:num w:numId="105">
    <w:abstractNumId w:val="24"/>
  </w:num>
  <w:num w:numId="106">
    <w:abstractNumId w:val="28"/>
  </w:num>
  <w:num w:numId="107">
    <w:abstractNumId w:val="30"/>
  </w:num>
  <w:num w:numId="108">
    <w:abstractNumId w:val="33"/>
  </w:num>
  <w:num w:numId="109">
    <w:abstractNumId w:val="34"/>
  </w:num>
  <w:num w:numId="110">
    <w:abstractNumId w:val="35"/>
  </w:num>
  <w:num w:numId="111">
    <w:abstractNumId w:val="37"/>
  </w:num>
  <w:num w:numId="112">
    <w:abstractNumId w:val="38"/>
  </w:num>
  <w:num w:numId="113">
    <w:abstractNumId w:val="41"/>
  </w:num>
  <w:num w:numId="114">
    <w:abstractNumId w:val="43"/>
  </w:num>
  <w:num w:numId="115">
    <w:abstractNumId w:val="46"/>
  </w:num>
  <w:num w:numId="116">
    <w:abstractNumId w:val="48"/>
  </w:num>
  <w:num w:numId="117">
    <w:abstractNumId w:val="49"/>
  </w:num>
  <w:num w:numId="118">
    <w:abstractNumId w:val="50"/>
  </w:num>
  <w:num w:numId="119">
    <w:abstractNumId w:val="52"/>
  </w:num>
  <w:num w:numId="120">
    <w:abstractNumId w:val="53"/>
  </w:num>
  <w:num w:numId="121">
    <w:abstractNumId w:val="54"/>
  </w:num>
  <w:num w:numId="122">
    <w:abstractNumId w:val="55"/>
  </w:num>
  <w:num w:numId="123">
    <w:abstractNumId w:val="57"/>
  </w:num>
  <w:num w:numId="124">
    <w:abstractNumId w:val="59"/>
  </w:num>
  <w:num w:numId="125">
    <w:abstractNumId w:val="60"/>
  </w:num>
  <w:num w:numId="126">
    <w:abstractNumId w:val="61"/>
  </w:num>
  <w:num w:numId="127">
    <w:abstractNumId w:val="62"/>
  </w:num>
  <w:num w:numId="128">
    <w:abstractNumId w:val="63"/>
  </w:num>
  <w:num w:numId="129">
    <w:abstractNumId w:val="64"/>
  </w:num>
  <w:num w:numId="130">
    <w:abstractNumId w:val="65"/>
  </w:num>
  <w:num w:numId="131">
    <w:abstractNumId w:val="67"/>
  </w:num>
  <w:num w:numId="132">
    <w:abstractNumId w:val="68"/>
  </w:num>
  <w:num w:numId="133">
    <w:abstractNumId w:val="69"/>
  </w:num>
  <w:num w:numId="134">
    <w:abstractNumId w:val="73"/>
  </w:num>
  <w:num w:numId="135">
    <w:abstractNumId w:val="74"/>
  </w:num>
  <w:num w:numId="136">
    <w:abstractNumId w:val="77"/>
  </w:num>
  <w:num w:numId="137">
    <w:abstractNumId w:val="78"/>
  </w:num>
  <w:num w:numId="138">
    <w:abstractNumId w:val="79"/>
  </w:num>
  <w:num w:numId="139">
    <w:abstractNumId w:val="81"/>
  </w:num>
  <w:num w:numId="140">
    <w:abstractNumId w:val="82"/>
  </w:num>
  <w:num w:numId="141">
    <w:abstractNumId w:val="85"/>
  </w:num>
  <w:num w:numId="142">
    <w:abstractNumId w:val="86"/>
  </w:num>
  <w:num w:numId="143">
    <w:abstractNumId w:val="88"/>
  </w:num>
  <w:num w:numId="144">
    <w:abstractNumId w:val="89"/>
  </w:num>
  <w:num w:numId="145">
    <w:abstractNumId w:val="90"/>
  </w:num>
  <w:num w:numId="146">
    <w:abstractNumId w:val="91"/>
  </w:num>
  <w:num w:numId="147">
    <w:abstractNumId w:val="92"/>
  </w:num>
  <w:num w:numId="148">
    <w:abstractNumId w:val="95"/>
  </w:num>
  <w:num w:numId="149">
    <w:abstractNumId w:val="96"/>
  </w:num>
  <w:num w:numId="150">
    <w:abstractNumId w:val="97"/>
  </w:num>
  <w:num w:numId="151">
    <w:abstractNumId w:val="98"/>
  </w:num>
  <w:num w:numId="152">
    <w:abstractNumId w:val="101"/>
  </w:num>
  <w:num w:numId="153">
    <w:abstractNumId w:val="102"/>
  </w:num>
  <w:num w:numId="154">
    <w:abstractNumId w:val="104"/>
  </w:num>
  <w:num w:numId="155">
    <w:abstractNumId w:val="106"/>
  </w:num>
  <w:num w:numId="156">
    <w:abstractNumId w:val="107"/>
  </w:num>
  <w:num w:numId="157">
    <w:abstractNumId w:val="108"/>
  </w:num>
  <w:num w:numId="158">
    <w:abstractNumId w:val="109"/>
  </w:num>
  <w:num w:numId="159">
    <w:abstractNumId w:val="110"/>
  </w:num>
  <w:num w:numId="160">
    <w:abstractNumId w:val="112"/>
  </w:num>
  <w:num w:numId="161">
    <w:abstractNumId w:val="113"/>
  </w:num>
  <w:num w:numId="162">
    <w:abstractNumId w:val="114"/>
  </w:num>
  <w:num w:numId="163">
    <w:abstractNumId w:val="116"/>
  </w:num>
  <w:num w:numId="164">
    <w:abstractNumId w:val="118"/>
  </w:num>
  <w:num w:numId="165">
    <w:abstractNumId w:val="121"/>
  </w:num>
  <w:num w:numId="166">
    <w:abstractNumId w:val="122"/>
  </w:num>
  <w:num w:numId="167">
    <w:abstractNumId w:val="125"/>
  </w:num>
  <w:num w:numId="168">
    <w:abstractNumId w:val="128"/>
  </w:num>
  <w:num w:numId="169">
    <w:abstractNumId w:val="129"/>
  </w:num>
  <w:num w:numId="170">
    <w:abstractNumId w:val="130"/>
  </w:num>
  <w:num w:numId="171">
    <w:abstractNumId w:val="131"/>
  </w:num>
  <w:num w:numId="172">
    <w:abstractNumId w:val="136"/>
  </w:num>
  <w:num w:numId="173">
    <w:abstractNumId w:val="137"/>
  </w:num>
  <w:num w:numId="174">
    <w:abstractNumId w:val="138"/>
  </w:num>
  <w:num w:numId="175">
    <w:abstractNumId w:val="139"/>
  </w:num>
  <w:num w:numId="176">
    <w:abstractNumId w:val="141"/>
  </w:num>
  <w:num w:numId="177">
    <w:abstractNumId w:val="142"/>
  </w:num>
  <w:num w:numId="178">
    <w:abstractNumId w:val="143"/>
  </w:num>
  <w:num w:numId="179">
    <w:abstractNumId w:val="144"/>
  </w:num>
  <w:num w:numId="180">
    <w:abstractNumId w:val="146"/>
  </w:num>
  <w:num w:numId="181">
    <w:abstractNumId w:val="147"/>
  </w:num>
  <w:num w:numId="182">
    <w:abstractNumId w:val="149"/>
  </w:num>
  <w:num w:numId="183">
    <w:abstractNumId w:val="150"/>
  </w:num>
  <w:num w:numId="184">
    <w:abstractNumId w:val="151"/>
  </w:num>
  <w:num w:numId="185">
    <w:abstractNumId w:val="152"/>
  </w:num>
  <w:num w:numId="186">
    <w:abstractNumId w:val="155"/>
  </w:num>
  <w:num w:numId="187">
    <w:abstractNumId w:val="156"/>
  </w:num>
  <w:num w:numId="188">
    <w:abstractNumId w:val="160"/>
  </w:num>
  <w:num w:numId="189">
    <w:abstractNumId w:val="164"/>
  </w:num>
  <w:num w:numId="190">
    <w:abstractNumId w:val="165"/>
  </w:num>
  <w:num w:numId="191">
    <w:abstractNumId w:val="166"/>
  </w:num>
  <w:num w:numId="192">
    <w:abstractNumId w:val="167"/>
  </w:num>
  <w:num w:numId="193">
    <w:abstractNumId w:val="168"/>
  </w:num>
  <w:num w:numId="194">
    <w:abstractNumId w:val="169"/>
  </w:num>
  <w:num w:numId="195">
    <w:abstractNumId w:val="170"/>
  </w:num>
  <w:num w:numId="196">
    <w:abstractNumId w:val="172"/>
  </w:num>
  <w:num w:numId="197">
    <w:abstractNumId w:val="173"/>
  </w:num>
  <w:num w:numId="198">
    <w:abstractNumId w:val="174"/>
  </w:num>
  <w:num w:numId="199">
    <w:abstractNumId w:val="175"/>
  </w:num>
  <w:num w:numId="200">
    <w:abstractNumId w:val="176"/>
  </w:num>
  <w:num w:numId="201">
    <w:abstractNumId w:val="177"/>
  </w:num>
  <w:num w:numId="202">
    <w:abstractNumId w:val="179"/>
  </w:num>
  <w:num w:numId="203">
    <w:abstractNumId w:val="180"/>
  </w:num>
  <w:num w:numId="204">
    <w:abstractNumId w:val="181"/>
  </w:num>
  <w:num w:numId="205">
    <w:abstractNumId w:val="183"/>
  </w:num>
  <w:num w:numId="206">
    <w:abstractNumId w:val="185"/>
  </w:num>
  <w:num w:numId="207">
    <w:abstractNumId w:val="186"/>
  </w:num>
  <w:num w:numId="208">
    <w:abstractNumId w:val="187"/>
  </w:num>
  <w:num w:numId="209">
    <w:abstractNumId w:val="190"/>
  </w:num>
  <w:num w:numId="210">
    <w:abstractNumId w:val="191"/>
  </w:num>
  <w:num w:numId="211">
    <w:abstractNumId w:val="192"/>
  </w:num>
  <w:num w:numId="212">
    <w:abstractNumId w:val="193"/>
  </w:num>
  <w:num w:numId="213">
    <w:abstractNumId w:val="194"/>
  </w:num>
  <w:num w:numId="214">
    <w:abstractNumId w:val="195"/>
  </w:num>
  <w:num w:numId="215">
    <w:abstractNumId w:val="196"/>
  </w:num>
  <w:num w:numId="216">
    <w:abstractNumId w:val="198"/>
  </w:num>
  <w:num w:numId="217">
    <w:abstractNumId w:val="140"/>
  </w:num>
  <w:num w:numId="218">
    <w:abstractNumId w:val="56"/>
  </w:num>
  <w:num w:numId="219">
    <w:abstractNumId w:val="135"/>
  </w:num>
  <w:num w:numId="220">
    <w:abstractNumId w:val="51"/>
  </w:num>
  <w:num w:numId="221">
    <w:abstractNumId w:val="111"/>
  </w:num>
  <w:num w:numId="222">
    <w:abstractNumId w:val="161"/>
  </w:num>
  <w:num w:numId="223">
    <w:abstractNumId w:val="66"/>
  </w:num>
  <w:num w:numId="224">
    <w:abstractNumId w:val="72"/>
  </w:num>
  <w:num w:numId="225">
    <w:abstractNumId w:val="36"/>
  </w:num>
  <w:num w:numId="226">
    <w:abstractNumId w:val="154"/>
  </w:num>
  <w:num w:numId="227">
    <w:abstractNumId w:val="99"/>
  </w:num>
  <w:num w:numId="228">
    <w:abstractNumId w:val="94"/>
  </w:num>
  <w:num w:numId="229">
    <w:abstractNumId w:val="21"/>
  </w:num>
  <w:num w:numId="230">
    <w:abstractNumId w:val="29"/>
  </w:num>
  <w:numIdMacAtCleanup w:val="2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197C"/>
    <w:rsid w:val="00012079"/>
    <w:rsid w:val="00013991"/>
    <w:rsid w:val="00022EA3"/>
    <w:rsid w:val="00133A8D"/>
    <w:rsid w:val="0013674A"/>
    <w:rsid w:val="001559CB"/>
    <w:rsid w:val="00166CB6"/>
    <w:rsid w:val="0017158A"/>
    <w:rsid w:val="001A1C60"/>
    <w:rsid w:val="001E3FDD"/>
    <w:rsid w:val="001E73B1"/>
    <w:rsid w:val="001F480A"/>
    <w:rsid w:val="002061BA"/>
    <w:rsid w:val="00293EBA"/>
    <w:rsid w:val="002A3317"/>
    <w:rsid w:val="002A729F"/>
    <w:rsid w:val="002D3FD0"/>
    <w:rsid w:val="002E5561"/>
    <w:rsid w:val="003029C1"/>
    <w:rsid w:val="00305018"/>
    <w:rsid w:val="00340AFB"/>
    <w:rsid w:val="00363B94"/>
    <w:rsid w:val="00366A92"/>
    <w:rsid w:val="0037597B"/>
    <w:rsid w:val="00381591"/>
    <w:rsid w:val="003D155C"/>
    <w:rsid w:val="003F0DC2"/>
    <w:rsid w:val="00412442"/>
    <w:rsid w:val="00430C2A"/>
    <w:rsid w:val="00446492"/>
    <w:rsid w:val="004C3B94"/>
    <w:rsid w:val="004C6827"/>
    <w:rsid w:val="004F7C58"/>
    <w:rsid w:val="00507DBE"/>
    <w:rsid w:val="00554608"/>
    <w:rsid w:val="00555F48"/>
    <w:rsid w:val="005567F7"/>
    <w:rsid w:val="005740C8"/>
    <w:rsid w:val="005A6743"/>
    <w:rsid w:val="005E25F7"/>
    <w:rsid w:val="0067505A"/>
    <w:rsid w:val="00684E4E"/>
    <w:rsid w:val="006D3DA1"/>
    <w:rsid w:val="00732886"/>
    <w:rsid w:val="0073592C"/>
    <w:rsid w:val="007C2714"/>
    <w:rsid w:val="007C5C6C"/>
    <w:rsid w:val="007C7F60"/>
    <w:rsid w:val="007E7946"/>
    <w:rsid w:val="007F67D1"/>
    <w:rsid w:val="008067FE"/>
    <w:rsid w:val="00825E69"/>
    <w:rsid w:val="00826B5B"/>
    <w:rsid w:val="008931E1"/>
    <w:rsid w:val="008B0F67"/>
    <w:rsid w:val="008E0FD5"/>
    <w:rsid w:val="0095406D"/>
    <w:rsid w:val="009B64B4"/>
    <w:rsid w:val="009D197C"/>
    <w:rsid w:val="009D46A7"/>
    <w:rsid w:val="00A15F24"/>
    <w:rsid w:val="00A71082"/>
    <w:rsid w:val="00AB4F9D"/>
    <w:rsid w:val="00AF168B"/>
    <w:rsid w:val="00B018E1"/>
    <w:rsid w:val="00B01CA1"/>
    <w:rsid w:val="00B02D5A"/>
    <w:rsid w:val="00B0313F"/>
    <w:rsid w:val="00B470E9"/>
    <w:rsid w:val="00B52C59"/>
    <w:rsid w:val="00B90F66"/>
    <w:rsid w:val="00BC6179"/>
    <w:rsid w:val="00C15284"/>
    <w:rsid w:val="00C41BF3"/>
    <w:rsid w:val="00C678E4"/>
    <w:rsid w:val="00C76A91"/>
    <w:rsid w:val="00CA14A3"/>
    <w:rsid w:val="00CA27E9"/>
    <w:rsid w:val="00CE4261"/>
    <w:rsid w:val="00D0692D"/>
    <w:rsid w:val="00D26AA3"/>
    <w:rsid w:val="00D27585"/>
    <w:rsid w:val="00D37241"/>
    <w:rsid w:val="00D4391D"/>
    <w:rsid w:val="00DC2F5B"/>
    <w:rsid w:val="00DF1EF1"/>
    <w:rsid w:val="00E33A5C"/>
    <w:rsid w:val="00E35F74"/>
    <w:rsid w:val="00E52A67"/>
    <w:rsid w:val="00E6539B"/>
    <w:rsid w:val="00E9492E"/>
    <w:rsid w:val="00F041AC"/>
    <w:rsid w:val="00F1795A"/>
    <w:rsid w:val="00F6169B"/>
    <w:rsid w:val="00F90EB2"/>
    <w:rsid w:val="00F9568D"/>
    <w:rsid w:val="00FA56A6"/>
    <w:rsid w:val="00FA79D1"/>
    <w:rsid w:val="00FD2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9D197C"/>
    <w:rPr>
      <w:rFonts w:ascii="Calibri" w:eastAsia="Calibri" w:hAnsi="Calibri" w:cs="Times New Roman"/>
    </w:rPr>
  </w:style>
  <w:style w:type="paragraph" w:styleId="1">
    <w:name w:val="heading 1"/>
    <w:basedOn w:val="a"/>
    <w:next w:val="a"/>
    <w:link w:val="10"/>
    <w:uiPriority w:val="99"/>
    <w:qFormat/>
    <w:rsid w:val="009D197C"/>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uiPriority w:val="99"/>
    <w:qFormat/>
    <w:rsid w:val="009D197C"/>
    <w:pPr>
      <w:keepNext/>
      <w:spacing w:before="240" w:after="60" w:line="240" w:lineRule="auto"/>
      <w:outlineLvl w:val="1"/>
    </w:pPr>
    <w:rPr>
      <w:rFonts w:ascii="Calibri Light" w:eastAsia="Times New Roman" w:hAnsi="Calibri Light"/>
      <w:b/>
      <w:bCs/>
      <w:i/>
      <w:iCs/>
      <w:sz w:val="28"/>
      <w:szCs w:val="28"/>
    </w:rPr>
  </w:style>
  <w:style w:type="paragraph" w:styleId="3">
    <w:name w:val="heading 3"/>
    <w:basedOn w:val="a"/>
    <w:link w:val="30"/>
    <w:uiPriority w:val="99"/>
    <w:qFormat/>
    <w:rsid w:val="009D197C"/>
    <w:pPr>
      <w:spacing w:after="0" w:line="240" w:lineRule="auto"/>
      <w:outlineLvl w:val="2"/>
    </w:pPr>
    <w:rPr>
      <w:rFonts w:ascii="Times New Roman" w:eastAsia="Times New Roman" w:hAnsi="Times New Roman"/>
      <w:b/>
      <w:bCs/>
      <w:color w:val="000000"/>
      <w:sz w:val="27"/>
      <w:szCs w:val="27"/>
      <w:lang w:eastAsia="ru-RU"/>
    </w:rPr>
  </w:style>
  <w:style w:type="paragraph" w:styleId="4">
    <w:name w:val="heading 4"/>
    <w:basedOn w:val="a"/>
    <w:next w:val="a"/>
    <w:link w:val="40"/>
    <w:uiPriority w:val="99"/>
    <w:qFormat/>
    <w:rsid w:val="009D197C"/>
    <w:pPr>
      <w:keepNext/>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9D197C"/>
    <w:pPr>
      <w:spacing w:before="240" w:after="60" w:line="240" w:lineRule="auto"/>
      <w:outlineLvl w:val="4"/>
    </w:pPr>
    <w:rPr>
      <w:rFonts w:eastAsia="Times New Roman"/>
      <w:b/>
      <w:bCs/>
      <w:i/>
      <w:iCs/>
      <w:sz w:val="26"/>
      <w:szCs w:val="26"/>
    </w:rPr>
  </w:style>
  <w:style w:type="paragraph" w:styleId="6">
    <w:name w:val="heading 6"/>
    <w:basedOn w:val="a"/>
    <w:next w:val="a"/>
    <w:link w:val="60"/>
    <w:uiPriority w:val="99"/>
    <w:qFormat/>
    <w:rsid w:val="009D197C"/>
    <w:pPr>
      <w:spacing w:before="240" w:after="60" w:line="240" w:lineRule="auto"/>
      <w:outlineLvl w:val="5"/>
    </w:pPr>
    <w:rPr>
      <w:rFonts w:eastAsia="Times New Roman"/>
      <w:b/>
      <w:bCs/>
    </w:rPr>
  </w:style>
  <w:style w:type="paragraph" w:styleId="7">
    <w:name w:val="heading 7"/>
    <w:basedOn w:val="a"/>
    <w:next w:val="a"/>
    <w:link w:val="70"/>
    <w:uiPriority w:val="99"/>
    <w:qFormat/>
    <w:rsid w:val="009D197C"/>
    <w:pPr>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9D197C"/>
    <w:pPr>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9D197C"/>
    <w:pPr>
      <w:spacing w:before="240" w:after="60" w:line="240" w:lineRule="auto"/>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197C"/>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9"/>
    <w:rsid w:val="009D197C"/>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9"/>
    <w:rsid w:val="009D197C"/>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9"/>
    <w:rsid w:val="009D197C"/>
    <w:rPr>
      <w:rFonts w:ascii="Calibri" w:eastAsia="Times New Roman" w:hAnsi="Calibri" w:cs="Times New Roman"/>
      <w:b/>
      <w:bCs/>
      <w:sz w:val="28"/>
      <w:szCs w:val="28"/>
    </w:rPr>
  </w:style>
  <w:style w:type="character" w:customStyle="1" w:styleId="50">
    <w:name w:val="Заголовок 5 Знак"/>
    <w:basedOn w:val="a0"/>
    <w:link w:val="5"/>
    <w:uiPriority w:val="99"/>
    <w:rsid w:val="009D197C"/>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9D197C"/>
    <w:rPr>
      <w:rFonts w:ascii="Calibri" w:eastAsia="Times New Roman" w:hAnsi="Calibri" w:cs="Times New Roman"/>
      <w:b/>
      <w:bCs/>
    </w:rPr>
  </w:style>
  <w:style w:type="character" w:customStyle="1" w:styleId="70">
    <w:name w:val="Заголовок 7 Знак"/>
    <w:basedOn w:val="a0"/>
    <w:link w:val="7"/>
    <w:uiPriority w:val="99"/>
    <w:rsid w:val="009D197C"/>
    <w:rPr>
      <w:rFonts w:ascii="Calibri" w:eastAsia="Times New Roman" w:hAnsi="Calibri" w:cs="Times New Roman"/>
      <w:sz w:val="24"/>
      <w:szCs w:val="24"/>
    </w:rPr>
  </w:style>
  <w:style w:type="character" w:customStyle="1" w:styleId="80">
    <w:name w:val="Заголовок 8 Знак"/>
    <w:basedOn w:val="a0"/>
    <w:link w:val="8"/>
    <w:uiPriority w:val="99"/>
    <w:rsid w:val="009D197C"/>
    <w:rPr>
      <w:rFonts w:ascii="Calibri" w:eastAsia="Times New Roman" w:hAnsi="Calibri" w:cs="Times New Roman"/>
      <w:i/>
      <w:iCs/>
      <w:sz w:val="24"/>
      <w:szCs w:val="24"/>
    </w:rPr>
  </w:style>
  <w:style w:type="character" w:customStyle="1" w:styleId="90">
    <w:name w:val="Заголовок 9 Знак"/>
    <w:basedOn w:val="a0"/>
    <w:link w:val="9"/>
    <w:uiPriority w:val="99"/>
    <w:rsid w:val="009D197C"/>
    <w:rPr>
      <w:rFonts w:ascii="Calibri Light" w:eastAsia="Times New Roman" w:hAnsi="Calibri Light" w:cs="Times New Roman"/>
    </w:rPr>
  </w:style>
  <w:style w:type="paragraph" w:styleId="a3">
    <w:name w:val="Body Text Indent"/>
    <w:basedOn w:val="a"/>
    <w:link w:val="a4"/>
    <w:rsid w:val="009D197C"/>
    <w:pPr>
      <w:spacing w:after="0" w:line="240" w:lineRule="auto"/>
      <w:ind w:firstLine="720"/>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rsid w:val="009D197C"/>
    <w:rPr>
      <w:rFonts w:ascii="Times New Roman" w:eastAsia="Times New Roman" w:hAnsi="Times New Roman" w:cs="Times New Roman"/>
      <w:sz w:val="28"/>
      <w:szCs w:val="20"/>
      <w:lang w:eastAsia="ru-RU"/>
    </w:rPr>
  </w:style>
  <w:style w:type="paragraph" w:styleId="a5">
    <w:name w:val="Body Text"/>
    <w:basedOn w:val="a"/>
    <w:link w:val="a6"/>
    <w:rsid w:val="009D197C"/>
    <w:pPr>
      <w:spacing w:after="120" w:line="240" w:lineRule="auto"/>
    </w:pPr>
    <w:rPr>
      <w:rFonts w:ascii="SchoolBook" w:eastAsia="Times New Roman" w:hAnsi="SchoolBook"/>
      <w:sz w:val="28"/>
      <w:szCs w:val="20"/>
    </w:rPr>
  </w:style>
  <w:style w:type="character" w:customStyle="1" w:styleId="a6">
    <w:name w:val="Основной текст Знак"/>
    <w:basedOn w:val="a0"/>
    <w:link w:val="a5"/>
    <w:rsid w:val="009D197C"/>
    <w:rPr>
      <w:rFonts w:ascii="SchoolBook" w:eastAsia="Times New Roman" w:hAnsi="SchoolBook" w:cs="Times New Roman"/>
      <w:sz w:val="28"/>
      <w:szCs w:val="20"/>
    </w:rPr>
  </w:style>
  <w:style w:type="paragraph" w:customStyle="1" w:styleId="a7">
    <w:name w:val="Знак"/>
    <w:basedOn w:val="a"/>
    <w:rsid w:val="009D197C"/>
    <w:pPr>
      <w:spacing w:after="160" w:line="240" w:lineRule="exact"/>
    </w:pPr>
    <w:rPr>
      <w:rFonts w:ascii="Verdana" w:eastAsia="Times New Roman" w:hAnsi="Verdana"/>
      <w:sz w:val="20"/>
      <w:szCs w:val="20"/>
      <w:lang w:val="en-US"/>
    </w:rPr>
  </w:style>
  <w:style w:type="paragraph" w:styleId="a8">
    <w:name w:val="header"/>
    <w:basedOn w:val="a"/>
    <w:link w:val="a9"/>
    <w:uiPriority w:val="99"/>
    <w:rsid w:val="009D197C"/>
    <w:pPr>
      <w:tabs>
        <w:tab w:val="center" w:pos="4677"/>
        <w:tab w:val="right" w:pos="9355"/>
      </w:tabs>
    </w:pPr>
  </w:style>
  <w:style w:type="character" w:customStyle="1" w:styleId="a9">
    <w:name w:val="Верхний колонтитул Знак"/>
    <w:basedOn w:val="a0"/>
    <w:link w:val="a8"/>
    <w:uiPriority w:val="99"/>
    <w:rsid w:val="009D197C"/>
    <w:rPr>
      <w:rFonts w:ascii="Calibri" w:eastAsia="Calibri" w:hAnsi="Calibri" w:cs="Times New Roman"/>
    </w:rPr>
  </w:style>
  <w:style w:type="character" w:styleId="aa">
    <w:name w:val="page number"/>
    <w:basedOn w:val="a0"/>
    <w:rsid w:val="009D197C"/>
  </w:style>
  <w:style w:type="character" w:customStyle="1" w:styleId="FontStyle12">
    <w:name w:val="Font Style12"/>
    <w:rsid w:val="009D197C"/>
    <w:rPr>
      <w:rFonts w:ascii="Times New Roman" w:hAnsi="Times New Roman" w:cs="Times New Roman"/>
      <w:sz w:val="26"/>
      <w:szCs w:val="26"/>
    </w:rPr>
  </w:style>
  <w:style w:type="table" w:styleId="ab">
    <w:name w:val="Table Grid"/>
    <w:basedOn w:val="a1"/>
    <w:uiPriority w:val="99"/>
    <w:rsid w:val="009D19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9D197C"/>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9D197C"/>
    <w:rPr>
      <w:rFonts w:ascii="Times New Roman" w:eastAsia="Times New Roman" w:hAnsi="Times New Roman" w:cs="Times New Roman"/>
      <w:sz w:val="20"/>
      <w:szCs w:val="20"/>
      <w:lang w:eastAsia="ru-RU"/>
    </w:rPr>
  </w:style>
  <w:style w:type="character" w:styleId="ae">
    <w:name w:val="footnote reference"/>
    <w:semiHidden/>
    <w:rsid w:val="009D197C"/>
    <w:rPr>
      <w:vertAlign w:val="superscript"/>
    </w:rPr>
  </w:style>
  <w:style w:type="paragraph" w:styleId="af">
    <w:name w:val="footer"/>
    <w:basedOn w:val="a"/>
    <w:link w:val="af0"/>
    <w:uiPriority w:val="99"/>
    <w:rsid w:val="009D19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9D197C"/>
    <w:rPr>
      <w:rFonts w:ascii="Times New Roman" w:eastAsia="Times New Roman" w:hAnsi="Times New Roman" w:cs="Times New Roman"/>
      <w:sz w:val="24"/>
      <w:szCs w:val="24"/>
      <w:lang w:eastAsia="ru-RU"/>
    </w:rPr>
  </w:style>
  <w:style w:type="paragraph" w:customStyle="1" w:styleId="11">
    <w:name w:val="Название объекта1"/>
    <w:basedOn w:val="a"/>
    <w:next w:val="a"/>
    <w:rsid w:val="009D197C"/>
    <w:pPr>
      <w:suppressAutoHyphens/>
      <w:autoSpaceDE w:val="0"/>
      <w:spacing w:before="120" w:after="120" w:line="240" w:lineRule="auto"/>
    </w:pPr>
    <w:rPr>
      <w:rFonts w:ascii="Times New Roman" w:eastAsia="Times New Roman" w:hAnsi="Times New Roman"/>
      <w:b/>
      <w:bCs/>
      <w:sz w:val="24"/>
      <w:szCs w:val="24"/>
      <w:lang w:eastAsia="ar-SA"/>
    </w:rPr>
  </w:style>
  <w:style w:type="paragraph" w:styleId="af1">
    <w:name w:val="Normal (Web)"/>
    <w:basedOn w:val="a"/>
    <w:rsid w:val="009D197C"/>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uiPriority w:val="99"/>
    <w:qFormat/>
    <w:rsid w:val="009D197C"/>
    <w:rPr>
      <w:i/>
      <w:iCs/>
    </w:rPr>
  </w:style>
  <w:style w:type="character" w:styleId="af3">
    <w:name w:val="Strong"/>
    <w:uiPriority w:val="99"/>
    <w:qFormat/>
    <w:rsid w:val="009D197C"/>
    <w:rPr>
      <w:b/>
      <w:bCs/>
    </w:rPr>
  </w:style>
  <w:style w:type="character" w:styleId="af4">
    <w:name w:val="Hyperlink"/>
    <w:uiPriority w:val="99"/>
    <w:rsid w:val="009D197C"/>
    <w:rPr>
      <w:color w:val="0000FF"/>
      <w:u w:val="single"/>
    </w:rPr>
  </w:style>
  <w:style w:type="paragraph" w:customStyle="1" w:styleId="ConsPlusNonformat">
    <w:name w:val="ConsPlusNonformat"/>
    <w:uiPriority w:val="99"/>
    <w:rsid w:val="009D19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D19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9D197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D197C"/>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D197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D197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D19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D197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D197C"/>
    <w:pPr>
      <w:spacing w:after="0" w:line="240" w:lineRule="auto"/>
    </w:pPr>
    <w:rPr>
      <w:rFonts w:ascii="Times New Roman" w:eastAsia="Times New Roman" w:hAnsi="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D197C"/>
    <w:rPr>
      <w:rFonts w:ascii="Arial" w:hAnsi="Arial" w:cs="Arial" w:hint="default"/>
      <w:b/>
      <w:bCs/>
      <w:strike w:val="0"/>
      <w:dstrike w:val="0"/>
      <w:sz w:val="26"/>
      <w:szCs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D197C"/>
    <w:rPr>
      <w:rFonts w:ascii="Times New Roman" w:hAnsi="Times New Roman" w:cs="Times New Roman" w:hint="default"/>
      <w:strike w:val="0"/>
      <w:dstrike w:val="0"/>
      <w:sz w:val="20"/>
      <w:szCs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rsid w:val="009D197C"/>
    <w:pPr>
      <w:spacing w:after="0" w:line="240" w:lineRule="auto"/>
    </w:pPr>
    <w:rPr>
      <w:rFonts w:ascii="Times New Roman" w:eastAsia="Times New Roman" w:hAnsi="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D197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9D197C"/>
    <w:pPr>
      <w:spacing w:after="120" w:line="240" w:lineRule="auto"/>
      <w:ind w:left="280"/>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9D19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D197C"/>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9D197C"/>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9D197C"/>
    <w:pPr>
      <w:spacing w:after="0" w:line="240" w:lineRule="auto"/>
    </w:pPr>
    <w:rPr>
      <w:rFonts w:ascii="Times New Roman" w:eastAsia="Times New Roman" w:hAnsi="Times New Roman"/>
      <w:sz w:val="24"/>
      <w:szCs w:val="24"/>
      <w:lang w:eastAsia="ru-RU"/>
    </w:rPr>
  </w:style>
  <w:style w:type="paragraph" w:customStyle="1" w:styleId="Default0">
    <w:name w:val="Default"/>
    <w:rsid w:val="009D19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Plain Text"/>
    <w:basedOn w:val="a"/>
    <w:link w:val="af6"/>
    <w:rsid w:val="009D197C"/>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9D197C"/>
    <w:rPr>
      <w:rFonts w:ascii="Courier New" w:eastAsia="Times New Roman" w:hAnsi="Courier New" w:cs="Courier New"/>
      <w:sz w:val="20"/>
      <w:szCs w:val="20"/>
      <w:lang w:eastAsia="ru-RU"/>
    </w:rPr>
  </w:style>
  <w:style w:type="paragraph" w:customStyle="1" w:styleId="001-">
    <w:name w:val="001-З"/>
    <w:basedOn w:val="af1"/>
    <w:rsid w:val="009D197C"/>
    <w:pPr>
      <w:keepNext/>
      <w:spacing w:before="0" w:beforeAutospacing="0" w:after="120" w:afterAutospacing="0"/>
      <w:jc w:val="center"/>
    </w:pPr>
    <w:rPr>
      <w:b/>
    </w:rPr>
  </w:style>
  <w:style w:type="paragraph" w:customStyle="1" w:styleId="002-">
    <w:name w:val="002-З"/>
    <w:basedOn w:val="001-"/>
    <w:rsid w:val="009D197C"/>
    <w:pPr>
      <w:spacing w:after="0"/>
      <w:jc w:val="left"/>
    </w:pPr>
    <w:rPr>
      <w:sz w:val="22"/>
    </w:rPr>
  </w:style>
  <w:style w:type="paragraph" w:styleId="af7">
    <w:name w:val="Balloon Text"/>
    <w:basedOn w:val="a"/>
    <w:link w:val="af8"/>
    <w:uiPriority w:val="99"/>
    <w:semiHidden/>
    <w:rsid w:val="009D197C"/>
    <w:rPr>
      <w:rFonts w:ascii="Tahoma" w:hAnsi="Tahoma" w:cs="Tahoma"/>
      <w:sz w:val="16"/>
      <w:szCs w:val="16"/>
    </w:rPr>
  </w:style>
  <w:style w:type="character" w:customStyle="1" w:styleId="af8">
    <w:name w:val="Текст выноски Знак"/>
    <w:basedOn w:val="a0"/>
    <w:link w:val="af7"/>
    <w:uiPriority w:val="99"/>
    <w:semiHidden/>
    <w:rsid w:val="009D197C"/>
    <w:rPr>
      <w:rFonts w:ascii="Tahoma" w:eastAsia="Calibri" w:hAnsi="Tahoma" w:cs="Tahoma"/>
      <w:sz w:val="16"/>
      <w:szCs w:val="16"/>
    </w:rPr>
  </w:style>
  <w:style w:type="paragraph" w:styleId="af9">
    <w:name w:val="List Paragraph"/>
    <w:basedOn w:val="a"/>
    <w:uiPriority w:val="99"/>
    <w:qFormat/>
    <w:rsid w:val="009D197C"/>
    <w:pPr>
      <w:spacing w:after="0" w:line="240" w:lineRule="auto"/>
      <w:ind w:left="720" w:firstLine="708"/>
      <w:contextualSpacing/>
      <w:jc w:val="both"/>
    </w:pPr>
    <w:rPr>
      <w:rFonts w:ascii="Times New Roman" w:eastAsia="Times New Roman" w:hAnsi="Times New Roman"/>
      <w:sz w:val="28"/>
      <w:szCs w:val="20"/>
      <w:lang w:eastAsia="ru-RU"/>
    </w:rPr>
  </w:style>
  <w:style w:type="paragraph" w:styleId="21">
    <w:name w:val="Body Text 2"/>
    <w:basedOn w:val="a"/>
    <w:link w:val="22"/>
    <w:uiPriority w:val="99"/>
    <w:unhideWhenUsed/>
    <w:rsid w:val="009D197C"/>
    <w:pPr>
      <w:spacing w:after="120" w:line="480" w:lineRule="auto"/>
      <w:ind w:firstLine="708"/>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uiPriority w:val="99"/>
    <w:rsid w:val="009D197C"/>
    <w:rPr>
      <w:rFonts w:ascii="Times New Roman" w:eastAsia="Times New Roman" w:hAnsi="Times New Roman" w:cs="Times New Roman"/>
      <w:sz w:val="28"/>
      <w:szCs w:val="20"/>
      <w:lang w:eastAsia="ru-RU"/>
    </w:rPr>
  </w:style>
  <w:style w:type="character" w:customStyle="1" w:styleId="Bodytext">
    <w:name w:val="Body text_"/>
    <w:basedOn w:val="a0"/>
    <w:link w:val="Bodytext0"/>
    <w:rsid w:val="009D197C"/>
    <w:rPr>
      <w:shd w:val="clear" w:color="auto" w:fill="FFFFFF"/>
    </w:rPr>
  </w:style>
  <w:style w:type="character" w:customStyle="1" w:styleId="Bodytext6">
    <w:name w:val="Body text (6)_"/>
    <w:basedOn w:val="a0"/>
    <w:link w:val="Bodytext60"/>
    <w:rsid w:val="009D197C"/>
    <w:rPr>
      <w:sz w:val="18"/>
      <w:szCs w:val="18"/>
      <w:shd w:val="clear" w:color="auto" w:fill="FFFFFF"/>
    </w:rPr>
  </w:style>
  <w:style w:type="character" w:customStyle="1" w:styleId="Bodytext611pt">
    <w:name w:val="Body text (6) + 11 pt"/>
    <w:basedOn w:val="Bodytext6"/>
    <w:rsid w:val="009D197C"/>
    <w:rPr>
      <w:sz w:val="22"/>
      <w:szCs w:val="22"/>
    </w:rPr>
  </w:style>
  <w:style w:type="paragraph" w:customStyle="1" w:styleId="Bodytext0">
    <w:name w:val="Body text"/>
    <w:basedOn w:val="a"/>
    <w:link w:val="Bodytext"/>
    <w:rsid w:val="009D197C"/>
    <w:pPr>
      <w:shd w:val="clear" w:color="auto" w:fill="FFFFFF"/>
      <w:spacing w:before="900" w:after="540" w:line="299" w:lineRule="exact"/>
      <w:jc w:val="center"/>
    </w:pPr>
    <w:rPr>
      <w:rFonts w:asciiTheme="minorHAnsi" w:eastAsiaTheme="minorHAnsi" w:hAnsiTheme="minorHAnsi" w:cstheme="minorBidi"/>
    </w:rPr>
  </w:style>
  <w:style w:type="paragraph" w:customStyle="1" w:styleId="Bodytext60">
    <w:name w:val="Body text (6)"/>
    <w:basedOn w:val="a"/>
    <w:link w:val="Bodytext6"/>
    <w:rsid w:val="009D197C"/>
    <w:pPr>
      <w:shd w:val="clear" w:color="auto" w:fill="FFFFFF"/>
      <w:spacing w:after="0" w:line="230" w:lineRule="exact"/>
      <w:jc w:val="right"/>
    </w:pPr>
    <w:rPr>
      <w:rFonts w:asciiTheme="minorHAnsi" w:eastAsiaTheme="minorHAnsi" w:hAnsiTheme="minorHAnsi" w:cstheme="minorBidi"/>
      <w:sz w:val="18"/>
      <w:szCs w:val="18"/>
    </w:rPr>
  </w:style>
  <w:style w:type="paragraph" w:styleId="afa">
    <w:name w:val="caption"/>
    <w:basedOn w:val="a"/>
    <w:next w:val="a"/>
    <w:uiPriority w:val="99"/>
    <w:unhideWhenUsed/>
    <w:qFormat/>
    <w:rsid w:val="009D197C"/>
    <w:pPr>
      <w:spacing w:after="0" w:line="240" w:lineRule="auto"/>
      <w:ind w:firstLine="708"/>
      <w:jc w:val="both"/>
    </w:pPr>
    <w:rPr>
      <w:rFonts w:ascii="Times New Roman" w:eastAsia="Times New Roman" w:hAnsi="Times New Roman"/>
      <w:b/>
      <w:sz w:val="28"/>
      <w:szCs w:val="20"/>
      <w:lang w:eastAsia="ru-RU"/>
    </w:rPr>
  </w:style>
  <w:style w:type="paragraph" w:styleId="afb">
    <w:name w:val="Title"/>
    <w:basedOn w:val="a"/>
    <w:link w:val="afc"/>
    <w:uiPriority w:val="99"/>
    <w:qFormat/>
    <w:rsid w:val="009D197C"/>
    <w:pPr>
      <w:spacing w:after="0" w:line="240" w:lineRule="auto"/>
      <w:ind w:left="180" w:right="-180" w:hanging="360"/>
      <w:jc w:val="center"/>
    </w:pPr>
    <w:rPr>
      <w:rFonts w:ascii="Times New Roman" w:eastAsia="Times New Roman" w:hAnsi="Times New Roman"/>
      <w:b/>
      <w:bCs/>
      <w:sz w:val="28"/>
      <w:szCs w:val="20"/>
      <w:lang w:eastAsia="ru-RU"/>
    </w:rPr>
  </w:style>
  <w:style w:type="character" w:customStyle="1" w:styleId="afc">
    <w:name w:val="Название Знак"/>
    <w:basedOn w:val="a0"/>
    <w:link w:val="afb"/>
    <w:uiPriority w:val="99"/>
    <w:rsid w:val="009D197C"/>
    <w:rPr>
      <w:rFonts w:ascii="Times New Roman" w:eastAsia="Times New Roman" w:hAnsi="Times New Roman" w:cs="Times New Roman"/>
      <w:b/>
      <w:bCs/>
      <w:sz w:val="28"/>
      <w:szCs w:val="20"/>
      <w:lang w:eastAsia="ru-RU"/>
    </w:rPr>
  </w:style>
  <w:style w:type="paragraph" w:styleId="afd">
    <w:name w:val="No Spacing"/>
    <w:uiPriority w:val="99"/>
    <w:qFormat/>
    <w:rsid w:val="009D197C"/>
    <w:pPr>
      <w:spacing w:after="0" w:line="240" w:lineRule="auto"/>
    </w:pPr>
  </w:style>
  <w:style w:type="paragraph" w:customStyle="1" w:styleId="afe">
    <w:name w:val="Содержимое таблицы"/>
    <w:basedOn w:val="a"/>
    <w:rsid w:val="009D197C"/>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2">
    <w:name w:val="Абзац списка1"/>
    <w:basedOn w:val="a"/>
    <w:rsid w:val="009D197C"/>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styleId="aff">
    <w:name w:val="Subtitle"/>
    <w:basedOn w:val="a"/>
    <w:next w:val="a"/>
    <w:link w:val="aff0"/>
    <w:uiPriority w:val="99"/>
    <w:qFormat/>
    <w:rsid w:val="009D197C"/>
    <w:pPr>
      <w:spacing w:after="60" w:line="240" w:lineRule="auto"/>
      <w:jc w:val="center"/>
      <w:outlineLvl w:val="1"/>
    </w:pPr>
    <w:rPr>
      <w:rFonts w:ascii="Calibri Light" w:eastAsia="Times New Roman" w:hAnsi="Calibri Light"/>
      <w:sz w:val="24"/>
      <w:szCs w:val="24"/>
    </w:rPr>
  </w:style>
  <w:style w:type="character" w:customStyle="1" w:styleId="aff0">
    <w:name w:val="Подзаголовок Знак"/>
    <w:basedOn w:val="a0"/>
    <w:link w:val="aff"/>
    <w:uiPriority w:val="99"/>
    <w:rsid w:val="009D197C"/>
    <w:rPr>
      <w:rFonts w:ascii="Calibri Light" w:eastAsia="Times New Roman" w:hAnsi="Calibri Light" w:cs="Times New Roman"/>
      <w:sz w:val="24"/>
      <w:szCs w:val="24"/>
    </w:rPr>
  </w:style>
  <w:style w:type="paragraph" w:styleId="23">
    <w:name w:val="Quote"/>
    <w:basedOn w:val="a"/>
    <w:next w:val="a"/>
    <w:link w:val="24"/>
    <w:uiPriority w:val="99"/>
    <w:qFormat/>
    <w:rsid w:val="009D197C"/>
    <w:pPr>
      <w:spacing w:after="0" w:line="240" w:lineRule="auto"/>
    </w:pPr>
    <w:rPr>
      <w:rFonts w:eastAsia="Times New Roman"/>
      <w:i/>
      <w:sz w:val="24"/>
      <w:szCs w:val="24"/>
    </w:rPr>
  </w:style>
  <w:style w:type="character" w:customStyle="1" w:styleId="24">
    <w:name w:val="Цитата 2 Знак"/>
    <w:basedOn w:val="a0"/>
    <w:link w:val="23"/>
    <w:uiPriority w:val="99"/>
    <w:rsid w:val="009D197C"/>
    <w:rPr>
      <w:rFonts w:ascii="Calibri" w:eastAsia="Times New Roman" w:hAnsi="Calibri" w:cs="Times New Roman"/>
      <w:i/>
      <w:sz w:val="24"/>
      <w:szCs w:val="24"/>
    </w:rPr>
  </w:style>
  <w:style w:type="paragraph" w:styleId="aff1">
    <w:name w:val="Intense Quote"/>
    <w:basedOn w:val="a"/>
    <w:next w:val="a"/>
    <w:link w:val="aff2"/>
    <w:uiPriority w:val="99"/>
    <w:qFormat/>
    <w:rsid w:val="009D197C"/>
    <w:pPr>
      <w:spacing w:after="0" w:line="240" w:lineRule="auto"/>
      <w:ind w:left="720" w:right="720"/>
    </w:pPr>
    <w:rPr>
      <w:rFonts w:eastAsia="Times New Roman"/>
      <w:b/>
      <w:i/>
      <w:sz w:val="24"/>
    </w:rPr>
  </w:style>
  <w:style w:type="character" w:customStyle="1" w:styleId="aff2">
    <w:name w:val="Выделенная цитата Знак"/>
    <w:basedOn w:val="a0"/>
    <w:link w:val="aff1"/>
    <w:uiPriority w:val="99"/>
    <w:rsid w:val="009D197C"/>
    <w:rPr>
      <w:rFonts w:ascii="Calibri" w:eastAsia="Times New Roman" w:hAnsi="Calibri" w:cs="Times New Roman"/>
      <w:b/>
      <w:i/>
      <w:sz w:val="24"/>
    </w:rPr>
  </w:style>
  <w:style w:type="character" w:styleId="aff3">
    <w:name w:val="Subtle Emphasis"/>
    <w:basedOn w:val="a0"/>
    <w:uiPriority w:val="99"/>
    <w:qFormat/>
    <w:rsid w:val="009D197C"/>
    <w:rPr>
      <w:rFonts w:cs="Times New Roman"/>
      <w:i/>
      <w:color w:val="5A5A5A"/>
    </w:rPr>
  </w:style>
  <w:style w:type="character" w:styleId="aff4">
    <w:name w:val="Intense Emphasis"/>
    <w:basedOn w:val="a0"/>
    <w:uiPriority w:val="99"/>
    <w:qFormat/>
    <w:rsid w:val="009D197C"/>
    <w:rPr>
      <w:rFonts w:cs="Times New Roman"/>
      <w:b/>
      <w:i/>
      <w:sz w:val="24"/>
      <w:szCs w:val="24"/>
      <w:u w:val="single"/>
    </w:rPr>
  </w:style>
  <w:style w:type="character" w:styleId="aff5">
    <w:name w:val="Subtle Reference"/>
    <w:basedOn w:val="a0"/>
    <w:uiPriority w:val="99"/>
    <w:qFormat/>
    <w:rsid w:val="009D197C"/>
    <w:rPr>
      <w:rFonts w:cs="Times New Roman"/>
      <w:sz w:val="24"/>
      <w:szCs w:val="24"/>
      <w:u w:val="single"/>
    </w:rPr>
  </w:style>
  <w:style w:type="character" w:styleId="aff6">
    <w:name w:val="Intense Reference"/>
    <w:basedOn w:val="a0"/>
    <w:uiPriority w:val="99"/>
    <w:qFormat/>
    <w:rsid w:val="009D197C"/>
    <w:rPr>
      <w:rFonts w:cs="Times New Roman"/>
      <w:b/>
      <w:sz w:val="24"/>
      <w:u w:val="single"/>
    </w:rPr>
  </w:style>
  <w:style w:type="character" w:styleId="aff7">
    <w:name w:val="Book Title"/>
    <w:basedOn w:val="a0"/>
    <w:uiPriority w:val="99"/>
    <w:qFormat/>
    <w:rsid w:val="009D197C"/>
    <w:rPr>
      <w:rFonts w:ascii="Calibri Light" w:hAnsi="Calibri Light" w:cs="Times New Roman"/>
      <w:b/>
      <w:i/>
      <w:sz w:val="24"/>
      <w:szCs w:val="24"/>
    </w:rPr>
  </w:style>
  <w:style w:type="paragraph" w:styleId="aff8">
    <w:name w:val="TOC Heading"/>
    <w:basedOn w:val="1"/>
    <w:next w:val="a"/>
    <w:uiPriority w:val="99"/>
    <w:qFormat/>
    <w:rsid w:val="009D197C"/>
    <w:pPr>
      <w:suppressAutoHyphens w:val="0"/>
      <w:outlineLvl w:val="9"/>
    </w:pPr>
    <w:rPr>
      <w:rFonts w:ascii="Calibri Light" w:hAnsi="Calibri Light" w:cs="Times New Roman"/>
      <w:lang w:eastAsia="en-US"/>
    </w:rPr>
  </w:style>
  <w:style w:type="paragraph" w:customStyle="1" w:styleId="Standard">
    <w:name w:val="Standard"/>
    <w:rsid w:val="009D197C"/>
    <w:pPr>
      <w:suppressAutoHyphens/>
      <w:autoSpaceDN w:val="0"/>
    </w:pPr>
    <w:rPr>
      <w:rFonts w:ascii="Calibri" w:eastAsia="Calibri" w:hAnsi="Calibri" w:cs="Times New Roman"/>
      <w:kern w:val="3"/>
    </w:rPr>
  </w:style>
  <w:style w:type="paragraph" w:customStyle="1" w:styleId="Textbody">
    <w:name w:val="Text body"/>
    <w:basedOn w:val="Standard"/>
    <w:rsid w:val="009D197C"/>
    <w:pPr>
      <w:spacing w:after="120"/>
    </w:pPr>
  </w:style>
  <w:style w:type="paragraph" w:customStyle="1" w:styleId="Heading">
    <w:name w:val="Heading"/>
    <w:basedOn w:val="Standard"/>
    <w:next w:val="Textbody"/>
    <w:rsid w:val="009D197C"/>
    <w:pPr>
      <w:keepNext/>
      <w:spacing w:before="240" w:after="120"/>
    </w:pPr>
    <w:rPr>
      <w:rFonts w:ascii="Arial" w:eastAsia="Microsoft YaHei" w:hAnsi="Arial" w:cs="Mangal"/>
      <w:sz w:val="28"/>
      <w:szCs w:val="28"/>
    </w:rPr>
  </w:style>
  <w:style w:type="paragraph" w:customStyle="1" w:styleId="Caption">
    <w:name w:val="Caption"/>
    <w:basedOn w:val="Standard"/>
    <w:rsid w:val="009D197C"/>
    <w:pPr>
      <w:suppressLineNumbers/>
      <w:spacing w:before="120" w:after="120"/>
    </w:pPr>
    <w:rPr>
      <w:rFonts w:cs="Mangal"/>
      <w:i/>
      <w:iCs/>
      <w:sz w:val="24"/>
      <w:szCs w:val="24"/>
    </w:rPr>
  </w:style>
  <w:style w:type="paragraph" w:customStyle="1" w:styleId="Index">
    <w:name w:val="Index"/>
    <w:basedOn w:val="Standard"/>
    <w:rsid w:val="009D197C"/>
    <w:pPr>
      <w:suppressLineNumbers/>
    </w:pPr>
    <w:rPr>
      <w:rFonts w:cs="Mangal"/>
    </w:rPr>
  </w:style>
  <w:style w:type="paragraph" w:customStyle="1" w:styleId="TableContents">
    <w:name w:val="Table Contents"/>
    <w:basedOn w:val="Standard"/>
    <w:rsid w:val="009D197C"/>
    <w:pPr>
      <w:suppressLineNumbers/>
    </w:pPr>
  </w:style>
  <w:style w:type="paragraph" w:customStyle="1" w:styleId="TableHeading">
    <w:name w:val="Table Heading"/>
    <w:basedOn w:val="TableContents"/>
    <w:rsid w:val="009D197C"/>
    <w:pPr>
      <w:jc w:val="center"/>
    </w:pPr>
    <w:rPr>
      <w:b/>
      <w:bCs/>
    </w:rPr>
  </w:style>
  <w:style w:type="character" w:customStyle="1" w:styleId="NumberingSymbols">
    <w:name w:val="Numbering Symbols"/>
    <w:rsid w:val="009D197C"/>
  </w:style>
  <w:style w:type="paragraph" w:styleId="aff9">
    <w:name w:val="List"/>
    <w:basedOn w:val="Textbody"/>
    <w:semiHidden/>
    <w:unhideWhenUsed/>
    <w:rsid w:val="009D197C"/>
    <w:rPr>
      <w:rFonts w:cs="Mangal"/>
    </w:rPr>
  </w:style>
  <w:style w:type="numbering" w:customStyle="1" w:styleId="WWNum130">
    <w:name w:val="WWNum130"/>
    <w:rsid w:val="009D197C"/>
    <w:pPr>
      <w:numPr>
        <w:numId w:val="28"/>
      </w:numPr>
    </w:pPr>
  </w:style>
  <w:style w:type="numbering" w:customStyle="1" w:styleId="WWNum131">
    <w:name w:val="WWNum131"/>
    <w:rsid w:val="009D197C"/>
    <w:pPr>
      <w:numPr>
        <w:numId w:val="30"/>
      </w:numPr>
    </w:pPr>
  </w:style>
  <w:style w:type="numbering" w:customStyle="1" w:styleId="WWNum132">
    <w:name w:val="WWNum132"/>
    <w:rsid w:val="009D197C"/>
    <w:pPr>
      <w:numPr>
        <w:numId w:val="32"/>
      </w:numPr>
    </w:pPr>
  </w:style>
  <w:style w:type="numbering" w:customStyle="1" w:styleId="WWNum133">
    <w:name w:val="WWNum133"/>
    <w:rsid w:val="009D197C"/>
    <w:pPr>
      <w:numPr>
        <w:numId w:val="34"/>
      </w:numPr>
    </w:pPr>
  </w:style>
  <w:style w:type="numbering" w:customStyle="1" w:styleId="WWNum134">
    <w:name w:val="WWNum134"/>
    <w:rsid w:val="009D197C"/>
    <w:pPr>
      <w:numPr>
        <w:numId w:val="36"/>
      </w:numPr>
    </w:pPr>
  </w:style>
  <w:style w:type="numbering" w:customStyle="1" w:styleId="WWNum135">
    <w:name w:val="WWNum135"/>
    <w:rsid w:val="009D197C"/>
    <w:pPr>
      <w:numPr>
        <w:numId w:val="38"/>
      </w:numPr>
    </w:pPr>
  </w:style>
  <w:style w:type="numbering" w:customStyle="1" w:styleId="WWNum136">
    <w:name w:val="WWNum136"/>
    <w:rsid w:val="009D197C"/>
    <w:pPr>
      <w:numPr>
        <w:numId w:val="40"/>
      </w:numPr>
    </w:pPr>
  </w:style>
  <w:style w:type="numbering" w:customStyle="1" w:styleId="WWNum137">
    <w:name w:val="WWNum137"/>
    <w:rsid w:val="009D197C"/>
    <w:pPr>
      <w:numPr>
        <w:numId w:val="42"/>
      </w:numPr>
    </w:pPr>
  </w:style>
  <w:style w:type="numbering" w:customStyle="1" w:styleId="WWNum138">
    <w:name w:val="WWNum138"/>
    <w:rsid w:val="009D197C"/>
    <w:pPr>
      <w:numPr>
        <w:numId w:val="44"/>
      </w:numPr>
    </w:pPr>
  </w:style>
  <w:style w:type="numbering" w:customStyle="1" w:styleId="WWNum139">
    <w:name w:val="WWNum139"/>
    <w:rsid w:val="009D197C"/>
    <w:pPr>
      <w:numPr>
        <w:numId w:val="46"/>
      </w:numPr>
    </w:pPr>
  </w:style>
  <w:style w:type="numbering" w:customStyle="1" w:styleId="WWNum140">
    <w:name w:val="WWNum140"/>
    <w:rsid w:val="009D197C"/>
    <w:pPr>
      <w:numPr>
        <w:numId w:val="48"/>
      </w:numPr>
    </w:pPr>
  </w:style>
  <w:style w:type="numbering" w:customStyle="1" w:styleId="WWNum141">
    <w:name w:val="WWNum141"/>
    <w:rsid w:val="009D197C"/>
    <w:pPr>
      <w:numPr>
        <w:numId w:val="50"/>
      </w:numPr>
    </w:pPr>
  </w:style>
  <w:style w:type="numbering" w:customStyle="1" w:styleId="WWNum142">
    <w:name w:val="WWNum142"/>
    <w:rsid w:val="009D197C"/>
    <w:pPr>
      <w:numPr>
        <w:numId w:val="52"/>
      </w:numPr>
    </w:pPr>
  </w:style>
  <w:style w:type="numbering" w:customStyle="1" w:styleId="WWNum143">
    <w:name w:val="WWNum143"/>
    <w:rsid w:val="009D197C"/>
    <w:pPr>
      <w:numPr>
        <w:numId w:val="54"/>
      </w:numPr>
    </w:pPr>
  </w:style>
  <w:style w:type="numbering" w:customStyle="1" w:styleId="WWNum144">
    <w:name w:val="WWNum144"/>
    <w:rsid w:val="009D197C"/>
    <w:pPr>
      <w:numPr>
        <w:numId w:val="56"/>
      </w:numPr>
    </w:pPr>
  </w:style>
  <w:style w:type="numbering" w:customStyle="1" w:styleId="WWNum145">
    <w:name w:val="WWNum145"/>
    <w:rsid w:val="009D197C"/>
    <w:pPr>
      <w:numPr>
        <w:numId w:val="58"/>
      </w:numPr>
    </w:pPr>
  </w:style>
  <w:style w:type="numbering" w:customStyle="1" w:styleId="WWNum146">
    <w:name w:val="WWNum146"/>
    <w:rsid w:val="009D197C"/>
    <w:pPr>
      <w:numPr>
        <w:numId w:val="60"/>
      </w:numPr>
    </w:pPr>
  </w:style>
  <w:style w:type="numbering" w:customStyle="1" w:styleId="WWNum147">
    <w:name w:val="WWNum147"/>
    <w:rsid w:val="009D197C"/>
    <w:pPr>
      <w:numPr>
        <w:numId w:val="62"/>
      </w:numPr>
    </w:pPr>
  </w:style>
  <w:style w:type="numbering" w:customStyle="1" w:styleId="WWNum148">
    <w:name w:val="WWNum148"/>
    <w:rsid w:val="009D197C"/>
    <w:pPr>
      <w:numPr>
        <w:numId w:val="64"/>
      </w:numPr>
    </w:pPr>
  </w:style>
  <w:style w:type="numbering" w:customStyle="1" w:styleId="WWNum149">
    <w:name w:val="WWNum149"/>
    <w:rsid w:val="009D197C"/>
    <w:pPr>
      <w:numPr>
        <w:numId w:val="66"/>
      </w:numPr>
    </w:pPr>
  </w:style>
  <w:style w:type="numbering" w:customStyle="1" w:styleId="WWNum150">
    <w:name w:val="WWNum150"/>
    <w:rsid w:val="009D197C"/>
    <w:pPr>
      <w:numPr>
        <w:numId w:val="68"/>
      </w:numPr>
    </w:pPr>
  </w:style>
  <w:style w:type="numbering" w:customStyle="1" w:styleId="WWNum151">
    <w:name w:val="WWNum151"/>
    <w:rsid w:val="009D197C"/>
    <w:pPr>
      <w:numPr>
        <w:numId w:val="70"/>
      </w:numPr>
    </w:pPr>
  </w:style>
  <w:style w:type="numbering" w:customStyle="1" w:styleId="WWNum152">
    <w:name w:val="WWNum152"/>
    <w:rsid w:val="009D197C"/>
    <w:pPr>
      <w:numPr>
        <w:numId w:val="72"/>
      </w:numPr>
    </w:pPr>
  </w:style>
  <w:style w:type="numbering" w:customStyle="1" w:styleId="WWNum153">
    <w:name w:val="WWNum153"/>
    <w:rsid w:val="009D197C"/>
    <w:pPr>
      <w:numPr>
        <w:numId w:val="74"/>
      </w:numPr>
    </w:pPr>
  </w:style>
  <w:style w:type="numbering" w:customStyle="1" w:styleId="WWNum154">
    <w:name w:val="WWNum154"/>
    <w:rsid w:val="009D197C"/>
    <w:pPr>
      <w:numPr>
        <w:numId w:val="76"/>
      </w:numPr>
    </w:pPr>
  </w:style>
  <w:style w:type="numbering" w:customStyle="1" w:styleId="WWNum155">
    <w:name w:val="WWNum155"/>
    <w:rsid w:val="009D197C"/>
    <w:pPr>
      <w:numPr>
        <w:numId w:val="78"/>
      </w:numPr>
    </w:pPr>
  </w:style>
  <w:style w:type="numbering" w:customStyle="1" w:styleId="WWNum156">
    <w:name w:val="WWNum156"/>
    <w:rsid w:val="009D197C"/>
    <w:pPr>
      <w:numPr>
        <w:numId w:val="80"/>
      </w:numPr>
    </w:pPr>
  </w:style>
  <w:style w:type="numbering" w:customStyle="1" w:styleId="WWNum157">
    <w:name w:val="WWNum157"/>
    <w:rsid w:val="009D197C"/>
    <w:pPr>
      <w:numPr>
        <w:numId w:val="82"/>
      </w:numPr>
    </w:pPr>
  </w:style>
  <w:style w:type="numbering" w:customStyle="1" w:styleId="WWNum158">
    <w:name w:val="WWNum158"/>
    <w:rsid w:val="009D197C"/>
    <w:pPr>
      <w:numPr>
        <w:numId w:val="84"/>
      </w:numPr>
    </w:pPr>
  </w:style>
  <w:style w:type="numbering" w:customStyle="1" w:styleId="WWNum159">
    <w:name w:val="WWNum159"/>
    <w:rsid w:val="009D197C"/>
    <w:pPr>
      <w:numPr>
        <w:numId w:val="86"/>
      </w:numPr>
    </w:pPr>
  </w:style>
  <w:style w:type="numbering" w:customStyle="1" w:styleId="WWNum45">
    <w:name w:val="WWNum45"/>
    <w:rsid w:val="009D197C"/>
    <w:pPr>
      <w:numPr>
        <w:numId w:val="88"/>
      </w:numPr>
    </w:pPr>
  </w:style>
  <w:style w:type="numbering" w:customStyle="1" w:styleId="WWNum74">
    <w:name w:val="WWNum74"/>
    <w:rsid w:val="009D197C"/>
    <w:pPr>
      <w:numPr>
        <w:numId w:val="89"/>
      </w:numPr>
    </w:pPr>
  </w:style>
  <w:style w:type="numbering" w:customStyle="1" w:styleId="WWNum98">
    <w:name w:val="WWNum98"/>
    <w:rsid w:val="009D197C"/>
    <w:pPr>
      <w:numPr>
        <w:numId w:val="90"/>
      </w:numPr>
    </w:pPr>
  </w:style>
  <w:style w:type="numbering" w:customStyle="1" w:styleId="WWNum65">
    <w:name w:val="WWNum65"/>
    <w:rsid w:val="009D197C"/>
    <w:pPr>
      <w:numPr>
        <w:numId w:val="91"/>
      </w:numPr>
    </w:pPr>
  </w:style>
  <w:style w:type="numbering" w:customStyle="1" w:styleId="WWNum71">
    <w:name w:val="WWNum71"/>
    <w:rsid w:val="009D197C"/>
    <w:pPr>
      <w:numPr>
        <w:numId w:val="92"/>
      </w:numPr>
    </w:pPr>
  </w:style>
  <w:style w:type="numbering" w:customStyle="1" w:styleId="WWNum107">
    <w:name w:val="WWNum107"/>
    <w:rsid w:val="009D197C"/>
    <w:pPr>
      <w:numPr>
        <w:numId w:val="93"/>
      </w:numPr>
    </w:pPr>
  </w:style>
  <w:style w:type="numbering" w:customStyle="1" w:styleId="WWNum79">
    <w:name w:val="WWNum79"/>
    <w:rsid w:val="009D197C"/>
    <w:pPr>
      <w:numPr>
        <w:numId w:val="94"/>
      </w:numPr>
    </w:pPr>
  </w:style>
  <w:style w:type="numbering" w:customStyle="1" w:styleId="WWNum15">
    <w:name w:val="WWNum15"/>
    <w:rsid w:val="009D197C"/>
    <w:pPr>
      <w:numPr>
        <w:numId w:val="95"/>
      </w:numPr>
    </w:pPr>
  </w:style>
  <w:style w:type="numbering" w:customStyle="1" w:styleId="WWNum6">
    <w:name w:val="WWNum6"/>
    <w:rsid w:val="009D197C"/>
    <w:pPr>
      <w:numPr>
        <w:numId w:val="96"/>
      </w:numPr>
    </w:pPr>
  </w:style>
  <w:style w:type="numbering" w:customStyle="1" w:styleId="WWNum116">
    <w:name w:val="WWNum116"/>
    <w:rsid w:val="009D197C"/>
    <w:pPr>
      <w:numPr>
        <w:numId w:val="97"/>
      </w:numPr>
    </w:pPr>
  </w:style>
  <w:style w:type="numbering" w:customStyle="1" w:styleId="WWNum125">
    <w:name w:val="WWNum125"/>
    <w:rsid w:val="009D197C"/>
    <w:pPr>
      <w:numPr>
        <w:numId w:val="98"/>
      </w:numPr>
    </w:pPr>
  </w:style>
  <w:style w:type="numbering" w:customStyle="1" w:styleId="WWNum51">
    <w:name w:val="WWNum51"/>
    <w:rsid w:val="009D197C"/>
    <w:pPr>
      <w:numPr>
        <w:numId w:val="99"/>
      </w:numPr>
    </w:pPr>
  </w:style>
  <w:style w:type="numbering" w:customStyle="1" w:styleId="WWNum10">
    <w:name w:val="WWNum10"/>
    <w:rsid w:val="009D197C"/>
    <w:pPr>
      <w:numPr>
        <w:numId w:val="100"/>
      </w:numPr>
    </w:pPr>
  </w:style>
  <w:style w:type="numbering" w:customStyle="1" w:styleId="WWNum87">
    <w:name w:val="WWNum87"/>
    <w:rsid w:val="009D197C"/>
    <w:pPr>
      <w:numPr>
        <w:numId w:val="101"/>
      </w:numPr>
    </w:pPr>
  </w:style>
  <w:style w:type="numbering" w:customStyle="1" w:styleId="WWNum44">
    <w:name w:val="WWNum44"/>
    <w:rsid w:val="009D197C"/>
    <w:pPr>
      <w:numPr>
        <w:numId w:val="102"/>
      </w:numPr>
    </w:pPr>
  </w:style>
  <w:style w:type="numbering" w:customStyle="1" w:styleId="WWNum123">
    <w:name w:val="WWNum123"/>
    <w:rsid w:val="009D197C"/>
    <w:pPr>
      <w:numPr>
        <w:numId w:val="103"/>
      </w:numPr>
    </w:pPr>
  </w:style>
  <w:style w:type="numbering" w:customStyle="1" w:styleId="WWNum114">
    <w:name w:val="WWNum114"/>
    <w:rsid w:val="009D197C"/>
    <w:pPr>
      <w:numPr>
        <w:numId w:val="104"/>
      </w:numPr>
    </w:pPr>
  </w:style>
  <w:style w:type="numbering" w:customStyle="1" w:styleId="WWNum33">
    <w:name w:val="WWNum33"/>
    <w:rsid w:val="009D197C"/>
    <w:pPr>
      <w:numPr>
        <w:numId w:val="105"/>
      </w:numPr>
    </w:pPr>
  </w:style>
  <w:style w:type="numbering" w:customStyle="1" w:styleId="WWNum124">
    <w:name w:val="WWNum124"/>
    <w:rsid w:val="009D197C"/>
    <w:pPr>
      <w:numPr>
        <w:numId w:val="106"/>
      </w:numPr>
    </w:pPr>
  </w:style>
  <w:style w:type="numbering" w:customStyle="1" w:styleId="WWNum41">
    <w:name w:val="WWNum41"/>
    <w:rsid w:val="009D197C"/>
    <w:pPr>
      <w:numPr>
        <w:numId w:val="107"/>
      </w:numPr>
    </w:pPr>
  </w:style>
  <w:style w:type="numbering" w:customStyle="1" w:styleId="WWNum110">
    <w:name w:val="WWNum110"/>
    <w:rsid w:val="009D197C"/>
    <w:pPr>
      <w:numPr>
        <w:numId w:val="108"/>
      </w:numPr>
    </w:pPr>
  </w:style>
  <w:style w:type="numbering" w:customStyle="1" w:styleId="WWNum120">
    <w:name w:val="WWNum120"/>
    <w:rsid w:val="009D197C"/>
    <w:pPr>
      <w:numPr>
        <w:numId w:val="109"/>
      </w:numPr>
    </w:pPr>
  </w:style>
  <w:style w:type="numbering" w:customStyle="1" w:styleId="WWNum43">
    <w:name w:val="WWNum43"/>
    <w:rsid w:val="009D197C"/>
    <w:pPr>
      <w:numPr>
        <w:numId w:val="110"/>
      </w:numPr>
    </w:pPr>
  </w:style>
  <w:style w:type="numbering" w:customStyle="1" w:styleId="WWNum20">
    <w:name w:val="WWNum20"/>
    <w:rsid w:val="009D197C"/>
    <w:pPr>
      <w:numPr>
        <w:numId w:val="111"/>
      </w:numPr>
    </w:pPr>
  </w:style>
  <w:style w:type="numbering" w:customStyle="1" w:styleId="WWNum32">
    <w:name w:val="WWNum32"/>
    <w:rsid w:val="009D197C"/>
    <w:pPr>
      <w:numPr>
        <w:numId w:val="112"/>
      </w:numPr>
    </w:pPr>
  </w:style>
  <w:style w:type="numbering" w:customStyle="1" w:styleId="WWNum38">
    <w:name w:val="WWNum38"/>
    <w:rsid w:val="009D197C"/>
    <w:pPr>
      <w:numPr>
        <w:numId w:val="113"/>
      </w:numPr>
    </w:pPr>
  </w:style>
  <w:style w:type="numbering" w:customStyle="1" w:styleId="WWNum92">
    <w:name w:val="WWNum92"/>
    <w:rsid w:val="009D197C"/>
    <w:pPr>
      <w:numPr>
        <w:numId w:val="114"/>
      </w:numPr>
    </w:pPr>
  </w:style>
  <w:style w:type="numbering" w:customStyle="1" w:styleId="WWNum14">
    <w:name w:val="WWNum14"/>
    <w:rsid w:val="009D197C"/>
    <w:pPr>
      <w:numPr>
        <w:numId w:val="115"/>
      </w:numPr>
    </w:pPr>
  </w:style>
  <w:style w:type="numbering" w:customStyle="1" w:styleId="WWNum22">
    <w:name w:val="WWNum22"/>
    <w:rsid w:val="009D197C"/>
    <w:pPr>
      <w:numPr>
        <w:numId w:val="116"/>
      </w:numPr>
    </w:pPr>
  </w:style>
  <w:style w:type="numbering" w:customStyle="1" w:styleId="WWNum91">
    <w:name w:val="WWNum91"/>
    <w:rsid w:val="009D197C"/>
    <w:pPr>
      <w:numPr>
        <w:numId w:val="117"/>
      </w:numPr>
    </w:pPr>
  </w:style>
  <w:style w:type="numbering" w:customStyle="1" w:styleId="WWNum27">
    <w:name w:val="WWNum27"/>
    <w:rsid w:val="009D197C"/>
    <w:pPr>
      <w:numPr>
        <w:numId w:val="118"/>
      </w:numPr>
    </w:pPr>
  </w:style>
  <w:style w:type="numbering" w:customStyle="1" w:styleId="WWNum73">
    <w:name w:val="WWNum73"/>
    <w:rsid w:val="009D197C"/>
    <w:pPr>
      <w:numPr>
        <w:numId w:val="119"/>
      </w:numPr>
    </w:pPr>
  </w:style>
  <w:style w:type="numbering" w:customStyle="1" w:styleId="WWNum50">
    <w:name w:val="WWNum50"/>
    <w:rsid w:val="009D197C"/>
    <w:pPr>
      <w:numPr>
        <w:numId w:val="120"/>
      </w:numPr>
    </w:pPr>
  </w:style>
  <w:style w:type="numbering" w:customStyle="1" w:styleId="WWNum105">
    <w:name w:val="WWNum105"/>
    <w:rsid w:val="009D197C"/>
    <w:pPr>
      <w:numPr>
        <w:numId w:val="121"/>
      </w:numPr>
    </w:pPr>
  </w:style>
  <w:style w:type="numbering" w:customStyle="1" w:styleId="WWNum56">
    <w:name w:val="WWNum56"/>
    <w:rsid w:val="009D197C"/>
    <w:pPr>
      <w:numPr>
        <w:numId w:val="122"/>
      </w:numPr>
    </w:pPr>
  </w:style>
  <w:style w:type="numbering" w:customStyle="1" w:styleId="WWNum52">
    <w:name w:val="WWNum52"/>
    <w:rsid w:val="009D197C"/>
    <w:pPr>
      <w:numPr>
        <w:numId w:val="123"/>
      </w:numPr>
    </w:pPr>
  </w:style>
  <w:style w:type="numbering" w:customStyle="1" w:styleId="WWNum93">
    <w:name w:val="WWNum93"/>
    <w:rsid w:val="009D197C"/>
    <w:pPr>
      <w:numPr>
        <w:numId w:val="124"/>
      </w:numPr>
    </w:pPr>
  </w:style>
  <w:style w:type="numbering" w:customStyle="1" w:styleId="WWNum75">
    <w:name w:val="WWNum75"/>
    <w:rsid w:val="009D197C"/>
    <w:pPr>
      <w:numPr>
        <w:numId w:val="125"/>
      </w:numPr>
    </w:pPr>
  </w:style>
  <w:style w:type="numbering" w:customStyle="1" w:styleId="WWNum5">
    <w:name w:val="WWNum5"/>
    <w:rsid w:val="009D197C"/>
    <w:pPr>
      <w:numPr>
        <w:numId w:val="126"/>
      </w:numPr>
    </w:pPr>
  </w:style>
  <w:style w:type="numbering" w:customStyle="1" w:styleId="WWNum88">
    <w:name w:val="WWNum88"/>
    <w:rsid w:val="009D197C"/>
    <w:pPr>
      <w:numPr>
        <w:numId w:val="127"/>
      </w:numPr>
    </w:pPr>
  </w:style>
  <w:style w:type="numbering" w:customStyle="1" w:styleId="WWNum119">
    <w:name w:val="WWNum119"/>
    <w:rsid w:val="009D197C"/>
    <w:pPr>
      <w:numPr>
        <w:numId w:val="128"/>
      </w:numPr>
    </w:pPr>
  </w:style>
  <w:style w:type="numbering" w:customStyle="1" w:styleId="WWNum111">
    <w:name w:val="WWNum111"/>
    <w:rsid w:val="009D197C"/>
    <w:pPr>
      <w:numPr>
        <w:numId w:val="129"/>
      </w:numPr>
    </w:pPr>
  </w:style>
  <w:style w:type="numbering" w:customStyle="1" w:styleId="WWNum121">
    <w:name w:val="WWNum121"/>
    <w:rsid w:val="009D197C"/>
    <w:pPr>
      <w:numPr>
        <w:numId w:val="130"/>
      </w:numPr>
    </w:pPr>
  </w:style>
  <w:style w:type="numbering" w:customStyle="1" w:styleId="WWNum54">
    <w:name w:val="WWNum54"/>
    <w:rsid w:val="009D197C"/>
    <w:pPr>
      <w:numPr>
        <w:numId w:val="131"/>
      </w:numPr>
    </w:pPr>
  </w:style>
  <w:style w:type="numbering" w:customStyle="1" w:styleId="WWNum100">
    <w:name w:val="WWNum100"/>
    <w:rsid w:val="009D197C"/>
    <w:pPr>
      <w:numPr>
        <w:numId w:val="132"/>
      </w:numPr>
    </w:pPr>
  </w:style>
  <w:style w:type="numbering" w:customStyle="1" w:styleId="WWNum94">
    <w:name w:val="WWNum94"/>
    <w:rsid w:val="009D197C"/>
    <w:pPr>
      <w:numPr>
        <w:numId w:val="133"/>
      </w:numPr>
    </w:pPr>
  </w:style>
  <w:style w:type="numbering" w:customStyle="1" w:styleId="WWNum4">
    <w:name w:val="WWNum4"/>
    <w:rsid w:val="009D197C"/>
    <w:pPr>
      <w:numPr>
        <w:numId w:val="134"/>
      </w:numPr>
    </w:pPr>
  </w:style>
  <w:style w:type="numbering" w:customStyle="1" w:styleId="WWNum109">
    <w:name w:val="WWNum109"/>
    <w:rsid w:val="009D197C"/>
    <w:pPr>
      <w:numPr>
        <w:numId w:val="135"/>
      </w:numPr>
    </w:pPr>
  </w:style>
  <w:style w:type="numbering" w:customStyle="1" w:styleId="WWNum2">
    <w:name w:val="WWNum2"/>
    <w:rsid w:val="009D197C"/>
    <w:pPr>
      <w:numPr>
        <w:numId w:val="136"/>
      </w:numPr>
    </w:pPr>
  </w:style>
  <w:style w:type="numbering" w:customStyle="1" w:styleId="WWNum64">
    <w:name w:val="WWNum64"/>
    <w:rsid w:val="009D197C"/>
    <w:pPr>
      <w:numPr>
        <w:numId w:val="137"/>
      </w:numPr>
    </w:pPr>
  </w:style>
  <w:style w:type="numbering" w:customStyle="1" w:styleId="WWNum47">
    <w:name w:val="WWNum47"/>
    <w:rsid w:val="009D197C"/>
    <w:pPr>
      <w:numPr>
        <w:numId w:val="138"/>
      </w:numPr>
    </w:pPr>
  </w:style>
  <w:style w:type="numbering" w:customStyle="1" w:styleId="WWNum101">
    <w:name w:val="WWNum101"/>
    <w:rsid w:val="009D197C"/>
    <w:pPr>
      <w:numPr>
        <w:numId w:val="139"/>
      </w:numPr>
    </w:pPr>
  </w:style>
  <w:style w:type="numbering" w:customStyle="1" w:styleId="WWNum67">
    <w:name w:val="WWNum67"/>
    <w:rsid w:val="009D197C"/>
    <w:pPr>
      <w:numPr>
        <w:numId w:val="140"/>
      </w:numPr>
    </w:pPr>
  </w:style>
  <w:style w:type="numbering" w:customStyle="1" w:styleId="WWNum16">
    <w:name w:val="WWNum16"/>
    <w:rsid w:val="009D197C"/>
    <w:pPr>
      <w:numPr>
        <w:numId w:val="141"/>
      </w:numPr>
    </w:pPr>
  </w:style>
  <w:style w:type="numbering" w:customStyle="1" w:styleId="WWNum76">
    <w:name w:val="WWNum76"/>
    <w:rsid w:val="009D197C"/>
    <w:pPr>
      <w:numPr>
        <w:numId w:val="142"/>
      </w:numPr>
    </w:pPr>
  </w:style>
  <w:style w:type="numbering" w:customStyle="1" w:styleId="WWNum128">
    <w:name w:val="WWNum128"/>
    <w:rsid w:val="009D197C"/>
    <w:pPr>
      <w:numPr>
        <w:numId w:val="143"/>
      </w:numPr>
    </w:pPr>
  </w:style>
  <w:style w:type="numbering" w:customStyle="1" w:styleId="WWNum24">
    <w:name w:val="WWNum24"/>
    <w:rsid w:val="009D197C"/>
    <w:pPr>
      <w:numPr>
        <w:numId w:val="144"/>
      </w:numPr>
    </w:pPr>
  </w:style>
  <w:style w:type="numbering" w:customStyle="1" w:styleId="WWNum115">
    <w:name w:val="WWNum115"/>
    <w:rsid w:val="009D197C"/>
    <w:pPr>
      <w:numPr>
        <w:numId w:val="145"/>
      </w:numPr>
    </w:pPr>
  </w:style>
  <w:style w:type="numbering" w:customStyle="1" w:styleId="WWNum96">
    <w:name w:val="WWNum96"/>
    <w:rsid w:val="009D197C"/>
    <w:pPr>
      <w:numPr>
        <w:numId w:val="146"/>
      </w:numPr>
    </w:pPr>
  </w:style>
  <w:style w:type="numbering" w:customStyle="1" w:styleId="WWNum29">
    <w:name w:val="WWNum29"/>
    <w:rsid w:val="009D197C"/>
    <w:pPr>
      <w:numPr>
        <w:numId w:val="147"/>
      </w:numPr>
    </w:pPr>
  </w:style>
  <w:style w:type="numbering" w:customStyle="1" w:styleId="WWNum95">
    <w:name w:val="WWNum95"/>
    <w:rsid w:val="009D197C"/>
    <w:pPr>
      <w:numPr>
        <w:numId w:val="148"/>
      </w:numPr>
    </w:pPr>
  </w:style>
  <w:style w:type="numbering" w:customStyle="1" w:styleId="WWNum70">
    <w:name w:val="WWNum70"/>
    <w:rsid w:val="009D197C"/>
    <w:pPr>
      <w:numPr>
        <w:numId w:val="149"/>
      </w:numPr>
    </w:pPr>
  </w:style>
  <w:style w:type="numbering" w:customStyle="1" w:styleId="WWNum31">
    <w:name w:val="WWNum31"/>
    <w:rsid w:val="009D197C"/>
    <w:pPr>
      <w:numPr>
        <w:numId w:val="150"/>
      </w:numPr>
    </w:pPr>
  </w:style>
  <w:style w:type="numbering" w:customStyle="1" w:styleId="WWNum104">
    <w:name w:val="WWNum104"/>
    <w:rsid w:val="009D197C"/>
    <w:pPr>
      <w:numPr>
        <w:numId w:val="151"/>
      </w:numPr>
    </w:pPr>
  </w:style>
  <w:style w:type="numbering" w:customStyle="1" w:styleId="WWNum46">
    <w:name w:val="WWNum46"/>
    <w:rsid w:val="009D197C"/>
    <w:pPr>
      <w:numPr>
        <w:numId w:val="152"/>
      </w:numPr>
    </w:pPr>
  </w:style>
  <w:style w:type="numbering" w:customStyle="1" w:styleId="WWNum126">
    <w:name w:val="WWNum126"/>
    <w:rsid w:val="009D197C"/>
    <w:pPr>
      <w:numPr>
        <w:numId w:val="153"/>
      </w:numPr>
    </w:pPr>
  </w:style>
  <w:style w:type="numbering" w:customStyle="1" w:styleId="WWNum7">
    <w:name w:val="WWNum7"/>
    <w:rsid w:val="009D197C"/>
    <w:pPr>
      <w:numPr>
        <w:numId w:val="154"/>
      </w:numPr>
    </w:pPr>
  </w:style>
  <w:style w:type="numbering" w:customStyle="1" w:styleId="WWNum30">
    <w:name w:val="WWNum30"/>
    <w:rsid w:val="009D197C"/>
    <w:pPr>
      <w:numPr>
        <w:numId w:val="155"/>
      </w:numPr>
    </w:pPr>
  </w:style>
  <w:style w:type="numbering" w:customStyle="1" w:styleId="WWNum53">
    <w:name w:val="WWNum53"/>
    <w:rsid w:val="009D197C"/>
    <w:pPr>
      <w:numPr>
        <w:numId w:val="156"/>
      </w:numPr>
    </w:pPr>
  </w:style>
  <w:style w:type="numbering" w:customStyle="1" w:styleId="WWNum108">
    <w:name w:val="WWNum108"/>
    <w:rsid w:val="009D197C"/>
    <w:pPr>
      <w:numPr>
        <w:numId w:val="157"/>
      </w:numPr>
    </w:pPr>
  </w:style>
  <w:style w:type="numbering" w:customStyle="1" w:styleId="WWNum48">
    <w:name w:val="WWNum48"/>
    <w:rsid w:val="009D197C"/>
    <w:pPr>
      <w:numPr>
        <w:numId w:val="158"/>
      </w:numPr>
    </w:pPr>
  </w:style>
  <w:style w:type="numbering" w:customStyle="1" w:styleId="WWNum66">
    <w:name w:val="WWNum66"/>
    <w:rsid w:val="009D197C"/>
    <w:pPr>
      <w:numPr>
        <w:numId w:val="159"/>
      </w:numPr>
    </w:pPr>
  </w:style>
  <w:style w:type="numbering" w:customStyle="1" w:styleId="WWNum62">
    <w:name w:val="WWNum62"/>
    <w:rsid w:val="009D197C"/>
    <w:pPr>
      <w:numPr>
        <w:numId w:val="160"/>
      </w:numPr>
    </w:pPr>
  </w:style>
  <w:style w:type="numbering" w:customStyle="1" w:styleId="WWNum39">
    <w:name w:val="WWNum39"/>
    <w:rsid w:val="009D197C"/>
    <w:pPr>
      <w:numPr>
        <w:numId w:val="161"/>
      </w:numPr>
    </w:pPr>
  </w:style>
  <w:style w:type="numbering" w:customStyle="1" w:styleId="WWNum36">
    <w:name w:val="WWNum36"/>
    <w:rsid w:val="009D197C"/>
    <w:pPr>
      <w:numPr>
        <w:numId w:val="162"/>
      </w:numPr>
    </w:pPr>
  </w:style>
  <w:style w:type="numbering" w:customStyle="1" w:styleId="WWNum61">
    <w:name w:val="WWNum61"/>
    <w:rsid w:val="009D197C"/>
    <w:pPr>
      <w:numPr>
        <w:numId w:val="163"/>
      </w:numPr>
    </w:pPr>
  </w:style>
  <w:style w:type="numbering" w:customStyle="1" w:styleId="WWNum112">
    <w:name w:val="WWNum112"/>
    <w:rsid w:val="009D197C"/>
    <w:pPr>
      <w:numPr>
        <w:numId w:val="164"/>
      </w:numPr>
    </w:pPr>
  </w:style>
  <w:style w:type="numbering" w:customStyle="1" w:styleId="WWNum72">
    <w:name w:val="WWNum72"/>
    <w:rsid w:val="009D197C"/>
    <w:pPr>
      <w:numPr>
        <w:numId w:val="165"/>
      </w:numPr>
    </w:pPr>
  </w:style>
  <w:style w:type="numbering" w:customStyle="1" w:styleId="WWNum49">
    <w:name w:val="WWNum49"/>
    <w:rsid w:val="009D197C"/>
    <w:pPr>
      <w:numPr>
        <w:numId w:val="166"/>
      </w:numPr>
    </w:pPr>
  </w:style>
  <w:style w:type="numbering" w:customStyle="1" w:styleId="WWNum113">
    <w:name w:val="WWNum113"/>
    <w:rsid w:val="009D197C"/>
    <w:pPr>
      <w:numPr>
        <w:numId w:val="167"/>
      </w:numPr>
    </w:pPr>
  </w:style>
  <w:style w:type="numbering" w:customStyle="1" w:styleId="WWNum78">
    <w:name w:val="WWNum78"/>
    <w:rsid w:val="009D197C"/>
    <w:pPr>
      <w:numPr>
        <w:numId w:val="168"/>
      </w:numPr>
    </w:pPr>
  </w:style>
  <w:style w:type="numbering" w:customStyle="1" w:styleId="WWNum103">
    <w:name w:val="WWNum103"/>
    <w:rsid w:val="009D197C"/>
    <w:pPr>
      <w:numPr>
        <w:numId w:val="169"/>
      </w:numPr>
    </w:pPr>
  </w:style>
  <w:style w:type="numbering" w:customStyle="1" w:styleId="WWNum127">
    <w:name w:val="WWNum127"/>
    <w:rsid w:val="009D197C"/>
    <w:pPr>
      <w:numPr>
        <w:numId w:val="170"/>
      </w:numPr>
    </w:pPr>
  </w:style>
  <w:style w:type="numbering" w:customStyle="1" w:styleId="WWNum35">
    <w:name w:val="WWNum35"/>
    <w:rsid w:val="009D197C"/>
    <w:pPr>
      <w:numPr>
        <w:numId w:val="171"/>
      </w:numPr>
    </w:pPr>
  </w:style>
  <w:style w:type="numbering" w:customStyle="1" w:styleId="WWNum69">
    <w:name w:val="WWNum69"/>
    <w:rsid w:val="009D197C"/>
    <w:pPr>
      <w:numPr>
        <w:numId w:val="172"/>
      </w:numPr>
    </w:pPr>
  </w:style>
  <w:style w:type="numbering" w:customStyle="1" w:styleId="WWNum18">
    <w:name w:val="WWNum18"/>
    <w:rsid w:val="009D197C"/>
    <w:pPr>
      <w:numPr>
        <w:numId w:val="173"/>
      </w:numPr>
    </w:pPr>
  </w:style>
  <w:style w:type="numbering" w:customStyle="1" w:styleId="WWNum34">
    <w:name w:val="WWNum34"/>
    <w:rsid w:val="009D197C"/>
    <w:pPr>
      <w:numPr>
        <w:numId w:val="174"/>
      </w:numPr>
    </w:pPr>
  </w:style>
  <w:style w:type="numbering" w:customStyle="1" w:styleId="WWNum102">
    <w:name w:val="WWNum102"/>
    <w:rsid w:val="009D197C"/>
    <w:pPr>
      <w:numPr>
        <w:numId w:val="175"/>
      </w:numPr>
    </w:pPr>
  </w:style>
  <w:style w:type="numbering" w:customStyle="1" w:styleId="WWNum106">
    <w:name w:val="WWNum106"/>
    <w:rsid w:val="009D197C"/>
    <w:pPr>
      <w:numPr>
        <w:numId w:val="176"/>
      </w:numPr>
    </w:pPr>
  </w:style>
  <w:style w:type="numbering" w:customStyle="1" w:styleId="WWNum26">
    <w:name w:val="WWNum26"/>
    <w:rsid w:val="009D197C"/>
    <w:pPr>
      <w:numPr>
        <w:numId w:val="177"/>
      </w:numPr>
    </w:pPr>
  </w:style>
  <w:style w:type="numbering" w:customStyle="1" w:styleId="WWNum11">
    <w:name w:val="WWNum11"/>
    <w:rsid w:val="009D197C"/>
    <w:pPr>
      <w:numPr>
        <w:numId w:val="178"/>
      </w:numPr>
    </w:pPr>
  </w:style>
  <w:style w:type="numbering" w:customStyle="1" w:styleId="WWNum40">
    <w:name w:val="WWNum40"/>
    <w:rsid w:val="009D197C"/>
    <w:pPr>
      <w:numPr>
        <w:numId w:val="179"/>
      </w:numPr>
    </w:pPr>
  </w:style>
  <w:style w:type="numbering" w:customStyle="1" w:styleId="WWNum23">
    <w:name w:val="WWNum23"/>
    <w:rsid w:val="009D197C"/>
    <w:pPr>
      <w:numPr>
        <w:numId w:val="180"/>
      </w:numPr>
    </w:pPr>
  </w:style>
  <w:style w:type="numbering" w:customStyle="1" w:styleId="WWNum1">
    <w:name w:val="WWNum1"/>
    <w:rsid w:val="009D197C"/>
    <w:pPr>
      <w:numPr>
        <w:numId w:val="181"/>
      </w:numPr>
    </w:pPr>
  </w:style>
  <w:style w:type="numbering" w:customStyle="1" w:styleId="WWNum17">
    <w:name w:val="WWNum17"/>
    <w:rsid w:val="009D197C"/>
    <w:pPr>
      <w:numPr>
        <w:numId w:val="182"/>
      </w:numPr>
    </w:pPr>
  </w:style>
  <w:style w:type="numbering" w:customStyle="1" w:styleId="WWNum83">
    <w:name w:val="WWNum83"/>
    <w:rsid w:val="009D197C"/>
    <w:pPr>
      <w:numPr>
        <w:numId w:val="183"/>
      </w:numPr>
    </w:pPr>
  </w:style>
  <w:style w:type="numbering" w:customStyle="1" w:styleId="WWNum28">
    <w:name w:val="WWNum28"/>
    <w:rsid w:val="009D197C"/>
    <w:pPr>
      <w:numPr>
        <w:numId w:val="184"/>
      </w:numPr>
    </w:pPr>
  </w:style>
  <w:style w:type="numbering" w:customStyle="1" w:styleId="WWNum21">
    <w:name w:val="WWNum21"/>
    <w:rsid w:val="009D197C"/>
    <w:pPr>
      <w:numPr>
        <w:numId w:val="185"/>
      </w:numPr>
    </w:pPr>
  </w:style>
  <w:style w:type="numbering" w:customStyle="1" w:styleId="WWNum57">
    <w:name w:val="WWNum57"/>
    <w:rsid w:val="009D197C"/>
    <w:pPr>
      <w:numPr>
        <w:numId w:val="186"/>
      </w:numPr>
    </w:pPr>
  </w:style>
  <w:style w:type="numbering" w:customStyle="1" w:styleId="WWNum84">
    <w:name w:val="WWNum84"/>
    <w:rsid w:val="009D197C"/>
    <w:pPr>
      <w:numPr>
        <w:numId w:val="187"/>
      </w:numPr>
    </w:pPr>
  </w:style>
  <w:style w:type="numbering" w:customStyle="1" w:styleId="WWNum97">
    <w:name w:val="WWNum97"/>
    <w:rsid w:val="009D197C"/>
    <w:pPr>
      <w:numPr>
        <w:numId w:val="188"/>
      </w:numPr>
    </w:pPr>
  </w:style>
  <w:style w:type="numbering" w:customStyle="1" w:styleId="WWNum59">
    <w:name w:val="WWNum59"/>
    <w:rsid w:val="009D197C"/>
    <w:pPr>
      <w:numPr>
        <w:numId w:val="189"/>
      </w:numPr>
    </w:pPr>
  </w:style>
  <w:style w:type="numbering" w:customStyle="1" w:styleId="WWNum118">
    <w:name w:val="WWNum118"/>
    <w:rsid w:val="009D197C"/>
    <w:pPr>
      <w:numPr>
        <w:numId w:val="190"/>
      </w:numPr>
    </w:pPr>
  </w:style>
  <w:style w:type="numbering" w:customStyle="1" w:styleId="WWNum42">
    <w:name w:val="WWNum42"/>
    <w:rsid w:val="009D197C"/>
    <w:pPr>
      <w:numPr>
        <w:numId w:val="191"/>
      </w:numPr>
    </w:pPr>
  </w:style>
  <w:style w:type="numbering" w:customStyle="1" w:styleId="WWNum86">
    <w:name w:val="WWNum86"/>
    <w:rsid w:val="009D197C"/>
    <w:pPr>
      <w:numPr>
        <w:numId w:val="192"/>
      </w:numPr>
    </w:pPr>
  </w:style>
  <w:style w:type="numbering" w:customStyle="1" w:styleId="WWNum80">
    <w:name w:val="WWNum80"/>
    <w:rsid w:val="009D197C"/>
    <w:pPr>
      <w:numPr>
        <w:numId w:val="193"/>
      </w:numPr>
    </w:pPr>
  </w:style>
  <w:style w:type="numbering" w:customStyle="1" w:styleId="WWNum82">
    <w:name w:val="WWNum82"/>
    <w:rsid w:val="009D197C"/>
    <w:pPr>
      <w:numPr>
        <w:numId w:val="194"/>
      </w:numPr>
    </w:pPr>
  </w:style>
  <w:style w:type="numbering" w:customStyle="1" w:styleId="WWNum25">
    <w:name w:val="WWNum25"/>
    <w:rsid w:val="009D197C"/>
    <w:pPr>
      <w:numPr>
        <w:numId w:val="195"/>
      </w:numPr>
    </w:pPr>
  </w:style>
  <w:style w:type="numbering" w:customStyle="1" w:styleId="WWNum90">
    <w:name w:val="WWNum90"/>
    <w:rsid w:val="009D197C"/>
    <w:pPr>
      <w:numPr>
        <w:numId w:val="196"/>
      </w:numPr>
    </w:pPr>
  </w:style>
  <w:style w:type="numbering" w:customStyle="1" w:styleId="WWNum129">
    <w:name w:val="WWNum129"/>
    <w:rsid w:val="009D197C"/>
    <w:pPr>
      <w:numPr>
        <w:numId w:val="197"/>
      </w:numPr>
    </w:pPr>
  </w:style>
  <w:style w:type="numbering" w:customStyle="1" w:styleId="WWNum81">
    <w:name w:val="WWNum81"/>
    <w:rsid w:val="009D197C"/>
    <w:pPr>
      <w:numPr>
        <w:numId w:val="198"/>
      </w:numPr>
    </w:pPr>
  </w:style>
  <w:style w:type="numbering" w:customStyle="1" w:styleId="WWNum63">
    <w:name w:val="WWNum63"/>
    <w:rsid w:val="009D197C"/>
    <w:pPr>
      <w:numPr>
        <w:numId w:val="199"/>
      </w:numPr>
    </w:pPr>
  </w:style>
  <w:style w:type="numbering" w:customStyle="1" w:styleId="WWNum9">
    <w:name w:val="WWNum9"/>
    <w:rsid w:val="009D197C"/>
    <w:pPr>
      <w:numPr>
        <w:numId w:val="200"/>
      </w:numPr>
    </w:pPr>
  </w:style>
  <w:style w:type="numbering" w:customStyle="1" w:styleId="WWNum37">
    <w:name w:val="WWNum37"/>
    <w:rsid w:val="009D197C"/>
    <w:pPr>
      <w:numPr>
        <w:numId w:val="201"/>
      </w:numPr>
    </w:pPr>
  </w:style>
  <w:style w:type="numbering" w:customStyle="1" w:styleId="WWNum68">
    <w:name w:val="WWNum68"/>
    <w:rsid w:val="009D197C"/>
    <w:pPr>
      <w:numPr>
        <w:numId w:val="202"/>
      </w:numPr>
    </w:pPr>
  </w:style>
  <w:style w:type="numbering" w:customStyle="1" w:styleId="WWNum85">
    <w:name w:val="WWNum85"/>
    <w:rsid w:val="009D197C"/>
    <w:pPr>
      <w:numPr>
        <w:numId w:val="203"/>
      </w:numPr>
    </w:pPr>
  </w:style>
  <w:style w:type="numbering" w:customStyle="1" w:styleId="WWNum99">
    <w:name w:val="WWNum99"/>
    <w:rsid w:val="009D197C"/>
    <w:pPr>
      <w:numPr>
        <w:numId w:val="204"/>
      </w:numPr>
    </w:pPr>
  </w:style>
  <w:style w:type="numbering" w:customStyle="1" w:styleId="WWNum12">
    <w:name w:val="WWNum12"/>
    <w:rsid w:val="009D197C"/>
    <w:pPr>
      <w:numPr>
        <w:numId w:val="205"/>
      </w:numPr>
    </w:pPr>
  </w:style>
  <w:style w:type="numbering" w:customStyle="1" w:styleId="WWNum8">
    <w:name w:val="WWNum8"/>
    <w:rsid w:val="009D197C"/>
    <w:pPr>
      <w:numPr>
        <w:numId w:val="206"/>
      </w:numPr>
    </w:pPr>
  </w:style>
  <w:style w:type="numbering" w:customStyle="1" w:styleId="WWNum89">
    <w:name w:val="WWNum89"/>
    <w:rsid w:val="009D197C"/>
    <w:pPr>
      <w:numPr>
        <w:numId w:val="207"/>
      </w:numPr>
    </w:pPr>
  </w:style>
  <w:style w:type="numbering" w:customStyle="1" w:styleId="WWNum77">
    <w:name w:val="WWNum77"/>
    <w:rsid w:val="009D197C"/>
    <w:pPr>
      <w:numPr>
        <w:numId w:val="208"/>
      </w:numPr>
    </w:pPr>
  </w:style>
  <w:style w:type="numbering" w:customStyle="1" w:styleId="WWNum13">
    <w:name w:val="WWNum13"/>
    <w:rsid w:val="009D197C"/>
    <w:pPr>
      <w:numPr>
        <w:numId w:val="209"/>
      </w:numPr>
    </w:pPr>
  </w:style>
  <w:style w:type="numbering" w:customStyle="1" w:styleId="WWNum55">
    <w:name w:val="WWNum55"/>
    <w:rsid w:val="009D197C"/>
    <w:pPr>
      <w:numPr>
        <w:numId w:val="210"/>
      </w:numPr>
    </w:pPr>
  </w:style>
  <w:style w:type="numbering" w:customStyle="1" w:styleId="WWNum3">
    <w:name w:val="WWNum3"/>
    <w:rsid w:val="009D197C"/>
    <w:pPr>
      <w:numPr>
        <w:numId w:val="211"/>
      </w:numPr>
    </w:pPr>
  </w:style>
  <w:style w:type="numbering" w:customStyle="1" w:styleId="WWNum58">
    <w:name w:val="WWNum58"/>
    <w:rsid w:val="009D197C"/>
    <w:pPr>
      <w:numPr>
        <w:numId w:val="212"/>
      </w:numPr>
    </w:pPr>
  </w:style>
  <w:style w:type="numbering" w:customStyle="1" w:styleId="WWNum122">
    <w:name w:val="WWNum122"/>
    <w:rsid w:val="009D197C"/>
    <w:pPr>
      <w:numPr>
        <w:numId w:val="213"/>
      </w:numPr>
    </w:pPr>
  </w:style>
  <w:style w:type="numbering" w:customStyle="1" w:styleId="WWNum117">
    <w:name w:val="WWNum117"/>
    <w:rsid w:val="009D197C"/>
    <w:pPr>
      <w:numPr>
        <w:numId w:val="214"/>
      </w:numPr>
    </w:pPr>
  </w:style>
  <w:style w:type="numbering" w:customStyle="1" w:styleId="WWNum60">
    <w:name w:val="WWNum60"/>
    <w:rsid w:val="009D197C"/>
    <w:pPr>
      <w:numPr>
        <w:numId w:val="215"/>
      </w:numPr>
    </w:pPr>
  </w:style>
  <w:style w:type="numbering" w:customStyle="1" w:styleId="WWNum19">
    <w:name w:val="WWNum19"/>
    <w:rsid w:val="009D197C"/>
    <w:pPr>
      <w:numPr>
        <w:numId w:val="216"/>
      </w:numPr>
    </w:pPr>
  </w:style>
  <w:style w:type="character" w:customStyle="1" w:styleId="Bodytext4">
    <w:name w:val="Body text (4)_"/>
    <w:basedOn w:val="a0"/>
    <w:link w:val="Bodytext40"/>
    <w:rsid w:val="009D197C"/>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9D197C"/>
    <w:pPr>
      <w:shd w:val="clear" w:color="auto" w:fill="FFFFFF"/>
      <w:spacing w:before="60" w:after="0" w:line="608" w:lineRule="exact"/>
      <w:jc w:val="center"/>
    </w:pPr>
    <w:rPr>
      <w:rFonts w:ascii="Times New Roman" w:eastAsia="Times New Roman" w:hAnsi="Times New Roman"/>
      <w:sz w:val="26"/>
      <w:szCs w:val="26"/>
    </w:rPr>
  </w:style>
  <w:style w:type="character" w:customStyle="1" w:styleId="affa">
    <w:name w:val="Основной текст_"/>
    <w:basedOn w:val="a0"/>
    <w:link w:val="25"/>
    <w:rsid w:val="009D197C"/>
    <w:rPr>
      <w:rFonts w:ascii="Times New Roman" w:eastAsia="Times New Roman" w:hAnsi="Times New Roman" w:cs="Times New Roman"/>
      <w:b/>
      <w:bCs/>
      <w:spacing w:val="-5"/>
      <w:shd w:val="clear" w:color="auto" w:fill="FFFFFF"/>
    </w:rPr>
  </w:style>
  <w:style w:type="paragraph" w:customStyle="1" w:styleId="25">
    <w:name w:val="Основной текст2"/>
    <w:basedOn w:val="a"/>
    <w:link w:val="affa"/>
    <w:rsid w:val="009D197C"/>
    <w:pPr>
      <w:widowControl w:val="0"/>
      <w:shd w:val="clear" w:color="auto" w:fill="FFFFFF"/>
      <w:spacing w:before="660" w:after="240" w:line="320" w:lineRule="exact"/>
      <w:jc w:val="center"/>
    </w:pPr>
    <w:rPr>
      <w:rFonts w:ascii="Times New Roman" w:eastAsia="Times New Roman" w:hAnsi="Times New Roman"/>
      <w:b/>
      <w:bCs/>
      <w:spacing w:val="-5"/>
    </w:rPr>
  </w:style>
  <w:style w:type="character" w:customStyle="1" w:styleId="CharAttribute484">
    <w:name w:val="CharAttribute484"/>
    <w:uiPriority w:val="99"/>
    <w:rsid w:val="00825E69"/>
    <w:rPr>
      <w:rFonts w:ascii="Times New Roman" w:eastAsia="Times New Roman"/>
      <w:i/>
      <w:sz w:val="28"/>
    </w:rPr>
  </w:style>
  <w:style w:type="paragraph" w:customStyle="1" w:styleId="ParaAttribute16">
    <w:name w:val="ParaAttribute16"/>
    <w:uiPriority w:val="99"/>
    <w:rsid w:val="00825E69"/>
    <w:pPr>
      <w:spacing w:after="0" w:line="240" w:lineRule="auto"/>
      <w:ind w:left="1080"/>
      <w:jc w:val="both"/>
    </w:pPr>
    <w:rPr>
      <w:rFonts w:ascii="Times New Roman" w:eastAsia="№Е" w:hAnsi="Times New Roman" w:cs="Times New Roman"/>
      <w:sz w:val="20"/>
      <w:szCs w:val="20"/>
      <w:lang w:eastAsia="ru-RU"/>
    </w:rPr>
  </w:style>
  <w:style w:type="paragraph" w:customStyle="1" w:styleId="13">
    <w:name w:val="Основной текст1"/>
    <w:basedOn w:val="a"/>
    <w:rsid w:val="00B018E1"/>
    <w:pPr>
      <w:shd w:val="clear" w:color="auto" w:fill="FFFFFF"/>
      <w:spacing w:before="900" w:after="540" w:line="299" w:lineRule="exact"/>
      <w:jc w:val="center"/>
    </w:pPr>
    <w:rPr>
      <w:rFonts w:asciiTheme="minorHAnsi" w:eastAsiaTheme="minorHAnsi" w:hAnsiTheme="minorHAnsi" w:cstheme="minorBidi"/>
    </w:rPr>
  </w:style>
  <w:style w:type="paragraph" w:customStyle="1" w:styleId="26">
    <w:name w:val="Название объекта2"/>
    <w:basedOn w:val="Standard"/>
    <w:rsid w:val="00B018E1"/>
    <w:pPr>
      <w:suppressLineNumbers/>
      <w:spacing w:before="120" w:after="120"/>
    </w:pPr>
    <w:rPr>
      <w:rFonts w:cs="Mangal"/>
      <w:i/>
      <w:iCs/>
      <w:sz w:val="24"/>
      <w:szCs w:val="24"/>
    </w:rPr>
  </w:style>
  <w:style w:type="paragraph" w:customStyle="1" w:styleId="s3">
    <w:name w:val="s_3"/>
    <w:basedOn w:val="a"/>
    <w:rsid w:val="0044649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485258">
      <w:bodyDiv w:val="1"/>
      <w:marLeft w:val="0"/>
      <w:marRight w:val="0"/>
      <w:marTop w:val="0"/>
      <w:marBottom w:val="0"/>
      <w:divBdr>
        <w:top w:val="none" w:sz="0" w:space="0" w:color="auto"/>
        <w:left w:val="none" w:sz="0" w:space="0" w:color="auto"/>
        <w:bottom w:val="none" w:sz="0" w:space="0" w:color="auto"/>
        <w:right w:val="none" w:sz="0" w:space="0" w:color="auto"/>
      </w:divBdr>
    </w:div>
    <w:div w:id="508570786">
      <w:bodyDiv w:val="1"/>
      <w:marLeft w:val="0"/>
      <w:marRight w:val="0"/>
      <w:marTop w:val="0"/>
      <w:marBottom w:val="0"/>
      <w:divBdr>
        <w:top w:val="none" w:sz="0" w:space="0" w:color="auto"/>
        <w:left w:val="none" w:sz="0" w:space="0" w:color="auto"/>
        <w:bottom w:val="none" w:sz="0" w:space="0" w:color="auto"/>
        <w:right w:val="none" w:sz="0" w:space="0" w:color="auto"/>
      </w:divBdr>
    </w:div>
    <w:div w:id="13121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lychsoh.ucoz.ru/index/uchitelskaja/0-11" TargetMode="External"/><Relationship Id="rId18" Type="http://schemas.openxmlformats.org/officeDocument/2006/relationships/hyperlink" Target="http://klychsoh.ucoz.ru/index/profsojuznyj_komitet/0-138"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klychsoh.ucoz.ru/index/administracija_shkoly/0-14" TargetMode="External"/><Relationship Id="rId17" Type="http://schemas.openxmlformats.org/officeDocument/2006/relationships/hyperlink" Target="http://klychsoh.ucoz.ru/index/sovet_shkoly/0-14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lychsoh.ucoz.ru/fail1/polozhenie_o_pedagogicheskom_sovete_shkoly.rar" TargetMode="External"/><Relationship Id="rId20" Type="http://schemas.openxmlformats.org/officeDocument/2006/relationships/hyperlink" Target="http://www.minobr.or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ychsoh.ucoz.ru/index/administracija_shkoly/0-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lychsoh.ucoz.ru/index/normativnye_dokumenty/0-7" TargetMode="External"/><Relationship Id="rId23" Type="http://schemas.openxmlformats.org/officeDocument/2006/relationships/footer" Target="footer1.xml"/><Relationship Id="rId10" Type="http://schemas.openxmlformats.org/officeDocument/2006/relationships/hyperlink" Target="http://odtdm.ru/images/norm_UDOD/Fed_zak_ob_obrazovanii_RF.pdf" TargetMode="External"/><Relationship Id="rId19" Type="http://schemas.openxmlformats.org/officeDocument/2006/relationships/hyperlink" Target="http://klychsoh.ucoz.ru/index/samoupravlenie/0-55" TargetMode="External"/><Relationship Id="rId4" Type="http://schemas.openxmlformats.org/officeDocument/2006/relationships/settings" Target="settings.xml"/><Relationship Id="rId9" Type="http://schemas.openxmlformats.org/officeDocument/2006/relationships/hyperlink" Target="http://klychsoh.ucoz.ru/fail/ustav.doc" TargetMode="External"/><Relationship Id="rId14" Type="http://schemas.openxmlformats.org/officeDocument/2006/relationships/hyperlink" Target="http://klychsoh.ucoz.ru/index/samoupravlenie/0-55" TargetMode="External"/><Relationship Id="rId22" Type="http://schemas.openxmlformats.org/officeDocument/2006/relationships/hyperlink" Target="https://pandia.ru/text/category/koll/"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7940726159230763E-2"/>
          <c:y val="6.3898887639045943E-2"/>
          <c:w val="0.71805263925343465"/>
          <c:h val="0.82705005624297079"/>
        </c:manualLayout>
      </c:layout>
      <c:barChart>
        <c:barDir val="col"/>
        <c:grouping val="clustered"/>
        <c:ser>
          <c:idx val="0"/>
          <c:order val="0"/>
          <c:tx>
            <c:strRef>
              <c:f>Лист1!$B$1</c:f>
              <c:strCache>
                <c:ptCount val="1"/>
                <c:pt idx="0">
                  <c:v>2021</c:v>
                </c:pt>
              </c:strCache>
            </c:strRef>
          </c:tx>
          <c:dLbls>
            <c:dLbl>
              <c:idx val="0"/>
              <c:spPr>
                <a:noFill/>
                <a:ln w="21318">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extLst>
            </c:dLbl>
            <c:dLbl>
              <c:idx val="1"/>
              <c:spPr>
                <a:noFill/>
                <a:ln w="21318">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extLst>
            </c:dLbl>
            <c:dLbl>
              <c:idx val="2"/>
              <c:spPr>
                <a:noFill/>
                <a:ln w="21318">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extLst>
            </c:dLbl>
            <c:dLbl>
              <c:idx val="3"/>
              <c:spPr>
                <a:noFill/>
                <a:ln w="21318">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extLst>
            </c:dLbl>
            <c:dLbl>
              <c:idx val="4"/>
              <c:spPr>
                <a:noFill/>
                <a:ln w="21318">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extLst>
            </c:dLbl>
            <c:delete val="1"/>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extLst>
              <c:ext xmlns:c15="http://schemas.microsoft.com/office/drawing/2012/chart" uri="{CE6537A1-D6FC-4f65-9D91-7224C49458BB}">
                <c15:layout/>
                <c15:showLeaderLines val="0"/>
                <c15:leaderLines/>
              </c:ext>
            </c:extLst>
          </c:dLbls>
          <c:cat>
            <c:strRef>
              <c:f>Лист1!$A$2:$A$6</c:f>
              <c:strCache>
                <c:ptCount val="5"/>
                <c:pt idx="0">
                  <c:v>социально-коммуникативное</c:v>
                </c:pt>
                <c:pt idx="1">
                  <c:v>физическое</c:v>
                </c:pt>
                <c:pt idx="2">
                  <c:v>познавательное</c:v>
                </c:pt>
                <c:pt idx="3">
                  <c:v>художественно…</c:v>
                </c:pt>
                <c:pt idx="4">
                  <c:v>речевое</c:v>
                </c:pt>
              </c:strCache>
            </c:strRef>
          </c:cat>
          <c:val>
            <c:numRef>
              <c:f>Лист1!$B$2:$B$6</c:f>
              <c:numCache>
                <c:formatCode>0%</c:formatCode>
                <c:ptCount val="5"/>
                <c:pt idx="0">
                  <c:v>0.46</c:v>
                </c:pt>
                <c:pt idx="1">
                  <c:v>0.42000000000000032</c:v>
                </c:pt>
                <c:pt idx="2">
                  <c:v>0.38000000000000139</c:v>
                </c:pt>
                <c:pt idx="3">
                  <c:v>0.33000000000000146</c:v>
                </c:pt>
                <c:pt idx="4">
                  <c:v>0.29000000000000031</c:v>
                </c:pt>
              </c:numCache>
            </c:numRef>
          </c:val>
        </c:ser>
        <c:ser>
          <c:idx val="1"/>
          <c:order val="1"/>
          <c:tx>
            <c:strRef>
              <c:f>Лист1!$C$1</c:f>
              <c:strCache>
                <c:ptCount val="1"/>
                <c:pt idx="0">
                  <c:v>2022</c:v>
                </c:pt>
              </c:strCache>
            </c:strRef>
          </c:tx>
          <c:dLbls>
            <c:dLbl>
              <c:idx val="0"/>
              <c:tx>
                <c:rich>
                  <a:bodyPr/>
                  <a:lstStyle/>
                  <a:p>
                    <a:r>
                      <a:rPr lang="en-US"/>
                      <a:t> 95%</a:t>
                    </a:r>
                  </a:p>
                </c:rich>
              </c:tx>
              <c:dLblPos val="outEnd"/>
              <c:showVal val="1"/>
              <c:extLst>
                <c:ext xmlns:c15="http://schemas.microsoft.com/office/drawing/2012/chart" uri="{CE6537A1-D6FC-4f65-9D91-7224C49458BB}"/>
              </c:extLst>
            </c:dLbl>
            <c:dLbl>
              <c:idx val="4"/>
              <c:tx>
                <c:rich>
                  <a:bodyPr/>
                  <a:lstStyle/>
                  <a:p>
                    <a:r>
                      <a:rPr lang="en-US"/>
                      <a:t>57%</a:t>
                    </a:r>
                  </a:p>
                </c:rich>
              </c:tx>
              <c:dLblPos val="outEnd"/>
              <c:showVal val="1"/>
              <c:extLst>
                <c:ext xmlns:c15="http://schemas.microsoft.com/office/drawing/2012/chart" uri="{CE6537A1-D6FC-4f65-9D91-7224C49458BB}"/>
              </c:extLst>
            </c:dLbl>
            <c:spPr>
              <a:noFill/>
              <a:ln w="21318">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Val val="1"/>
            <c:extLst>
              <c:ext xmlns:c15="http://schemas.microsoft.com/office/drawing/2012/chart" uri="{CE6537A1-D6FC-4f65-9D91-7224C49458BB}">
                <c15:layout/>
                <c15:showLeaderLines val="0"/>
                <c15:leaderLines/>
              </c:ext>
            </c:extLst>
          </c:dLbls>
          <c:cat>
            <c:strRef>
              <c:f>Лист1!$A$2:$A$6</c:f>
              <c:strCache>
                <c:ptCount val="5"/>
                <c:pt idx="0">
                  <c:v>социально-коммуникативное</c:v>
                </c:pt>
                <c:pt idx="1">
                  <c:v>физическое</c:v>
                </c:pt>
                <c:pt idx="2">
                  <c:v>познавательное</c:v>
                </c:pt>
                <c:pt idx="3">
                  <c:v>художественно…</c:v>
                </c:pt>
                <c:pt idx="4">
                  <c:v>речевое</c:v>
                </c:pt>
              </c:strCache>
            </c:strRef>
          </c:cat>
          <c:val>
            <c:numRef>
              <c:f>Лист1!$C$2:$C$6</c:f>
              <c:numCache>
                <c:formatCode>0%</c:formatCode>
                <c:ptCount val="5"/>
                <c:pt idx="0">
                  <c:v>0.52</c:v>
                </c:pt>
                <c:pt idx="1">
                  <c:v>0.46</c:v>
                </c:pt>
                <c:pt idx="2">
                  <c:v>0.42000000000000032</c:v>
                </c:pt>
                <c:pt idx="3">
                  <c:v>0.38000000000000139</c:v>
                </c:pt>
                <c:pt idx="4">
                  <c:v>0.34000000000000008</c:v>
                </c:pt>
              </c:numCache>
            </c:numRef>
          </c:val>
        </c:ser>
        <c:axId val="85196800"/>
        <c:axId val="85198336"/>
      </c:barChart>
      <c:catAx>
        <c:axId val="85196800"/>
        <c:scaling>
          <c:orientation val="minMax"/>
        </c:scaling>
        <c:axPos val="b"/>
        <c:numFmt formatCode="General"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85198336"/>
        <c:crosses val="autoZero"/>
        <c:auto val="1"/>
        <c:lblAlgn val="ctr"/>
        <c:lblOffset val="100"/>
      </c:catAx>
      <c:valAx>
        <c:axId val="85198336"/>
        <c:scaling>
          <c:orientation val="minMax"/>
        </c:scaling>
        <c:axPos val="l"/>
        <c:numFmt formatCode="0%"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8519680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chart>
  <c:txPr>
    <a:bodyPr/>
    <a:lstStyle/>
    <a:p>
      <a:pPr>
        <a:defRPr lang="ru-RU"/>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0.17041</cdr:x>
      <cdr:y>0.23457</cdr:y>
    </cdr:from>
    <cdr:to>
      <cdr:x>0.63858</cdr:x>
      <cdr:y>0.54733</cdr:y>
    </cdr:to>
    <cdr:sp macro="" textlink="">
      <cdr:nvSpPr>
        <cdr:cNvPr id="2" name="Прямоугольник 1"/>
        <cdr:cNvSpPr/>
      </cdr:nvSpPr>
      <cdr:spPr>
        <a:xfrm xmlns:a="http://schemas.openxmlformats.org/drawingml/2006/main">
          <a:off x="866775" y="542925"/>
          <a:ext cx="2381250" cy="723900"/>
        </a:xfrm>
        <a:prstGeom xmlns:a="http://schemas.openxmlformats.org/drawingml/2006/main" prst="rect">
          <a:avLst/>
        </a:prstGeom>
      </cdr:spPr>
      <cdr:txBody>
        <a:bodyPr xmlns:a="http://schemas.openxmlformats.org/drawingml/2006/main" vert="horz" wrap="none" lIns="45720" tIns="45720" rIns="45720" bIns="45720" rtlCol="0" anchor="t" anchorCtr="0">
          <a:norm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0.13296</cdr:x>
      <cdr:y>0.13169</cdr:y>
    </cdr:from>
    <cdr:to>
      <cdr:x>0.39326</cdr:x>
      <cdr:y>0.58436</cdr:y>
    </cdr:to>
    <cdr:sp macro="" textlink="">
      <cdr:nvSpPr>
        <cdr:cNvPr id="3" name="Прямоугольник 2"/>
        <cdr:cNvSpPr/>
      </cdr:nvSpPr>
      <cdr:spPr>
        <a:xfrm xmlns:a="http://schemas.openxmlformats.org/drawingml/2006/main">
          <a:off x="676275" y="304800"/>
          <a:ext cx="1323975" cy="1047750"/>
        </a:xfrm>
        <a:prstGeom xmlns:a="http://schemas.openxmlformats.org/drawingml/2006/main" prst="rect">
          <a:avLst/>
        </a:prstGeom>
      </cdr:spPr>
      <cdr:txBody>
        <a:bodyPr xmlns:a="http://schemas.openxmlformats.org/drawingml/2006/main" vert="horz" wrap="none" lIns="45720" tIns="45720" rIns="45720" bIns="45720" rtlCol="0" anchor="t" anchorCtr="0">
          <a:normAutofit/>
        </a:bodyPr>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2b8iLs0fSee7QpciZioezXLP9zITnlvqvZgReAaccHY=</DigestValue>
    </Reference>
    <Reference URI="#idOfficeObject" Type="http://www.w3.org/2000/09/xmldsig#Object">
      <DigestMethod Algorithm="urn:ietf:params:xml:ns:cpxmlsec:algorithms:gostr34112012-256"/>
      <DigestValue>yMW5gfsZdTsvGvbJybD8j1v0TKJoNHJ+ppkNNtg7NH0=</DigestValue>
    </Reference>
  </SignedInfo>
  <SignatureValue>c6VhR+WEV12LOxHxjs0aK6Z2LZzo04bLQDGCy4mWfAOat6OulHMA4hoOlqMr0eDx
iLKZxUhm7Ak/ZziOUoEemg==</SignatureValue>
  <KeyInfo>
    <X509Data>
      <X509Certificate>MIIJhDCCCTGgAwIBAgIRALq0q3YJLj5DUvCyUNKA/zAwCgYIKoUDBwEBAwIwggFX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gdGB0LjQuDAeFw0yNDAxMTUwNDUyMDBaFw0yNTA0MDkwNDUyMDBaMIICfDELMAkG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vtGCIDA0LjA5LjIwMTkMTtCX0LDQutC70Y7Rh9C10L3QuNC1INC90LAg0YHRgNC1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NDM3NTEmMCQGA1UEAwwd0JzQuNC90YbQuNGE0YDRiyDQoNC+0YHRgdC40LiCCwDw
qeKJAAAAAAeeMAoGCCqFAwcBAQMCA0EA+VOh6Jaxyg5/xHFV7lOH0gvBLkC5iQB9
FlQioVbY5qa7Z8pDhnDxsyFbN97GruEgizAQv3PFjdq1PnCxxWT+XA==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1"/>
            <mdssi:RelationshipReference SourceId="rId7"/>
            <mdssi:RelationshipReference SourceId="rId25"/>
            <mdssi:RelationshipReference SourceId="rId2"/>
            <mdssi:RelationshipReference SourceId="rId6"/>
            <mdssi:RelationshipReference SourceId="rId24"/>
            <mdssi:RelationshipReference SourceId="rId5"/>
            <mdssi:RelationshipReference SourceId="rId23"/>
            <mdssi:RelationshipReference SourceId="rId4"/>
          </Transform>
          <Transform Algorithm="http://www.w3.org/TR/2001/REC-xml-c14n-20010315"/>
        </Transforms>
        <DigestMethod Algorithm="http://www.w3.org/2000/09/xmldsig#sha1"/>
        <DigestValue>7zvvODA3/WFYukbvXY7dM/42Xsc=</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ofCwMRpldXW0sowrzrluPGIpZWY=</DigestValue>
      </Reference>
      <Reference URI="/word/charts/chart1.xml?ContentType=application/vnd.openxmlformats-officedocument.drawingml.chart+xml">
        <DigestMethod Algorithm="http://www.w3.org/2000/09/xmldsig#sha1"/>
        <DigestValue>lRcbMhohGb/fXlzkVEm4GAP1HWI=</DigestValue>
      </Reference>
      <Reference URI="/word/document.xml?ContentType=application/vnd.openxmlformats-officedocument.wordprocessingml.document.main+xml">
        <DigestMethod Algorithm="http://www.w3.org/2000/09/xmldsig#sha1"/>
        <DigestValue>psA4FKZnVSjLjDITMFlc/iysUjU=</DigestValue>
      </Reference>
      <Reference URI="/word/embeddings/_____Microsoft_Office_Excel1.xlsx?ContentType=application/vnd.openxmlformats-officedocument.spreadsheetml.sheet">
        <DigestMethod Algorithm="http://www.w3.org/2000/09/xmldsig#sha1"/>
        <DigestValue>9Hyu2WqTXV7xjfZMBsC59OFy9j0=</DigestValue>
      </Reference>
      <Reference URI="/word/endnotes.xml?ContentType=application/vnd.openxmlformats-officedocument.wordprocessingml.endnotes+xml">
        <DigestMethod Algorithm="http://www.w3.org/2000/09/xmldsig#sha1"/>
        <DigestValue>OOv0tc4TcSauQLRhHRnfhibXU2Y=</DigestValue>
      </Reference>
      <Reference URI="/word/fontTable.xml?ContentType=application/vnd.openxmlformats-officedocument.wordprocessingml.fontTable+xml">
        <DigestMethod Algorithm="http://www.w3.org/2000/09/xmldsig#sha1"/>
        <DigestValue>MDcM77TddRPoA0XqKz2ZkdMJDuM=</DigestValue>
      </Reference>
      <Reference URI="/word/footer1.xml?ContentType=application/vnd.openxmlformats-officedocument.wordprocessingml.footer+xml">
        <DigestMethod Algorithm="http://www.w3.org/2000/09/xmldsig#sha1"/>
        <DigestValue>PmF34UxQRJwGXuoKk5qxAvb49M0=</DigestValue>
      </Reference>
      <Reference URI="/word/footnotes.xml?ContentType=application/vnd.openxmlformats-officedocument.wordprocessingml.footnotes+xml">
        <DigestMethod Algorithm="http://www.w3.org/2000/09/xmldsig#sha1"/>
        <DigestValue>cHEqP7GVsGmqwNuirBgS54MYANM=</DigestValue>
      </Reference>
      <Reference URI="/word/media/image1.png?ContentType=image/png">
        <DigestMethod Algorithm="http://www.w3.org/2000/09/xmldsig#sha1"/>
        <DigestValue>gmAO7RqV4ZxBXCLz3GD7RPSvOWQ=</DigestValue>
      </Reference>
      <Reference URI="/word/numbering.xml?ContentType=application/vnd.openxmlformats-officedocument.wordprocessingml.numbering+xml">
        <DigestMethod Algorithm="http://www.w3.org/2000/09/xmldsig#sha1"/>
        <DigestValue>ToIqLP8DYqr9YP3YtPcWqRgz0Zw=</DigestValue>
      </Reference>
      <Reference URI="/word/settings.xml?ContentType=application/vnd.openxmlformats-officedocument.wordprocessingml.settings+xml">
        <DigestMethod Algorithm="http://www.w3.org/2000/09/xmldsig#sha1"/>
        <DigestValue>5zg20WAiMq/+qrSQrpZf55vtic8=</DigestValue>
      </Reference>
      <Reference URI="/word/styles.xml?ContentType=application/vnd.openxmlformats-officedocument.wordprocessingml.styles+xml">
        <DigestMethod Algorithm="http://www.w3.org/2000/09/xmldsig#sha1"/>
        <DigestValue>rXphokkOhHETbGlvtC8gUvwd99o=</DigestValue>
      </Reference>
      <Reference URI="/word/theme/theme1.xml?ContentType=application/vnd.openxmlformats-officedocument.theme+xml">
        <DigestMethod Algorithm="http://www.w3.org/2000/09/xmldsig#sha1"/>
        <DigestValue>6LZDxI6kMVv+DMhc+ueaIKefYM8=</DigestValue>
      </Reference>
      <Reference URI="/word/theme/themeOverride1.xml?ContentType=application/vnd.openxmlformats-officedocument.themeOverride+xml">
        <DigestMethod Algorithm="http://www.w3.org/2000/09/xmldsig#sha1"/>
        <DigestValue>iQQPPp4HQdii5CyuL5BU/q9VcLw=</DigestValue>
      </Reference>
      <Reference URI="/word/webSettings.xml?ContentType=application/vnd.openxmlformats-officedocument.wordprocessingml.webSettings+xml">
        <DigestMethod Algorithm="http://www.w3.org/2000/09/xmldsig#sha1"/>
        <DigestValue>z8h/2xoXoyuCT0ibyeMdJfFIwSM=</DigestValue>
      </Reference>
    </Manifest>
    <SignatureProperties>
      <SignatureProperty Id="idSignatureTime" Target="#idPackageSignature">
        <mdssi:SignatureTime>
          <mdssi:Format>YYYY-MM-DDThh:mm:ssTZD</mdssi:Format>
          <mdssi:Value>2024-04-10T09:59:38Z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93E8F-855C-454F-BAAC-E8988EB4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81</Pages>
  <Words>32614</Words>
  <Characters>185900</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 по УР</dc:creator>
  <cp:lastModifiedBy>Зам. дир. по УР</cp:lastModifiedBy>
  <cp:revision>11</cp:revision>
  <cp:lastPrinted>2023-04-18T10:21:00Z</cp:lastPrinted>
  <dcterms:created xsi:type="dcterms:W3CDTF">2024-02-05T10:43:00Z</dcterms:created>
  <dcterms:modified xsi:type="dcterms:W3CDTF">2024-03-27T05:24:00Z</dcterms:modified>
</cp:coreProperties>
</file>