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0" w:rsidRPr="00A412A4" w:rsidRDefault="006E58A0" w:rsidP="006E58A0">
      <w:pPr>
        <w:pStyle w:val="paragraph"/>
        <w:tabs>
          <w:tab w:val="left" w:pos="709"/>
        </w:tabs>
        <w:spacing w:before="0" w:beforeAutospacing="0" w:after="0" w:afterAutospacing="0"/>
        <w:ind w:right="3"/>
        <w:jc w:val="center"/>
        <w:textAlignment w:val="baseline"/>
      </w:pPr>
      <w:bookmarkStart w:id="0" w:name="_GoBack"/>
      <w:bookmarkEnd w:id="0"/>
      <w:r w:rsidRPr="00A412A4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6E58A0" w:rsidRPr="00A412A4" w:rsidRDefault="006E58A0" w:rsidP="006E58A0">
      <w:pPr>
        <w:pStyle w:val="paragraph"/>
        <w:tabs>
          <w:tab w:val="left" w:pos="709"/>
        </w:tabs>
        <w:spacing w:before="0" w:beforeAutospacing="0" w:after="0" w:afterAutospacing="0"/>
        <w:ind w:right="3"/>
        <w:jc w:val="center"/>
        <w:textAlignment w:val="baseline"/>
      </w:pPr>
      <w:r w:rsidRPr="00A412A4">
        <w:rPr>
          <w:rStyle w:val="normaltextrun"/>
          <w:rFonts w:eastAsia="Calibri"/>
          <w:b/>
          <w:bCs/>
        </w:rPr>
        <w:t> </w:t>
      </w:r>
      <w:r w:rsidRPr="00A412A4">
        <w:rPr>
          <w:rStyle w:val="eop"/>
        </w:rPr>
        <w:t> </w:t>
      </w: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  <w:r w:rsidRPr="00EE5C62">
        <w:rPr>
          <w:rFonts w:ascii="Times New Roman" w:hAnsi="Times New Roman"/>
          <w:b/>
          <w:szCs w:val="24"/>
        </w:rPr>
        <w:t xml:space="preserve">        </w:t>
      </w: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6E58A0" w:rsidRPr="00EE5C62" w:rsidRDefault="006E58A0" w:rsidP="006E58A0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EE5C62">
        <w:rPr>
          <w:rFonts w:ascii="Times New Roman" w:hAnsi="Times New Roman"/>
          <w:sz w:val="32"/>
          <w:szCs w:val="32"/>
        </w:rPr>
        <w:t>Рабочая программа</w:t>
      </w:r>
    </w:p>
    <w:p w:rsidR="006E58A0" w:rsidRPr="00EE5C62" w:rsidRDefault="006E58A0" w:rsidP="006E58A0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EE5C62">
        <w:rPr>
          <w:rFonts w:ascii="Times New Roman" w:hAnsi="Times New Roman"/>
          <w:sz w:val="32"/>
          <w:szCs w:val="32"/>
        </w:rPr>
        <w:t>по учебному предмету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EE5C6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Информатика</w:t>
      </w:r>
      <w:r w:rsidRPr="00EE5C62">
        <w:rPr>
          <w:rFonts w:ascii="Times New Roman" w:hAnsi="Times New Roman"/>
          <w:sz w:val="32"/>
          <w:szCs w:val="32"/>
        </w:rPr>
        <w:t>»</w:t>
      </w:r>
    </w:p>
    <w:p w:rsidR="006E58A0" w:rsidRPr="00EE5C62" w:rsidRDefault="006E58A0" w:rsidP="006E58A0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10 - 11</w:t>
      </w:r>
      <w:r w:rsidRPr="00EE5C62">
        <w:rPr>
          <w:rFonts w:ascii="Times New Roman" w:hAnsi="Times New Roman"/>
          <w:sz w:val="32"/>
          <w:szCs w:val="32"/>
        </w:rPr>
        <w:t xml:space="preserve">  класс</w:t>
      </w:r>
      <w:r>
        <w:rPr>
          <w:rFonts w:ascii="Times New Roman" w:hAnsi="Times New Roman"/>
          <w:sz w:val="32"/>
          <w:szCs w:val="32"/>
        </w:rPr>
        <w:t>ы</w:t>
      </w:r>
    </w:p>
    <w:p w:rsidR="006E58A0" w:rsidRPr="00EE5C62" w:rsidRDefault="006E58A0" w:rsidP="006E58A0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ФГОС С</w:t>
      </w:r>
      <w:r w:rsidRPr="00EE5C62">
        <w:rPr>
          <w:rFonts w:ascii="Times New Roman" w:hAnsi="Times New Roman"/>
          <w:sz w:val="32"/>
          <w:szCs w:val="32"/>
        </w:rPr>
        <w:t>ОО</w:t>
      </w:r>
    </w:p>
    <w:p w:rsidR="006E58A0" w:rsidRPr="00EE5C62" w:rsidRDefault="006E58A0" w:rsidP="006E58A0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Базовый </w:t>
      </w:r>
      <w:r w:rsidRPr="00EE5C62">
        <w:rPr>
          <w:rFonts w:ascii="Times New Roman" w:hAnsi="Times New Roman"/>
          <w:sz w:val="32"/>
          <w:szCs w:val="32"/>
        </w:rPr>
        <w:t>уровень</w:t>
      </w:r>
    </w:p>
    <w:p w:rsidR="006E58A0" w:rsidRDefault="006E58A0" w:rsidP="006E58A0">
      <w:pPr>
        <w:pStyle w:val="a8"/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p w:rsidR="006E58A0" w:rsidRDefault="006E58A0" w:rsidP="006E58A0">
      <w:pPr>
        <w:pStyle w:val="a8"/>
        <w:tabs>
          <w:tab w:val="left" w:pos="709"/>
        </w:tabs>
        <w:spacing w:line="360" w:lineRule="auto"/>
        <w:ind w:right="3"/>
        <w:rPr>
          <w:rFonts w:ascii="Times New Roman" w:hAnsi="Times New Roman"/>
          <w:sz w:val="24"/>
          <w:szCs w:val="24"/>
        </w:rPr>
      </w:pPr>
    </w:p>
    <w:p w:rsidR="006E58A0" w:rsidRDefault="006E58A0" w:rsidP="006E58A0">
      <w:pPr>
        <w:shd w:val="clear" w:color="auto" w:fill="FFFFFF"/>
        <w:spacing w:line="360" w:lineRule="auto"/>
        <w:ind w:right="3" w:firstLine="568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6E58A0" w:rsidRDefault="006E58A0" w:rsidP="006E58A0">
      <w:pPr>
        <w:shd w:val="clear" w:color="auto" w:fill="FFFFFF"/>
        <w:ind w:right="3" w:firstLine="568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6E58A0" w:rsidRDefault="006E58A0" w:rsidP="006E58A0">
      <w:pPr>
        <w:shd w:val="clear" w:color="auto" w:fill="FFFFFF"/>
        <w:ind w:right="3" w:firstLine="568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6E58A0" w:rsidRDefault="006E58A0" w:rsidP="006E58A0">
      <w:pPr>
        <w:shd w:val="clear" w:color="auto" w:fill="FFFFFF"/>
        <w:ind w:right="3" w:firstLine="568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6E58A0" w:rsidRDefault="006E58A0" w:rsidP="006E58A0">
      <w:pPr>
        <w:shd w:val="clear" w:color="auto" w:fill="FFFFFF"/>
        <w:ind w:right="3" w:firstLine="568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1E1CED" w:rsidRDefault="001E1CED" w:rsidP="006E58A0">
      <w:pPr>
        <w:shd w:val="clear" w:color="auto" w:fill="FFFFFF"/>
        <w:ind w:right="3" w:firstLine="568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6E58A0" w:rsidRPr="001E1CED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C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 Пояснительная записка</w:t>
      </w:r>
    </w:p>
    <w:p w:rsidR="006E58A0" w:rsidRPr="00803DC8" w:rsidRDefault="006E58A0" w:rsidP="006E58A0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03DC8">
        <w:rPr>
          <w:rFonts w:ascii="Times New Roman" w:hAnsi="Times New Roman"/>
          <w:sz w:val="24"/>
          <w:szCs w:val="24"/>
        </w:rPr>
        <w:t xml:space="preserve">       Перечень нормативных документов, используемых при составлении программы:</w:t>
      </w:r>
    </w:p>
    <w:p w:rsidR="006E58A0" w:rsidRPr="00803DC8" w:rsidRDefault="006E58A0" w:rsidP="006E58A0">
      <w:pPr>
        <w:pStyle w:val="aa"/>
        <w:numPr>
          <w:ilvl w:val="0"/>
          <w:numId w:val="4"/>
        </w:numPr>
        <w:pBdr>
          <w:bottom w:val="dotted" w:sz="4" w:space="0" w:color="3272C0"/>
        </w:pBdr>
        <w:tabs>
          <w:tab w:val="left" w:pos="709"/>
        </w:tabs>
        <w:ind w:left="0" w:right="-143"/>
        <w:jc w:val="both"/>
        <w:outlineLvl w:val="3"/>
        <w:rPr>
          <w:bCs/>
        </w:rPr>
      </w:pPr>
      <w:r w:rsidRPr="00803DC8">
        <w:t>Федеральный государственный образовательный стандар</w:t>
      </w:r>
      <w:r>
        <w:t>т основного общего образования,</w:t>
      </w:r>
      <w:r w:rsidRPr="00803DC8">
        <w:t xml:space="preserve"> утвержденного приказом Министерства образования и науки РФ от </w:t>
      </w:r>
      <w:r w:rsidRPr="00803DC8">
        <w:rPr>
          <w:bCs/>
        </w:rPr>
        <w:t xml:space="preserve">17 мая 2012 г. N 413 (С изменениями и дополнениями от </w:t>
      </w:r>
      <w:r w:rsidRPr="00803DC8">
        <w:t>29 декабря 2014 г., 31 декабря 2015 г., 29 июня 2017 г.)</w:t>
      </w:r>
    </w:p>
    <w:p w:rsidR="006E58A0" w:rsidRPr="00803DC8" w:rsidRDefault="006E58A0" w:rsidP="006E58A0">
      <w:pPr>
        <w:pStyle w:val="aa"/>
        <w:numPr>
          <w:ilvl w:val="0"/>
          <w:numId w:val="4"/>
        </w:numPr>
        <w:tabs>
          <w:tab w:val="left" w:pos="709"/>
        </w:tabs>
        <w:ind w:left="0" w:right="-143"/>
        <w:jc w:val="both"/>
        <w:rPr>
          <w:szCs w:val="28"/>
        </w:rPr>
      </w:pPr>
      <w:r w:rsidRPr="00803DC8">
        <w:t>Примерная основная образовательная программа среднего общего образования</w:t>
      </w:r>
      <w:r>
        <w:t xml:space="preserve"> (одобрена </w:t>
      </w:r>
      <w:r w:rsidRPr="00803DC8">
        <w:rPr>
          <w:szCs w:val="28"/>
        </w:rPr>
        <w:t>решением федерального учебно-методического объединения по общему образованию</w:t>
      </w:r>
      <w:r>
        <w:rPr>
          <w:szCs w:val="28"/>
        </w:rPr>
        <w:t>, протокол</w:t>
      </w:r>
      <w:r w:rsidRPr="00803DC8">
        <w:rPr>
          <w:szCs w:val="28"/>
        </w:rPr>
        <w:t xml:space="preserve"> </w:t>
      </w:r>
      <w:r w:rsidRPr="00475353">
        <w:rPr>
          <w:szCs w:val="28"/>
        </w:rPr>
        <w:t xml:space="preserve">от </w:t>
      </w:r>
      <w:r>
        <w:rPr>
          <w:szCs w:val="28"/>
        </w:rPr>
        <w:t>2</w:t>
      </w:r>
      <w:r w:rsidRPr="00475353">
        <w:rPr>
          <w:szCs w:val="28"/>
        </w:rPr>
        <w:t xml:space="preserve">8 </w:t>
      </w:r>
      <w:r>
        <w:rPr>
          <w:szCs w:val="28"/>
        </w:rPr>
        <w:t>июня 2016 г. № 2/16-</w:t>
      </w:r>
      <w:r w:rsidRPr="00803DC8"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</w:t>
      </w:r>
    </w:p>
    <w:p w:rsidR="006E58A0" w:rsidRDefault="006E58A0" w:rsidP="006E58A0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E58A0">
        <w:rPr>
          <w:rStyle w:val="fontstyle01"/>
          <w:rFonts w:ascii="Times New Roman" w:hAnsi="Times New Roman"/>
          <w:sz w:val="24"/>
          <w:szCs w:val="24"/>
        </w:rPr>
        <w:t xml:space="preserve">Основная </w:t>
      </w:r>
      <w:r w:rsidRPr="006E58A0">
        <w:rPr>
          <w:rStyle w:val="fontstyle01"/>
          <w:rFonts w:ascii="Times New Roman" w:hAnsi="Times New Roman"/>
          <w:b/>
          <w:i/>
          <w:sz w:val="24"/>
          <w:szCs w:val="24"/>
        </w:rPr>
        <w:t>цель</w:t>
      </w:r>
      <w:r w:rsidRPr="006E58A0">
        <w:rPr>
          <w:rStyle w:val="fontstyle01"/>
          <w:rFonts w:ascii="Times New Roman" w:hAnsi="Times New Roman"/>
          <w:sz w:val="24"/>
          <w:szCs w:val="24"/>
        </w:rPr>
        <w:t xml:space="preserve">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выпускника, его готовности к жизни в условиях развивающегося информационного общества и возрастающей конкуренции</w:t>
      </w:r>
      <w:r>
        <w:rPr>
          <w:rStyle w:val="fontstyle01"/>
          <w:rFonts w:ascii="Times New Roman" w:hAnsi="Times New Roman"/>
          <w:sz w:val="24"/>
          <w:szCs w:val="24"/>
        </w:rPr>
        <w:t xml:space="preserve"> на рынке труда. В связи с этим </w:t>
      </w:r>
      <w:r w:rsidRPr="006E58A0">
        <w:rPr>
          <w:rStyle w:val="fontstyle01"/>
          <w:rFonts w:ascii="Times New Roman" w:hAnsi="Times New Roman"/>
          <w:sz w:val="24"/>
          <w:szCs w:val="24"/>
        </w:rPr>
        <w:t>изучение информатики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10–11 классах должно обеспечить:</w:t>
      </w:r>
    </w:p>
    <w:p w:rsidR="006E58A0" w:rsidRPr="006E58A0" w:rsidRDefault="006E58A0" w:rsidP="006E58A0">
      <w:pPr>
        <w:pStyle w:val="aa"/>
        <w:numPr>
          <w:ilvl w:val="0"/>
          <w:numId w:val="5"/>
        </w:numPr>
        <w:ind w:left="426" w:hanging="426"/>
        <w:jc w:val="both"/>
        <w:rPr>
          <w:b/>
        </w:rPr>
      </w:pPr>
      <w:proofErr w:type="spellStart"/>
      <w:r w:rsidRPr="006E58A0">
        <w:rPr>
          <w:rStyle w:val="fontstyle0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58A0">
        <w:rPr>
          <w:rStyle w:val="fontstyle01"/>
          <w:rFonts w:ascii="Times New Roman" w:hAnsi="Times New Roman"/>
          <w:sz w:val="24"/>
          <w:szCs w:val="24"/>
        </w:rPr>
        <w:t xml:space="preserve"> представлений о роли информатики,</w:t>
      </w:r>
      <w:r>
        <w:rPr>
          <w:color w:val="000000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информационных и коммуникац</w:t>
      </w:r>
      <w:r>
        <w:rPr>
          <w:rStyle w:val="fontstyle01"/>
          <w:rFonts w:ascii="Times New Roman" w:hAnsi="Times New Roman"/>
          <w:sz w:val="24"/>
          <w:szCs w:val="24"/>
        </w:rPr>
        <w:t xml:space="preserve">ионных технологий в современном </w:t>
      </w:r>
      <w:r w:rsidRPr="006E58A0">
        <w:rPr>
          <w:rStyle w:val="fontstyle01"/>
          <w:rFonts w:ascii="Times New Roman" w:hAnsi="Times New Roman"/>
          <w:sz w:val="24"/>
          <w:szCs w:val="24"/>
        </w:rPr>
        <w:t>обществе;</w:t>
      </w:r>
    </w:p>
    <w:p w:rsidR="006E58A0" w:rsidRPr="006E58A0" w:rsidRDefault="006E58A0" w:rsidP="006E58A0">
      <w:pPr>
        <w:pStyle w:val="aa"/>
        <w:numPr>
          <w:ilvl w:val="0"/>
          <w:numId w:val="5"/>
        </w:numPr>
        <w:ind w:left="426" w:hanging="426"/>
        <w:jc w:val="both"/>
        <w:rPr>
          <w:b/>
        </w:rPr>
      </w:pPr>
      <w:proofErr w:type="spellStart"/>
      <w:r w:rsidRPr="006E58A0">
        <w:rPr>
          <w:rStyle w:val="fontstyle0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58A0">
        <w:rPr>
          <w:rStyle w:val="fontstyle01"/>
          <w:rFonts w:ascii="Times New Roman" w:hAnsi="Times New Roman"/>
          <w:sz w:val="24"/>
          <w:szCs w:val="24"/>
        </w:rPr>
        <w:t xml:space="preserve"> основ логического и алгоритмического мышления;</w:t>
      </w:r>
    </w:p>
    <w:p w:rsidR="006E58A0" w:rsidRPr="006E58A0" w:rsidRDefault="006E58A0" w:rsidP="006E58A0">
      <w:pPr>
        <w:pStyle w:val="aa"/>
        <w:numPr>
          <w:ilvl w:val="0"/>
          <w:numId w:val="5"/>
        </w:numPr>
        <w:ind w:left="426" w:hanging="426"/>
        <w:jc w:val="both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E58A0">
        <w:rPr>
          <w:rStyle w:val="fontstyle0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58A0">
        <w:rPr>
          <w:rStyle w:val="fontstyle01"/>
          <w:rFonts w:ascii="Times New Roman" w:hAnsi="Times New Roman"/>
          <w:sz w:val="24"/>
          <w:szCs w:val="24"/>
        </w:rPr>
        <w:t xml:space="preserve"> умений различать факты и оценки,</w:t>
      </w:r>
      <w:r>
        <w:rPr>
          <w:color w:val="000000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</w:t>
      </w:r>
      <w:r>
        <w:rPr>
          <w:color w:val="000000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информацию</w:t>
      </w:r>
    </w:p>
    <w:p w:rsidR="006E58A0" w:rsidRPr="006E58A0" w:rsidRDefault="006E58A0" w:rsidP="006E58A0">
      <w:pPr>
        <w:pStyle w:val="aa"/>
        <w:numPr>
          <w:ilvl w:val="0"/>
          <w:numId w:val="5"/>
        </w:numPr>
        <w:ind w:left="426" w:hanging="426"/>
        <w:jc w:val="both"/>
        <w:rPr>
          <w:b/>
        </w:rPr>
      </w:pPr>
      <w:proofErr w:type="spellStart"/>
      <w:r w:rsidRPr="006E58A0">
        <w:rPr>
          <w:rStyle w:val="fontstyle0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58A0">
        <w:rPr>
          <w:rStyle w:val="fontstyle01"/>
          <w:rFonts w:ascii="Times New Roman" w:hAnsi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</w:t>
      </w:r>
      <w:r>
        <w:rPr>
          <w:color w:val="000000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E58A0" w:rsidRPr="006E58A0" w:rsidRDefault="006E58A0" w:rsidP="006E58A0">
      <w:pPr>
        <w:pStyle w:val="aa"/>
        <w:numPr>
          <w:ilvl w:val="0"/>
          <w:numId w:val="5"/>
        </w:numPr>
        <w:ind w:left="426" w:hanging="426"/>
        <w:jc w:val="both"/>
        <w:rPr>
          <w:b/>
        </w:rPr>
      </w:pPr>
      <w:r w:rsidRPr="006E58A0">
        <w:rPr>
          <w:rStyle w:val="fontstyle01"/>
          <w:rFonts w:ascii="Times New Roman" w:hAnsi="Times New Roman"/>
          <w:sz w:val="24"/>
          <w:szCs w:val="24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</w:t>
      </w:r>
      <w:r>
        <w:rPr>
          <w:color w:val="000000"/>
        </w:rPr>
        <w:t xml:space="preserve"> </w:t>
      </w:r>
      <w:r w:rsidRPr="006E58A0">
        <w:rPr>
          <w:rStyle w:val="fontstyle01"/>
          <w:rFonts w:ascii="Times New Roman" w:hAnsi="Times New Roman"/>
          <w:sz w:val="24"/>
          <w:szCs w:val="24"/>
        </w:rPr>
        <w:t>систем, распространение информации</w:t>
      </w:r>
      <w:r>
        <w:rPr>
          <w:rStyle w:val="fontstyle01"/>
          <w:rFonts w:ascii="Times New Roman" w:hAnsi="Times New Roman"/>
          <w:sz w:val="24"/>
          <w:szCs w:val="24"/>
        </w:rPr>
        <w:t>;</w:t>
      </w:r>
    </w:p>
    <w:p w:rsidR="006E58A0" w:rsidRPr="006E58A0" w:rsidRDefault="006E58A0" w:rsidP="006E58A0">
      <w:pPr>
        <w:pStyle w:val="aa"/>
        <w:numPr>
          <w:ilvl w:val="0"/>
          <w:numId w:val="5"/>
        </w:numPr>
        <w:ind w:left="426" w:hanging="426"/>
        <w:jc w:val="both"/>
        <w:rPr>
          <w:b/>
        </w:rPr>
      </w:pPr>
      <w:r w:rsidRPr="006E58A0">
        <w:rPr>
          <w:rStyle w:val="fontstyle01"/>
          <w:rFonts w:ascii="Times New Roman" w:hAnsi="Times New Roman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E58A0" w:rsidRDefault="006E58A0" w:rsidP="006E58A0">
      <w:pPr>
        <w:pStyle w:val="aa"/>
        <w:tabs>
          <w:tab w:val="left" w:pos="709"/>
        </w:tabs>
        <w:ind w:left="1571" w:right="3"/>
        <w:rPr>
          <w:b/>
        </w:rPr>
      </w:pPr>
    </w:p>
    <w:p w:rsidR="006E58A0" w:rsidRPr="006E58A0" w:rsidRDefault="006E58A0" w:rsidP="006E58A0">
      <w:pPr>
        <w:pStyle w:val="aa"/>
        <w:tabs>
          <w:tab w:val="left" w:pos="709"/>
        </w:tabs>
        <w:ind w:left="0" w:right="3"/>
        <w:jc w:val="center"/>
        <w:rPr>
          <w:b/>
        </w:rPr>
      </w:pPr>
      <w:r w:rsidRPr="006E58A0">
        <w:rPr>
          <w:b/>
        </w:rPr>
        <w:t>2. Планируемые результаты освоения программы</w:t>
      </w:r>
    </w:p>
    <w:p w:rsidR="001E1CED" w:rsidRDefault="001E1CED" w:rsidP="00525FE0">
      <w:pPr>
        <w:tabs>
          <w:tab w:val="left" w:pos="709"/>
        </w:tabs>
        <w:spacing w:after="0"/>
        <w:ind w:right="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E58A0" w:rsidRPr="005F57D3" w:rsidRDefault="006E58A0" w:rsidP="006E58A0">
      <w:pPr>
        <w:tabs>
          <w:tab w:val="left" w:pos="709"/>
        </w:tabs>
        <w:ind w:right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F57D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Личностные  результаты 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  <w:jc w:val="both"/>
      </w:pPr>
      <w:r w:rsidRPr="008A5728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</w:pPr>
      <w:r w:rsidRPr="008A5728">
        <w:t>уважение ко всем формам собственности, готовность к защите своей собственности,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</w:pPr>
      <w:r w:rsidRPr="008A5728">
        <w:t>осознанный выбор будущей профессии как путь и способ реализации собственных жизненных планов;</w:t>
      </w:r>
    </w:p>
    <w:p w:rsidR="003B420A" w:rsidRPr="008A5728" w:rsidRDefault="003B420A" w:rsidP="008A5728">
      <w:pPr>
        <w:pStyle w:val="aa"/>
        <w:numPr>
          <w:ilvl w:val="0"/>
          <w:numId w:val="7"/>
        </w:numPr>
        <w:ind w:left="426" w:hanging="426"/>
      </w:pPr>
      <w:r w:rsidRPr="008A5728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E58A0" w:rsidRDefault="006E58A0" w:rsidP="006E58A0">
      <w:pPr>
        <w:pStyle w:val="aa"/>
        <w:ind w:left="1428" w:right="3"/>
        <w:jc w:val="center"/>
        <w:rPr>
          <w:rFonts w:eastAsia="Calibri"/>
          <w:b/>
          <w:i/>
        </w:rPr>
      </w:pPr>
    </w:p>
    <w:p w:rsidR="006E58A0" w:rsidRDefault="006E58A0" w:rsidP="006E58A0">
      <w:pPr>
        <w:pStyle w:val="aa"/>
        <w:ind w:left="0" w:right="3"/>
        <w:jc w:val="center"/>
        <w:rPr>
          <w:rFonts w:eastAsia="Calibri"/>
          <w:b/>
          <w:i/>
        </w:rPr>
      </w:pPr>
      <w:r w:rsidRPr="000F6503">
        <w:rPr>
          <w:rFonts w:eastAsia="Calibri"/>
          <w:b/>
          <w:i/>
        </w:rPr>
        <w:t>Метапредметные результаты</w:t>
      </w:r>
    </w:p>
    <w:p w:rsidR="006E58A0" w:rsidRPr="000F6503" w:rsidRDefault="006E58A0" w:rsidP="006E58A0">
      <w:pPr>
        <w:pStyle w:val="aa"/>
        <w:ind w:left="0" w:right="3"/>
        <w:jc w:val="center"/>
        <w:rPr>
          <w:rFonts w:eastAsia="Calibri"/>
          <w:b/>
          <w:i/>
        </w:rPr>
      </w:pP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организовывать эффективный поиск ресурсов, необходимых для достижения поставленной цели;</w:t>
      </w:r>
    </w:p>
    <w:p w:rsidR="00B979D4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 xml:space="preserve">сопоставлять полученный результат деятельности с поставленной заранее целью. 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 xml:space="preserve">осуществлять деловую коммуникацию как со сверстниками, так и </w:t>
      </w:r>
      <w:proofErr w:type="gramStart"/>
      <w:r w:rsidRPr="006E58A0">
        <w:t>со</w:t>
      </w:r>
      <w:proofErr w:type="gramEnd"/>
      <w:r w:rsidRPr="006E58A0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координировать и выполнять работу в условиях реального, виртуального и комбинированного взаимодействия;</w:t>
      </w:r>
    </w:p>
    <w:p w:rsidR="003B420A" w:rsidRPr="006E58A0" w:rsidRDefault="003B420A" w:rsidP="008A5728">
      <w:pPr>
        <w:pStyle w:val="aa"/>
        <w:numPr>
          <w:ilvl w:val="0"/>
          <w:numId w:val="6"/>
        </w:numPr>
        <w:ind w:left="426" w:hanging="426"/>
        <w:jc w:val="both"/>
      </w:pPr>
      <w:r w:rsidRPr="006E58A0"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525FE0" w:rsidRDefault="00525FE0" w:rsidP="008A5728">
      <w:pPr>
        <w:tabs>
          <w:tab w:val="left" w:pos="1260"/>
        </w:tabs>
        <w:jc w:val="center"/>
        <w:rPr>
          <w:rFonts w:ascii="Times New Roman" w:hAnsi="Times New Roman"/>
          <w:b/>
          <w:i/>
          <w:sz w:val="24"/>
        </w:rPr>
      </w:pPr>
    </w:p>
    <w:p w:rsidR="005721DA" w:rsidRPr="008A5728" w:rsidRDefault="003B420A" w:rsidP="008A5728">
      <w:pPr>
        <w:tabs>
          <w:tab w:val="left" w:pos="1260"/>
        </w:tabs>
        <w:jc w:val="center"/>
        <w:rPr>
          <w:rFonts w:ascii="Times New Roman" w:hAnsi="Times New Roman"/>
          <w:b/>
          <w:i/>
          <w:sz w:val="24"/>
        </w:rPr>
      </w:pPr>
      <w:r w:rsidRPr="008A5728">
        <w:rPr>
          <w:rFonts w:ascii="Times New Roman" w:hAnsi="Times New Roman"/>
          <w:b/>
          <w:i/>
          <w:sz w:val="24"/>
        </w:rPr>
        <w:lastRenderedPageBreak/>
        <w:t>Предметные результаты</w:t>
      </w:r>
    </w:p>
    <w:p w:rsidR="00633603" w:rsidRPr="00552420" w:rsidRDefault="00633603" w:rsidP="00552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420">
        <w:rPr>
          <w:rFonts w:ascii="Times New Roman" w:hAnsi="Times New Roman"/>
          <w:b/>
          <w:sz w:val="24"/>
          <w:szCs w:val="24"/>
        </w:rPr>
        <w:t>Информатика и информационные процессы</w:t>
      </w:r>
    </w:p>
    <w:p w:rsidR="00DC3604" w:rsidRPr="00DC3604" w:rsidRDefault="00DC3604" w:rsidP="00DC3604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C3604">
        <w:rPr>
          <w:rFonts w:ascii="Times New Roman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2F1E" w:rsidRPr="00DC3604" w:rsidRDefault="00882F1E" w:rsidP="00DC3604">
      <w:pPr>
        <w:pStyle w:val="aa"/>
        <w:numPr>
          <w:ilvl w:val="0"/>
          <w:numId w:val="13"/>
        </w:numPr>
        <w:ind w:left="284" w:hanging="284"/>
        <w:jc w:val="both"/>
        <w:rPr>
          <w:i/>
        </w:rPr>
      </w:pPr>
      <w:r w:rsidRPr="00DC3604">
        <w:rPr>
          <w:i/>
        </w:rPr>
        <w:t>использовать знания о месте информатики в современной научной картине мира;</w:t>
      </w:r>
    </w:p>
    <w:p w:rsidR="00882F1E" w:rsidRPr="00DC3604" w:rsidRDefault="00882F1E" w:rsidP="00DC3604">
      <w:pPr>
        <w:pStyle w:val="aa"/>
        <w:numPr>
          <w:ilvl w:val="0"/>
          <w:numId w:val="13"/>
        </w:numPr>
        <w:ind w:left="284" w:hanging="284"/>
        <w:jc w:val="both"/>
        <w:rPr>
          <w:i/>
        </w:rPr>
      </w:pPr>
      <w:r w:rsidRPr="00DC3604">
        <w:rPr>
          <w:i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DC3604">
        <w:rPr>
          <w:i/>
        </w:rPr>
        <w:t>Фано</w:t>
      </w:r>
      <w:proofErr w:type="spellEnd"/>
      <w:r w:rsidRPr="00DC3604">
        <w:rPr>
          <w:i/>
        </w:rPr>
        <w:t>.</w:t>
      </w:r>
    </w:p>
    <w:p w:rsidR="00882F1E" w:rsidRPr="00DC3604" w:rsidRDefault="00882F1E" w:rsidP="00DC3604">
      <w:pPr>
        <w:pStyle w:val="aa"/>
        <w:numPr>
          <w:ilvl w:val="0"/>
          <w:numId w:val="13"/>
        </w:numPr>
        <w:ind w:left="284" w:hanging="284"/>
        <w:jc w:val="both"/>
        <w:rPr>
          <w:i/>
        </w:rPr>
      </w:pPr>
      <w:r w:rsidRPr="00DC3604">
        <w:rPr>
          <w:i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882F1E" w:rsidRPr="00552420" w:rsidRDefault="00882F1E" w:rsidP="00552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420">
        <w:rPr>
          <w:rFonts w:ascii="Times New Roman" w:hAnsi="Times New Roman"/>
          <w:b/>
          <w:sz w:val="24"/>
          <w:szCs w:val="24"/>
        </w:rPr>
        <w:t>Компьютер и его программное обеспечение</w:t>
      </w:r>
    </w:p>
    <w:p w:rsidR="00DC3604" w:rsidRPr="00DC3604" w:rsidRDefault="00DC3604" w:rsidP="00DC360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604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882F1E" w:rsidRPr="00DC3604" w:rsidRDefault="00882F1E" w:rsidP="00552420">
      <w:pPr>
        <w:pStyle w:val="aa"/>
        <w:numPr>
          <w:ilvl w:val="0"/>
          <w:numId w:val="8"/>
        </w:numPr>
        <w:ind w:left="284" w:hanging="284"/>
        <w:jc w:val="both"/>
      </w:pPr>
      <w:r w:rsidRPr="00DC3604"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DC3604" w:rsidRDefault="00882F1E" w:rsidP="00552420">
      <w:pPr>
        <w:pStyle w:val="aa"/>
        <w:numPr>
          <w:ilvl w:val="0"/>
          <w:numId w:val="8"/>
        </w:numPr>
        <w:ind w:left="284" w:hanging="284"/>
        <w:jc w:val="both"/>
      </w:pPr>
      <w:r w:rsidRPr="00DC3604">
        <w:t>применять антивирусные программы для обеспечения стабильной работы технических средств ИКТ;</w:t>
      </w:r>
    </w:p>
    <w:p w:rsidR="00882F1E" w:rsidRPr="00DC3604" w:rsidRDefault="00882F1E" w:rsidP="00552420">
      <w:pPr>
        <w:pStyle w:val="aa"/>
        <w:numPr>
          <w:ilvl w:val="0"/>
          <w:numId w:val="8"/>
        </w:numPr>
        <w:ind w:left="284" w:hanging="284"/>
        <w:jc w:val="both"/>
      </w:pPr>
      <w:r w:rsidRPr="00DC3604"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DC3604" w:rsidRDefault="00882F1E" w:rsidP="00552420">
      <w:pPr>
        <w:pStyle w:val="aa"/>
        <w:numPr>
          <w:ilvl w:val="0"/>
          <w:numId w:val="8"/>
        </w:numPr>
        <w:ind w:left="284" w:hanging="284"/>
        <w:jc w:val="both"/>
      </w:pPr>
      <w:r w:rsidRPr="00DC3604"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C3604">
        <w:t>действующих</w:t>
      </w:r>
      <w:proofErr w:type="gramEnd"/>
      <w:r w:rsidRPr="00DC3604">
        <w:t xml:space="preserve"> </w:t>
      </w:r>
      <w:proofErr w:type="spellStart"/>
      <w:r w:rsidRPr="00DC3604">
        <w:t>СанПиН</w:t>
      </w:r>
      <w:proofErr w:type="spellEnd"/>
      <w:r w:rsidRPr="00DC3604">
        <w:t>.</w:t>
      </w:r>
    </w:p>
    <w:p w:rsidR="00DC3604" w:rsidRPr="00DC3604" w:rsidRDefault="00DC3604" w:rsidP="00DC3604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C3604">
        <w:rPr>
          <w:rFonts w:ascii="Times New Roman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классифицировать программное обеспечение в соответствии с кругом выполняемых задач;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понимать основные принципы устройства современного компьютера и мобильных электронных устройств;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использовать правила безопасной и экономичной работы с компьютерами и мобильными устройствами;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понимать принцип управления робототехническим устройством;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осознанно подходить к выбору ИКТ</w:t>
      </w:r>
      <w:r w:rsidR="00151E9E" w:rsidRPr="00DC3604">
        <w:rPr>
          <w:i/>
        </w:rPr>
        <w:t xml:space="preserve"> </w:t>
      </w:r>
      <w:r w:rsidRPr="00DC3604">
        <w:rPr>
          <w:i/>
        </w:rPr>
        <w:t>- сре</w:t>
      </w:r>
      <w:proofErr w:type="gramStart"/>
      <w:r w:rsidRPr="00DC3604">
        <w:rPr>
          <w:i/>
        </w:rPr>
        <w:t>дств дл</w:t>
      </w:r>
      <w:proofErr w:type="gramEnd"/>
      <w:r w:rsidRPr="00DC3604">
        <w:rPr>
          <w:i/>
        </w:rPr>
        <w:t>я своих учебных и иных целей;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DC3604" w:rsidRDefault="00882F1E" w:rsidP="00552420">
      <w:pPr>
        <w:pStyle w:val="aa"/>
        <w:numPr>
          <w:ilvl w:val="0"/>
          <w:numId w:val="10"/>
        </w:numPr>
        <w:ind w:left="284" w:hanging="284"/>
        <w:jc w:val="both"/>
        <w:rPr>
          <w:i/>
        </w:rPr>
      </w:pPr>
      <w:r w:rsidRPr="00DC3604">
        <w:rPr>
          <w:i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882F1E" w:rsidRPr="00552420" w:rsidRDefault="00882F1E" w:rsidP="00552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420">
        <w:rPr>
          <w:rFonts w:ascii="Times New Roman" w:hAnsi="Times New Roman"/>
          <w:b/>
          <w:sz w:val="24"/>
          <w:szCs w:val="24"/>
        </w:rPr>
        <w:t>Представление информации в компьютере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882F1E" w:rsidRPr="00DC3604" w:rsidRDefault="00882F1E" w:rsidP="00DC3604">
      <w:pPr>
        <w:pStyle w:val="aa"/>
        <w:numPr>
          <w:ilvl w:val="0"/>
          <w:numId w:val="14"/>
        </w:numPr>
        <w:ind w:left="284" w:hanging="284"/>
        <w:jc w:val="both"/>
      </w:pPr>
      <w:r w:rsidRPr="00DC3604">
        <w:t xml:space="preserve">переводить заданное натуральное число из двоичной записи в </w:t>
      </w:r>
      <w:proofErr w:type="gramStart"/>
      <w:r w:rsidRPr="00DC3604">
        <w:t>восьмеричную</w:t>
      </w:r>
      <w:proofErr w:type="gramEnd"/>
      <w:r w:rsidRPr="00DC3604"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DC3604" w:rsidRDefault="00882F1E" w:rsidP="00DC3604">
      <w:pPr>
        <w:pStyle w:val="aa"/>
        <w:numPr>
          <w:ilvl w:val="0"/>
          <w:numId w:val="14"/>
        </w:numPr>
        <w:ind w:left="284" w:hanging="284"/>
        <w:jc w:val="both"/>
      </w:pPr>
      <w:r w:rsidRPr="00DC3604">
        <w:t>определять информационный объём графических и звуковых данных при заданных условиях дискретизации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5844" w:rsidRPr="00DC3604" w:rsidRDefault="001E5844" w:rsidP="00DC3604">
      <w:pPr>
        <w:pStyle w:val="aa"/>
        <w:numPr>
          <w:ilvl w:val="0"/>
          <w:numId w:val="15"/>
        </w:numPr>
        <w:ind w:left="284" w:hanging="284"/>
        <w:jc w:val="both"/>
      </w:pPr>
      <w:r w:rsidRPr="00DC3604">
        <w:t>нау</w:t>
      </w:r>
      <w:r w:rsidR="00882F1E" w:rsidRPr="00DC3604">
        <w:t>читься складывать и вычитать числа, записанные в двоичной,</w:t>
      </w:r>
      <w:r w:rsidRPr="00DC3604">
        <w:t xml:space="preserve"> </w:t>
      </w:r>
      <w:r w:rsidR="00882F1E" w:rsidRPr="00DC3604">
        <w:t xml:space="preserve">восьмеричной и шестнадцатеричной системах счисления; </w:t>
      </w:r>
    </w:p>
    <w:p w:rsidR="00882F1E" w:rsidRPr="00DC3604" w:rsidRDefault="00882F1E" w:rsidP="00DC3604">
      <w:pPr>
        <w:pStyle w:val="aa"/>
        <w:numPr>
          <w:ilvl w:val="0"/>
          <w:numId w:val="15"/>
        </w:numPr>
        <w:ind w:left="284" w:hanging="284"/>
        <w:jc w:val="both"/>
      </w:pPr>
      <w:r w:rsidRPr="00DC3604">
        <w:t>использовать знания о дискрет</w:t>
      </w:r>
      <w:r w:rsidR="001E5844" w:rsidRPr="00DC3604">
        <w:t xml:space="preserve">изации данных </w:t>
      </w:r>
      <w:proofErr w:type="gramStart"/>
      <w:r w:rsidR="001E5844" w:rsidRPr="00DC3604">
        <w:t>в</w:t>
      </w:r>
      <w:proofErr w:type="gramEnd"/>
      <w:r w:rsidR="001E5844" w:rsidRPr="00DC3604">
        <w:t xml:space="preserve"> </w:t>
      </w:r>
      <w:proofErr w:type="gramStart"/>
      <w:r w:rsidR="001E5844" w:rsidRPr="00DC3604">
        <w:t>научных</w:t>
      </w:r>
      <w:proofErr w:type="gramEnd"/>
      <w:r w:rsidR="001E5844" w:rsidRPr="00DC3604">
        <w:t xml:space="preserve"> исследо</w:t>
      </w:r>
      <w:r w:rsidRPr="00DC3604">
        <w:t>вания</w:t>
      </w:r>
      <w:r w:rsidR="001E5844" w:rsidRPr="00DC3604">
        <w:t xml:space="preserve"> наук</w:t>
      </w:r>
      <w:r w:rsidRPr="00DC3604">
        <w:t xml:space="preserve"> и технике.</w:t>
      </w:r>
    </w:p>
    <w:p w:rsidR="00882F1E" w:rsidRPr="00552420" w:rsidRDefault="00882F1E" w:rsidP="005524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52420">
        <w:rPr>
          <w:rFonts w:ascii="Times New Roman" w:hAnsi="Times New Roman"/>
          <w:b/>
          <w:sz w:val="24"/>
        </w:rPr>
        <w:t>Элементы теории множеств и алгебры логики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882F1E" w:rsidRPr="00DC3604" w:rsidRDefault="00882F1E" w:rsidP="00DC3604">
      <w:pPr>
        <w:pStyle w:val="aa"/>
        <w:numPr>
          <w:ilvl w:val="0"/>
          <w:numId w:val="16"/>
        </w:numPr>
        <w:ind w:left="284" w:hanging="284"/>
        <w:jc w:val="both"/>
      </w:pPr>
      <w:r w:rsidRPr="00DC3604">
        <w:t>строить логической выражение по заданной таблице истинности; решать несложные логические уравнения.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82F1E" w:rsidRPr="00DC3604" w:rsidRDefault="00882F1E" w:rsidP="00DC3604">
      <w:pPr>
        <w:pStyle w:val="aa"/>
        <w:numPr>
          <w:ilvl w:val="0"/>
          <w:numId w:val="16"/>
        </w:numPr>
        <w:ind w:left="284" w:hanging="284"/>
        <w:jc w:val="both"/>
      </w:pPr>
      <w:r w:rsidRPr="00DC3604">
        <w:lastRenderedPageBreak/>
        <w:t>выполнять эквивалентные преоб</w:t>
      </w:r>
      <w:r w:rsidR="001E5844" w:rsidRPr="00DC3604">
        <w:t xml:space="preserve">разования логических выражений, </w:t>
      </w:r>
      <w:r w:rsidRPr="00DC3604">
        <w:t>используя законы алгебры логики</w:t>
      </w:r>
      <w:r w:rsidR="001E5844" w:rsidRPr="00DC3604">
        <w:t xml:space="preserve">, в том числе и при составлении </w:t>
      </w:r>
      <w:r w:rsidRPr="00DC3604">
        <w:t>поисковых запросов.</w:t>
      </w:r>
    </w:p>
    <w:p w:rsidR="00882F1E" w:rsidRPr="00552420" w:rsidRDefault="00882F1E" w:rsidP="00552420">
      <w:pPr>
        <w:spacing w:after="0"/>
        <w:jc w:val="center"/>
        <w:rPr>
          <w:rFonts w:ascii="Times New Roman" w:hAnsi="Times New Roman"/>
          <w:b/>
          <w:sz w:val="24"/>
        </w:rPr>
      </w:pPr>
      <w:r w:rsidRPr="00552420">
        <w:rPr>
          <w:rFonts w:ascii="Times New Roman" w:hAnsi="Times New Roman"/>
          <w:b/>
          <w:sz w:val="24"/>
        </w:rPr>
        <w:t>Современные технологии создания и обработки информационных объектов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882F1E" w:rsidRPr="00DC3604" w:rsidRDefault="00882F1E" w:rsidP="00DC3604">
      <w:pPr>
        <w:pStyle w:val="aa"/>
        <w:numPr>
          <w:ilvl w:val="0"/>
          <w:numId w:val="16"/>
        </w:numPr>
        <w:ind w:left="284" w:hanging="284"/>
      </w:pPr>
      <w:r w:rsidRPr="00DC3604">
        <w:t xml:space="preserve">создавать структурированные </w:t>
      </w:r>
      <w:r w:rsidR="001E5844" w:rsidRPr="00DC3604">
        <w:t>текстовые документы и демонстра</w:t>
      </w:r>
      <w:r w:rsidRPr="00DC3604">
        <w:t>ционные материалы с использованием возможностей современных программных средств.</w:t>
      </w:r>
    </w:p>
    <w:p w:rsidR="008A5728" w:rsidRPr="00552420" w:rsidRDefault="008A5728" w:rsidP="00552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4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Обработка информации в электронных таблицах</w:t>
      </w:r>
    </w:p>
    <w:p w:rsidR="00DC3604" w:rsidRPr="00DC3604" w:rsidRDefault="00DC3604" w:rsidP="00DC360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3604"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552420" w:rsidRPr="00DC3604" w:rsidRDefault="008A5728" w:rsidP="00DC3604">
      <w:pPr>
        <w:pStyle w:val="aa"/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использовать электронные табл</w:t>
      </w:r>
      <w:r w:rsidR="00552420" w:rsidRPr="00DC3604">
        <w:rPr>
          <w:color w:val="000000"/>
        </w:rPr>
        <w:t>ицы для выполнения учебных зада</w:t>
      </w:r>
      <w:r w:rsidRPr="00DC3604">
        <w:rPr>
          <w:color w:val="000000"/>
        </w:rPr>
        <w:t>ний из</w:t>
      </w:r>
      <w:r w:rsidR="00552420" w:rsidRPr="00DC3604">
        <w:rPr>
          <w:color w:val="000000"/>
        </w:rPr>
        <w:t xml:space="preserve"> различных предметных областей;</w:t>
      </w:r>
    </w:p>
    <w:p w:rsidR="00552420" w:rsidRPr="00DC3604" w:rsidRDefault="008A5728" w:rsidP="00DC3604">
      <w:pPr>
        <w:pStyle w:val="aa"/>
        <w:numPr>
          <w:ilvl w:val="0"/>
          <w:numId w:val="12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color w:val="000000"/>
        </w:rPr>
        <w:t>представлять результаты мат</w:t>
      </w:r>
      <w:r w:rsidR="00552420" w:rsidRPr="00DC3604">
        <w:rPr>
          <w:color w:val="000000"/>
        </w:rPr>
        <w:t>ематического моделирования в на</w:t>
      </w:r>
      <w:r w:rsidRPr="00DC3604">
        <w:rPr>
          <w:color w:val="000000"/>
        </w:rPr>
        <w:t>глядном виде, готовить полученные данные для публикации.</w:t>
      </w:r>
      <w:r w:rsidRPr="00DC3604">
        <w:rPr>
          <w:i/>
          <w:iCs/>
          <w:color w:val="000000"/>
        </w:rPr>
        <w:t xml:space="preserve"> </w:t>
      </w:r>
    </w:p>
    <w:p w:rsidR="00DC3604" w:rsidRPr="00DC3604" w:rsidRDefault="00DC3604" w:rsidP="00DC3604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C3604">
        <w:rPr>
          <w:rFonts w:ascii="Times New Roman" w:hAnsi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33D34" w:rsidRPr="00933D34" w:rsidRDefault="008A5728" w:rsidP="00DC3604">
      <w:pPr>
        <w:pStyle w:val="aa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DC3604">
        <w:rPr>
          <w:i/>
          <w:iCs/>
          <w:color w:val="000000"/>
        </w:rPr>
        <w:t>планировать и выполнять небо</w:t>
      </w:r>
      <w:r w:rsidR="00552420" w:rsidRPr="00DC3604">
        <w:rPr>
          <w:i/>
          <w:iCs/>
          <w:color w:val="000000"/>
        </w:rPr>
        <w:t xml:space="preserve">льшие исследовательские проекты </w:t>
      </w:r>
      <w:r w:rsidRPr="00DC3604">
        <w:rPr>
          <w:i/>
          <w:iCs/>
          <w:color w:val="000000"/>
        </w:rPr>
        <w:t xml:space="preserve">с помощью компьютеров; </w:t>
      </w:r>
    </w:p>
    <w:p w:rsidR="00552420" w:rsidRPr="00DC3604" w:rsidRDefault="008A5728" w:rsidP="00DC3604">
      <w:pPr>
        <w:pStyle w:val="aa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DC3604">
        <w:rPr>
          <w:i/>
          <w:iCs/>
          <w:color w:val="000000"/>
        </w:rPr>
        <w:t>испо</w:t>
      </w:r>
      <w:r w:rsidR="00552420" w:rsidRPr="00DC3604">
        <w:rPr>
          <w:i/>
          <w:iCs/>
          <w:color w:val="000000"/>
        </w:rPr>
        <w:t>льзовать средства ИКТ для стати</w:t>
      </w:r>
      <w:r w:rsidRPr="00DC3604">
        <w:rPr>
          <w:i/>
          <w:iCs/>
          <w:color w:val="000000"/>
        </w:rPr>
        <w:t>стической обработки результатов экспериментов;</w:t>
      </w:r>
      <w:r w:rsidRPr="00DC3604">
        <w:rPr>
          <w:color w:val="000000"/>
        </w:rPr>
        <w:t xml:space="preserve"> </w:t>
      </w:r>
    </w:p>
    <w:p w:rsidR="00552420" w:rsidRPr="00DC3604" w:rsidRDefault="008A5728" w:rsidP="00DC3604">
      <w:pPr>
        <w:pStyle w:val="aa"/>
        <w:numPr>
          <w:ilvl w:val="0"/>
          <w:numId w:val="1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разрабатывать и использо</w:t>
      </w:r>
      <w:r w:rsidR="00552420" w:rsidRPr="00DC3604">
        <w:rPr>
          <w:i/>
          <w:iCs/>
          <w:color w:val="000000"/>
        </w:rPr>
        <w:t xml:space="preserve">вать </w:t>
      </w:r>
      <w:proofErr w:type="spellStart"/>
      <w:r w:rsidR="00552420" w:rsidRPr="00DC3604">
        <w:rPr>
          <w:i/>
          <w:iCs/>
          <w:color w:val="000000"/>
        </w:rPr>
        <w:t>компьютерно-математические</w:t>
      </w:r>
      <w:proofErr w:type="spellEnd"/>
      <w:r w:rsidR="00552420" w:rsidRPr="00DC3604">
        <w:rPr>
          <w:i/>
          <w:iCs/>
          <w:color w:val="000000"/>
        </w:rPr>
        <w:t xml:space="preserve"> </w:t>
      </w:r>
      <w:r w:rsidRPr="00DC3604">
        <w:rPr>
          <w:i/>
          <w:iCs/>
          <w:color w:val="000000"/>
        </w:rPr>
        <w:t xml:space="preserve">модели; </w:t>
      </w:r>
    </w:p>
    <w:p w:rsidR="00552420" w:rsidRPr="00DC3604" w:rsidRDefault="008A5728" w:rsidP="00DC3604">
      <w:pPr>
        <w:pStyle w:val="aa"/>
        <w:numPr>
          <w:ilvl w:val="0"/>
          <w:numId w:val="11"/>
        </w:numPr>
        <w:ind w:left="284" w:hanging="284"/>
        <w:jc w:val="both"/>
      </w:pPr>
      <w:r w:rsidRPr="00DC3604">
        <w:rPr>
          <w:i/>
          <w:iCs/>
          <w:color w:val="000000"/>
        </w:rPr>
        <w:t xml:space="preserve">оценивать числовые </w:t>
      </w:r>
      <w:r w:rsidR="00552420" w:rsidRPr="00DC3604">
        <w:rPr>
          <w:i/>
          <w:iCs/>
          <w:color w:val="000000"/>
        </w:rPr>
        <w:t>параметры моделируемых объектов и процессов;</w:t>
      </w:r>
    </w:p>
    <w:p w:rsidR="00552420" w:rsidRPr="00DC3604" w:rsidRDefault="008A5728" w:rsidP="00DC3604">
      <w:pPr>
        <w:pStyle w:val="aa"/>
        <w:numPr>
          <w:ilvl w:val="0"/>
          <w:numId w:val="11"/>
        </w:numPr>
        <w:ind w:left="284" w:hanging="284"/>
        <w:jc w:val="both"/>
      </w:pPr>
      <w:r w:rsidRPr="00DC3604">
        <w:rPr>
          <w:i/>
          <w:iCs/>
          <w:color w:val="000000"/>
        </w:rPr>
        <w:t>интерпретировать результаты, получаемые в х</w:t>
      </w:r>
      <w:r w:rsidR="00552420" w:rsidRPr="00DC3604">
        <w:rPr>
          <w:i/>
          <w:iCs/>
          <w:color w:val="000000"/>
        </w:rPr>
        <w:t xml:space="preserve">оде </w:t>
      </w:r>
      <w:r w:rsidRPr="00DC3604">
        <w:rPr>
          <w:i/>
          <w:iCs/>
          <w:color w:val="000000"/>
        </w:rPr>
        <w:t>моделирования реальных проц</w:t>
      </w:r>
      <w:r w:rsidR="00552420" w:rsidRPr="00DC3604">
        <w:rPr>
          <w:i/>
          <w:iCs/>
          <w:color w:val="000000"/>
        </w:rPr>
        <w:t xml:space="preserve">ессов; </w:t>
      </w:r>
    </w:p>
    <w:p w:rsidR="008A5728" w:rsidRPr="00DC3604" w:rsidRDefault="00552420" w:rsidP="00DC3604">
      <w:pPr>
        <w:pStyle w:val="aa"/>
        <w:numPr>
          <w:ilvl w:val="0"/>
          <w:numId w:val="11"/>
        </w:numPr>
        <w:ind w:left="284" w:hanging="284"/>
        <w:jc w:val="both"/>
      </w:pPr>
      <w:r w:rsidRPr="00DC3604">
        <w:rPr>
          <w:i/>
          <w:iCs/>
          <w:color w:val="000000"/>
        </w:rPr>
        <w:t xml:space="preserve">анализировать готовые мо </w:t>
      </w:r>
      <w:r w:rsidR="008A5728" w:rsidRPr="00DC3604">
        <w:rPr>
          <w:i/>
          <w:iCs/>
          <w:color w:val="000000"/>
        </w:rPr>
        <w:t>дели на предмет соответствия реальному объекту или процессу.</w:t>
      </w:r>
    </w:p>
    <w:p w:rsidR="008A5728" w:rsidRPr="00552420" w:rsidRDefault="008A5728" w:rsidP="00552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4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Алгоритмы и элементы программирования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552420" w:rsidRPr="00DC3604" w:rsidRDefault="008A5728" w:rsidP="00DC3604">
      <w:pPr>
        <w:pStyle w:val="aa"/>
        <w:numPr>
          <w:ilvl w:val="0"/>
          <w:numId w:val="17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определять результат выполнения алгоритма при заданны</w:t>
      </w:r>
      <w:r w:rsidR="00552420" w:rsidRPr="00DC3604">
        <w:rPr>
          <w:color w:val="000000"/>
        </w:rPr>
        <w:t>х исходных данных;</w:t>
      </w:r>
    </w:p>
    <w:p w:rsidR="00552420" w:rsidRPr="00DC3604" w:rsidRDefault="008A5728" w:rsidP="00DC3604">
      <w:pPr>
        <w:pStyle w:val="aa"/>
        <w:numPr>
          <w:ilvl w:val="0"/>
          <w:numId w:val="17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узнавать изученные алгоритмы о</w:t>
      </w:r>
      <w:r w:rsidR="00552420" w:rsidRPr="00DC3604">
        <w:rPr>
          <w:color w:val="000000"/>
        </w:rPr>
        <w:t>бработки чисел и числовых после</w:t>
      </w:r>
      <w:r w:rsidRPr="00DC3604">
        <w:rPr>
          <w:color w:val="000000"/>
        </w:rPr>
        <w:t>довательностей; создавать на их</w:t>
      </w:r>
      <w:r w:rsidR="00552420" w:rsidRPr="00DC3604">
        <w:rPr>
          <w:color w:val="000000"/>
        </w:rPr>
        <w:t xml:space="preserve"> основе несложные программы анализа данных;</w:t>
      </w:r>
    </w:p>
    <w:p w:rsidR="00552420" w:rsidRPr="00DC3604" w:rsidRDefault="008A5728" w:rsidP="00DC3604">
      <w:pPr>
        <w:pStyle w:val="aa"/>
        <w:numPr>
          <w:ilvl w:val="0"/>
          <w:numId w:val="17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 xml:space="preserve">читать и понимать несложные </w:t>
      </w:r>
      <w:r w:rsidR="00552420" w:rsidRPr="00DC3604">
        <w:rPr>
          <w:color w:val="000000"/>
        </w:rPr>
        <w:t>программы, написанные на выбран</w:t>
      </w:r>
      <w:r w:rsidRPr="00DC3604">
        <w:rPr>
          <w:color w:val="000000"/>
        </w:rPr>
        <w:t>ном для изучения универсальном алгорит</w:t>
      </w:r>
      <w:r w:rsidR="00552420" w:rsidRPr="00DC3604">
        <w:rPr>
          <w:color w:val="000000"/>
        </w:rPr>
        <w:t>мическом языке высокого уровня;</w:t>
      </w:r>
    </w:p>
    <w:p w:rsidR="00552420" w:rsidRPr="00DC3604" w:rsidRDefault="008A5728" w:rsidP="00DC3604">
      <w:pPr>
        <w:pStyle w:val="aa"/>
        <w:numPr>
          <w:ilvl w:val="0"/>
          <w:numId w:val="17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выполнять пошагово (с использ</w:t>
      </w:r>
      <w:r w:rsidR="00552420" w:rsidRPr="00DC3604">
        <w:rPr>
          <w:color w:val="000000"/>
        </w:rPr>
        <w:t xml:space="preserve">ованием компьютера или вручную) </w:t>
      </w:r>
      <w:r w:rsidRPr="00DC3604">
        <w:rPr>
          <w:color w:val="000000"/>
        </w:rPr>
        <w:t>несложные алгоритмы управления исполнителями и анализ</w:t>
      </w:r>
      <w:r w:rsidR="00552420" w:rsidRPr="00DC3604">
        <w:rPr>
          <w:color w:val="000000"/>
        </w:rPr>
        <w:t>а числовых и текстовых данных;</w:t>
      </w:r>
    </w:p>
    <w:p w:rsidR="00552420" w:rsidRPr="00DC3604" w:rsidRDefault="008A5728" w:rsidP="00DC3604">
      <w:pPr>
        <w:pStyle w:val="aa"/>
        <w:numPr>
          <w:ilvl w:val="0"/>
          <w:numId w:val="17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создавать на алгоритмическом</w:t>
      </w:r>
      <w:r w:rsidR="00552420" w:rsidRPr="00DC3604">
        <w:rPr>
          <w:color w:val="000000"/>
        </w:rPr>
        <w:t xml:space="preserve"> языке программы для решения ти</w:t>
      </w:r>
      <w:r w:rsidRPr="00DC3604">
        <w:rPr>
          <w:color w:val="000000"/>
        </w:rPr>
        <w:t xml:space="preserve">повых задач базового уровня из </w:t>
      </w:r>
      <w:r w:rsidR="00552420" w:rsidRPr="00DC3604">
        <w:rPr>
          <w:color w:val="000000"/>
        </w:rPr>
        <w:t xml:space="preserve">различных предметных областей с </w:t>
      </w:r>
      <w:r w:rsidRPr="00DC3604">
        <w:rPr>
          <w:color w:val="000000"/>
        </w:rPr>
        <w:t>использованием основн</w:t>
      </w:r>
      <w:r w:rsidR="00552420" w:rsidRPr="00DC3604">
        <w:rPr>
          <w:color w:val="000000"/>
        </w:rPr>
        <w:t>ых алгоритмических конструкций;</w:t>
      </w:r>
    </w:p>
    <w:p w:rsidR="00552420" w:rsidRPr="00DC3604" w:rsidRDefault="008A5728" w:rsidP="00DC3604">
      <w:pPr>
        <w:pStyle w:val="aa"/>
        <w:numPr>
          <w:ilvl w:val="0"/>
          <w:numId w:val="17"/>
        </w:numPr>
        <w:ind w:left="284" w:hanging="284"/>
        <w:jc w:val="both"/>
      </w:pPr>
      <w:r w:rsidRPr="00DC3604">
        <w:rPr>
          <w:color w:val="000000"/>
        </w:rPr>
        <w:t>понимать и использовать основн</w:t>
      </w:r>
      <w:r w:rsidR="00552420" w:rsidRPr="00DC3604">
        <w:rPr>
          <w:color w:val="000000"/>
        </w:rPr>
        <w:t>ые понятия, связанные со сложно</w:t>
      </w:r>
      <w:r w:rsidRPr="00DC3604">
        <w:rPr>
          <w:color w:val="000000"/>
        </w:rPr>
        <w:t>стью вычислений (время работы, размер используемой памяти).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52420" w:rsidRPr="00DC3604" w:rsidRDefault="008A5728" w:rsidP="00DC3604">
      <w:pPr>
        <w:pStyle w:val="aa"/>
        <w:numPr>
          <w:ilvl w:val="0"/>
          <w:numId w:val="18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использовать знания о постано</w:t>
      </w:r>
      <w:r w:rsidR="00552420" w:rsidRPr="00DC3604">
        <w:rPr>
          <w:i/>
          <w:iCs/>
          <w:color w:val="000000"/>
        </w:rPr>
        <w:t xml:space="preserve">вках задач поиска и сортировки, </w:t>
      </w:r>
      <w:r w:rsidRPr="00DC3604">
        <w:rPr>
          <w:i/>
          <w:iCs/>
          <w:color w:val="000000"/>
        </w:rPr>
        <w:t>их роли при решении задач анализа данных;</w:t>
      </w:r>
    </w:p>
    <w:p w:rsidR="00552420" w:rsidRPr="00DC3604" w:rsidRDefault="008A5728" w:rsidP="00DC3604">
      <w:pPr>
        <w:pStyle w:val="aa"/>
        <w:numPr>
          <w:ilvl w:val="0"/>
          <w:numId w:val="18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 xml:space="preserve">получать представление о </w:t>
      </w:r>
      <w:r w:rsidR="00552420" w:rsidRPr="00DC3604">
        <w:rPr>
          <w:i/>
          <w:iCs/>
          <w:color w:val="000000"/>
        </w:rPr>
        <w:t>существовании различных алгорит</w:t>
      </w:r>
      <w:r w:rsidRPr="00DC3604">
        <w:rPr>
          <w:i/>
          <w:iCs/>
          <w:color w:val="000000"/>
        </w:rPr>
        <w:t>мов для решения одной задачи, сравнивать эти алгоритмы с то</w:t>
      </w:r>
      <w:r w:rsidR="00552420" w:rsidRPr="00DC3604">
        <w:rPr>
          <w:i/>
          <w:iCs/>
          <w:color w:val="000000"/>
        </w:rPr>
        <w:t>ч</w:t>
      </w:r>
      <w:r w:rsidRPr="00DC3604">
        <w:rPr>
          <w:i/>
          <w:iCs/>
          <w:color w:val="000000"/>
        </w:rPr>
        <w:t>ки зрения времени их работы и используемой памяти;</w:t>
      </w:r>
    </w:p>
    <w:p w:rsidR="00552420" w:rsidRPr="00DC3604" w:rsidRDefault="008A5728" w:rsidP="00DC3604">
      <w:pPr>
        <w:pStyle w:val="aa"/>
        <w:numPr>
          <w:ilvl w:val="0"/>
          <w:numId w:val="18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 xml:space="preserve">применять навыки и опыт </w:t>
      </w:r>
      <w:r w:rsidR="00552420" w:rsidRPr="00DC3604">
        <w:rPr>
          <w:i/>
          <w:iCs/>
          <w:color w:val="000000"/>
        </w:rPr>
        <w:t xml:space="preserve">разработки программ в выбранной </w:t>
      </w:r>
      <w:r w:rsidRPr="00DC3604">
        <w:rPr>
          <w:i/>
          <w:iCs/>
          <w:color w:val="000000"/>
        </w:rPr>
        <w:t>среде программирования, вкл</w:t>
      </w:r>
      <w:r w:rsidR="00552420" w:rsidRPr="00DC3604">
        <w:rPr>
          <w:i/>
          <w:iCs/>
          <w:color w:val="000000"/>
        </w:rPr>
        <w:t>ючая тестирование и отладку про</w:t>
      </w:r>
      <w:r w:rsidRPr="00DC3604">
        <w:rPr>
          <w:i/>
          <w:iCs/>
          <w:color w:val="000000"/>
        </w:rPr>
        <w:t>грамм;</w:t>
      </w:r>
    </w:p>
    <w:p w:rsidR="00DC3604" w:rsidRPr="00DC3604" w:rsidRDefault="008A5728" w:rsidP="00DC3604">
      <w:pPr>
        <w:pStyle w:val="aa"/>
        <w:numPr>
          <w:ilvl w:val="0"/>
          <w:numId w:val="18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использовать основные уп</w:t>
      </w:r>
      <w:r w:rsidR="00552420" w:rsidRPr="00DC3604">
        <w:rPr>
          <w:i/>
          <w:iCs/>
          <w:color w:val="000000"/>
        </w:rPr>
        <w:t>равляющие конструкции последова</w:t>
      </w:r>
      <w:r w:rsidR="00DC3604" w:rsidRPr="00DC3604">
        <w:rPr>
          <w:i/>
          <w:iCs/>
          <w:color w:val="000000"/>
        </w:rPr>
        <w:t xml:space="preserve">тельного </w:t>
      </w:r>
      <w:r w:rsidRPr="00DC3604">
        <w:rPr>
          <w:i/>
          <w:iCs/>
          <w:color w:val="000000"/>
        </w:rPr>
        <w:t xml:space="preserve">программирования и </w:t>
      </w:r>
      <w:r w:rsidR="00DC3604" w:rsidRPr="00DC3604">
        <w:rPr>
          <w:i/>
          <w:iCs/>
          <w:color w:val="000000"/>
        </w:rPr>
        <w:t>библиотеки прикладных программ;</w:t>
      </w:r>
    </w:p>
    <w:p w:rsidR="008A5728" w:rsidRPr="00DC3604" w:rsidRDefault="008A5728" w:rsidP="00DC3604">
      <w:pPr>
        <w:pStyle w:val="aa"/>
        <w:numPr>
          <w:ilvl w:val="0"/>
          <w:numId w:val="18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выполнять созданные программы.</w:t>
      </w:r>
    </w:p>
    <w:p w:rsidR="008A5728" w:rsidRPr="00552420" w:rsidRDefault="008A5728" w:rsidP="00552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4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Информационное моделирование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552420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находить оптима</w:t>
      </w:r>
      <w:r w:rsidR="00552420" w:rsidRPr="00DC3604">
        <w:rPr>
          <w:color w:val="000000"/>
        </w:rPr>
        <w:t>льный путь во взвешенном графе;</w:t>
      </w:r>
    </w:p>
    <w:p w:rsidR="00552420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</w:pPr>
      <w:r w:rsidRPr="00DC3604">
        <w:rPr>
          <w:color w:val="000000"/>
        </w:rPr>
        <w:t xml:space="preserve">использовать </w:t>
      </w:r>
      <w:proofErr w:type="spellStart"/>
      <w:r w:rsidRPr="00DC3604">
        <w:rPr>
          <w:color w:val="000000"/>
        </w:rPr>
        <w:t>компьютерно-матем</w:t>
      </w:r>
      <w:r w:rsidR="00552420" w:rsidRPr="00DC3604">
        <w:rPr>
          <w:color w:val="000000"/>
        </w:rPr>
        <w:t>атические</w:t>
      </w:r>
      <w:proofErr w:type="spellEnd"/>
      <w:r w:rsidR="00552420" w:rsidRPr="00DC3604">
        <w:rPr>
          <w:color w:val="000000"/>
        </w:rPr>
        <w:t xml:space="preserve"> модели для анализа со</w:t>
      </w:r>
      <w:r w:rsidRPr="00DC3604">
        <w:rPr>
          <w:color w:val="000000"/>
        </w:rPr>
        <w:t>ответствующих объектов и проце</w:t>
      </w:r>
      <w:r w:rsidR="00552420" w:rsidRPr="00DC3604">
        <w:rPr>
          <w:color w:val="000000"/>
        </w:rPr>
        <w:t>ссов, в том числе оценивать чис</w:t>
      </w:r>
      <w:r w:rsidRPr="00DC3604">
        <w:rPr>
          <w:color w:val="000000"/>
        </w:rPr>
        <w:t>ловые параметры моделируемы</w:t>
      </w:r>
      <w:r w:rsidR="00552420" w:rsidRPr="00DC3604">
        <w:rPr>
          <w:color w:val="000000"/>
        </w:rPr>
        <w:t xml:space="preserve">х объектов и процессов, а также </w:t>
      </w:r>
      <w:r w:rsidRPr="00DC3604">
        <w:rPr>
          <w:color w:val="000000"/>
        </w:rPr>
        <w:t xml:space="preserve">интерпретировать результаты, </w:t>
      </w:r>
      <w:r w:rsidR="00552420" w:rsidRPr="00DC3604">
        <w:rPr>
          <w:color w:val="000000"/>
        </w:rPr>
        <w:t xml:space="preserve">получаемые в ходе моделирования </w:t>
      </w:r>
      <w:r w:rsidRPr="00DC3604">
        <w:rPr>
          <w:color w:val="000000"/>
        </w:rPr>
        <w:t>реальных процессов;</w:t>
      </w:r>
    </w:p>
    <w:p w:rsidR="00552420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использовать табличные (реляционные) базы данных, в частност</w:t>
      </w:r>
      <w:r w:rsidR="00552420" w:rsidRPr="00DC3604">
        <w:rPr>
          <w:color w:val="000000"/>
        </w:rPr>
        <w:t xml:space="preserve">и, </w:t>
      </w:r>
      <w:r w:rsidRPr="00DC3604">
        <w:rPr>
          <w:color w:val="000000"/>
        </w:rPr>
        <w:t xml:space="preserve">составлять запросы в </w:t>
      </w:r>
      <w:proofErr w:type="gramStart"/>
      <w:r w:rsidRPr="00DC3604">
        <w:rPr>
          <w:color w:val="000000"/>
        </w:rPr>
        <w:t>базах</w:t>
      </w:r>
      <w:proofErr w:type="gramEnd"/>
      <w:r w:rsidRPr="00DC3604">
        <w:rPr>
          <w:color w:val="000000"/>
        </w:rPr>
        <w:t xml:space="preserve"> данн</w:t>
      </w:r>
      <w:r w:rsidR="00552420" w:rsidRPr="00DC3604">
        <w:rPr>
          <w:color w:val="000000"/>
        </w:rPr>
        <w:t>ых (в том числе, вычисляемые за</w:t>
      </w:r>
      <w:r w:rsidRPr="00DC3604">
        <w:rPr>
          <w:color w:val="000000"/>
        </w:rPr>
        <w:t>просы), выполнять с</w:t>
      </w:r>
      <w:r w:rsidR="00552420" w:rsidRPr="00DC3604">
        <w:rPr>
          <w:color w:val="000000"/>
        </w:rPr>
        <w:t>ортировку и поиск записей в БД;</w:t>
      </w:r>
    </w:p>
    <w:p w:rsidR="00DC3604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  <w:rPr>
          <w:b/>
          <w:i/>
          <w:iCs/>
          <w:color w:val="000000"/>
        </w:rPr>
      </w:pPr>
      <w:r w:rsidRPr="00DC3604">
        <w:rPr>
          <w:color w:val="000000"/>
        </w:rPr>
        <w:lastRenderedPageBreak/>
        <w:t>описывать базы данных и средст</w:t>
      </w:r>
      <w:r w:rsidR="00552420" w:rsidRPr="00DC3604">
        <w:rPr>
          <w:color w:val="000000"/>
        </w:rPr>
        <w:t>ва доступа к ним; наполнять раз</w:t>
      </w:r>
      <w:r w:rsidRPr="00DC3604">
        <w:rPr>
          <w:color w:val="000000"/>
        </w:rPr>
        <w:t xml:space="preserve">работанную базу </w:t>
      </w:r>
      <w:r w:rsidR="00DC3604" w:rsidRPr="00DC3604">
        <w:rPr>
          <w:b/>
          <w:i/>
          <w:iCs/>
          <w:color w:val="000000"/>
        </w:rPr>
        <w:t>Выпускник получит возможность научиться:</w:t>
      </w:r>
    </w:p>
    <w:p w:rsidR="00552420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 xml:space="preserve">использовать знания о графах, </w:t>
      </w:r>
      <w:r w:rsidR="00552420" w:rsidRPr="00DC3604">
        <w:rPr>
          <w:i/>
          <w:iCs/>
          <w:color w:val="000000"/>
        </w:rPr>
        <w:t xml:space="preserve">деревьях и списках при описании </w:t>
      </w:r>
      <w:r w:rsidRPr="00DC3604">
        <w:rPr>
          <w:i/>
          <w:iCs/>
          <w:color w:val="000000"/>
        </w:rPr>
        <w:t>реальных объектов и процессов;</w:t>
      </w:r>
    </w:p>
    <w:p w:rsidR="00552420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применять базы данных и сп</w:t>
      </w:r>
      <w:r w:rsidR="00552420" w:rsidRPr="00DC3604">
        <w:rPr>
          <w:i/>
          <w:iCs/>
          <w:color w:val="000000"/>
        </w:rPr>
        <w:t>равочные системы при решении за</w:t>
      </w:r>
      <w:r w:rsidRPr="00DC3604">
        <w:rPr>
          <w:i/>
          <w:iCs/>
          <w:color w:val="000000"/>
        </w:rPr>
        <w:t xml:space="preserve">дач, возникающих в ходе учебной деятельности и </w:t>
      </w:r>
      <w:proofErr w:type="gramStart"/>
      <w:r w:rsidRPr="00DC3604">
        <w:rPr>
          <w:i/>
          <w:iCs/>
          <w:color w:val="000000"/>
        </w:rPr>
        <w:t>вне</w:t>
      </w:r>
      <w:proofErr w:type="gramEnd"/>
      <w:r w:rsidRPr="00DC3604">
        <w:rPr>
          <w:i/>
          <w:iCs/>
          <w:color w:val="000000"/>
        </w:rPr>
        <w:t xml:space="preserve"> </w:t>
      </w:r>
      <w:proofErr w:type="gramStart"/>
      <w:r w:rsidRPr="00DC3604">
        <w:rPr>
          <w:i/>
          <w:iCs/>
          <w:color w:val="000000"/>
        </w:rPr>
        <w:t>её</w:t>
      </w:r>
      <w:proofErr w:type="gramEnd"/>
      <w:r w:rsidRPr="00DC3604">
        <w:rPr>
          <w:i/>
          <w:iCs/>
          <w:color w:val="000000"/>
        </w:rPr>
        <w:t>;</w:t>
      </w:r>
    </w:p>
    <w:p w:rsidR="008A5728" w:rsidRPr="00DC3604" w:rsidRDefault="008A5728" w:rsidP="00DC3604">
      <w:pPr>
        <w:pStyle w:val="aa"/>
        <w:numPr>
          <w:ilvl w:val="0"/>
          <w:numId w:val="19"/>
        </w:numPr>
        <w:ind w:left="284" w:hanging="284"/>
        <w:jc w:val="both"/>
        <w:rPr>
          <w:color w:val="000000"/>
        </w:rPr>
      </w:pPr>
      <w:r w:rsidRPr="00DC3604">
        <w:rPr>
          <w:i/>
          <w:iCs/>
          <w:color w:val="000000"/>
        </w:rPr>
        <w:t>создавать учебные многотабличные базы данных.</w:t>
      </w:r>
    </w:p>
    <w:p w:rsidR="008A5728" w:rsidRPr="00DC3604" w:rsidRDefault="008A5728" w:rsidP="00552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Сетевые информационные технологии</w:t>
      </w:r>
    </w:p>
    <w:p w:rsidR="00DC3604" w:rsidRPr="00DC3604" w:rsidRDefault="008A5728" w:rsidP="008A57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</w:t>
      </w:r>
      <w:r w:rsidR="00DC3604" w:rsidRPr="00DC3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 научится:</w:t>
      </w:r>
    </w:p>
    <w:p w:rsidR="00933D34" w:rsidRDefault="008A5728" w:rsidP="00DC3604">
      <w:pPr>
        <w:pStyle w:val="aa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использовать компьютерные э</w:t>
      </w:r>
      <w:r w:rsidR="00DC3604" w:rsidRPr="00DC3604">
        <w:rPr>
          <w:color w:val="000000"/>
        </w:rPr>
        <w:t>нциклопедии, словари, информаци</w:t>
      </w:r>
      <w:r w:rsidRPr="00DC3604">
        <w:rPr>
          <w:color w:val="000000"/>
        </w:rPr>
        <w:t xml:space="preserve">онные системы в Интернете; </w:t>
      </w:r>
    </w:p>
    <w:p w:rsidR="00DC3604" w:rsidRPr="00DC3604" w:rsidRDefault="008A5728" w:rsidP="00DC3604">
      <w:pPr>
        <w:pStyle w:val="aa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вес</w:t>
      </w:r>
      <w:r w:rsidR="00DC3604" w:rsidRPr="00DC3604">
        <w:rPr>
          <w:color w:val="000000"/>
        </w:rPr>
        <w:t>ти поиск в информационных системах;</w:t>
      </w:r>
    </w:p>
    <w:p w:rsidR="00DC3604" w:rsidRPr="00DC3604" w:rsidRDefault="008A5728" w:rsidP="00DC3604">
      <w:pPr>
        <w:pStyle w:val="aa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DC3604">
        <w:rPr>
          <w:color w:val="000000"/>
        </w:rPr>
        <w:t>использовать сетевые хранилища данных и обла</w:t>
      </w:r>
      <w:r w:rsidR="00DC3604" w:rsidRPr="00DC3604">
        <w:rPr>
          <w:color w:val="000000"/>
        </w:rPr>
        <w:t>чные сервисы;</w:t>
      </w:r>
    </w:p>
    <w:p w:rsidR="008A5728" w:rsidRPr="00DC3604" w:rsidRDefault="008A5728" w:rsidP="00DC3604">
      <w:pPr>
        <w:pStyle w:val="aa"/>
        <w:numPr>
          <w:ilvl w:val="0"/>
          <w:numId w:val="20"/>
        </w:numPr>
        <w:ind w:left="284" w:hanging="284"/>
        <w:jc w:val="both"/>
      </w:pPr>
      <w:r w:rsidRPr="00DC3604">
        <w:rPr>
          <w:color w:val="000000"/>
        </w:rPr>
        <w:t>использовать в повседневной п</w:t>
      </w:r>
      <w:r w:rsidR="00DC3604" w:rsidRPr="00DC3604">
        <w:rPr>
          <w:color w:val="000000"/>
        </w:rPr>
        <w:t xml:space="preserve">рактической деятельности (в том </w:t>
      </w:r>
      <w:r w:rsidRPr="00DC3604">
        <w:rPr>
          <w:color w:val="000000"/>
        </w:rPr>
        <w:t xml:space="preserve">числе — размещать данные) </w:t>
      </w:r>
      <w:r w:rsidR="00DC3604" w:rsidRPr="00DC3604">
        <w:rPr>
          <w:color w:val="000000"/>
        </w:rPr>
        <w:t xml:space="preserve">информационные ресурсы интернет </w:t>
      </w:r>
      <w:r w:rsidRPr="00DC3604">
        <w:rPr>
          <w:color w:val="000000"/>
        </w:rPr>
        <w:t>сервисов и виртуальных прос</w:t>
      </w:r>
      <w:r w:rsidR="00DC3604" w:rsidRPr="00DC3604">
        <w:rPr>
          <w:color w:val="000000"/>
        </w:rPr>
        <w:t>транств коллективного взаимодей</w:t>
      </w:r>
      <w:r w:rsidRPr="00DC3604">
        <w:rPr>
          <w:color w:val="000000"/>
        </w:rPr>
        <w:t>ствия, соблюдая авторские прав</w:t>
      </w:r>
      <w:r w:rsidR="00DC3604" w:rsidRPr="00DC3604">
        <w:rPr>
          <w:color w:val="000000"/>
        </w:rPr>
        <w:t>а и руководствуясь правилами се</w:t>
      </w:r>
      <w:r w:rsidRPr="00DC3604">
        <w:rPr>
          <w:color w:val="000000"/>
        </w:rPr>
        <w:t>тевого этикета.</w:t>
      </w:r>
    </w:p>
    <w:p w:rsidR="00DC3604" w:rsidRPr="00DC3604" w:rsidRDefault="00DC3604" w:rsidP="00DC360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C3604" w:rsidRP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использовать компьютерные се</w:t>
      </w:r>
      <w:r w:rsidR="00DC3604" w:rsidRPr="00DC3604">
        <w:rPr>
          <w:i/>
          <w:iCs/>
          <w:color w:val="000000"/>
        </w:rPr>
        <w:t>ти и определять их роли в совре</w:t>
      </w:r>
      <w:r w:rsidRPr="00DC3604">
        <w:rPr>
          <w:i/>
          <w:iCs/>
          <w:color w:val="000000"/>
        </w:rPr>
        <w:t xml:space="preserve">менном мире; </w:t>
      </w:r>
    </w:p>
    <w:p w:rsidR="00DC3604" w:rsidRP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узнать базовые</w:t>
      </w:r>
      <w:r w:rsidR="00DC3604" w:rsidRPr="00DC3604">
        <w:rPr>
          <w:i/>
          <w:iCs/>
          <w:color w:val="000000"/>
        </w:rPr>
        <w:t xml:space="preserve"> принципы организации и функцио</w:t>
      </w:r>
      <w:r w:rsidRPr="00DC3604">
        <w:rPr>
          <w:i/>
          <w:iCs/>
          <w:color w:val="000000"/>
        </w:rPr>
        <w:t>нирования компьютерных се</w:t>
      </w:r>
      <w:r w:rsidR="00DC3604" w:rsidRPr="00DC3604">
        <w:rPr>
          <w:i/>
          <w:iCs/>
          <w:color w:val="000000"/>
        </w:rPr>
        <w:t xml:space="preserve">тей, нормы информационной этики </w:t>
      </w:r>
      <w:r w:rsidRPr="00DC3604">
        <w:rPr>
          <w:i/>
          <w:iCs/>
          <w:color w:val="000000"/>
        </w:rPr>
        <w:t>и права;</w:t>
      </w:r>
    </w:p>
    <w:p w:rsid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анализировать доменные име</w:t>
      </w:r>
      <w:r w:rsidR="00DC3604" w:rsidRPr="00DC3604">
        <w:rPr>
          <w:i/>
          <w:iCs/>
          <w:color w:val="000000"/>
        </w:rPr>
        <w:t>на компьютеров и адреса докумен</w:t>
      </w:r>
      <w:r w:rsidRPr="00DC3604">
        <w:rPr>
          <w:i/>
          <w:iCs/>
          <w:color w:val="000000"/>
        </w:rPr>
        <w:t>тов в Интернете;</w:t>
      </w:r>
    </w:p>
    <w:p w:rsid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понимать общие принципы р</w:t>
      </w:r>
      <w:r w:rsidR="00DC3604" w:rsidRPr="00DC3604">
        <w:rPr>
          <w:i/>
          <w:iCs/>
          <w:color w:val="000000"/>
        </w:rPr>
        <w:t xml:space="preserve">азработки и функционирования </w:t>
      </w:r>
      <w:proofErr w:type="spellStart"/>
      <w:proofErr w:type="gramStart"/>
      <w:r w:rsidR="00DC3604" w:rsidRPr="00DC3604">
        <w:rPr>
          <w:i/>
          <w:iCs/>
          <w:color w:val="000000"/>
        </w:rPr>
        <w:t>ин</w:t>
      </w:r>
      <w:r w:rsidR="00933D34">
        <w:rPr>
          <w:i/>
          <w:iCs/>
          <w:color w:val="000000"/>
        </w:rPr>
        <w:t>тернет-</w:t>
      </w:r>
      <w:r w:rsidRPr="00DC3604">
        <w:rPr>
          <w:i/>
          <w:iCs/>
          <w:color w:val="000000"/>
        </w:rPr>
        <w:t>приложений</w:t>
      </w:r>
      <w:proofErr w:type="spellEnd"/>
      <w:proofErr w:type="gramEnd"/>
      <w:r w:rsidRPr="00DC3604">
        <w:rPr>
          <w:i/>
          <w:iCs/>
          <w:color w:val="000000"/>
        </w:rPr>
        <w:t>;</w:t>
      </w:r>
    </w:p>
    <w:p w:rsid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 xml:space="preserve">создавать </w:t>
      </w:r>
      <w:proofErr w:type="spellStart"/>
      <w:r w:rsidRPr="00DC3604">
        <w:rPr>
          <w:i/>
          <w:iCs/>
          <w:color w:val="000000"/>
        </w:rPr>
        <w:t>веб-страницы</w:t>
      </w:r>
      <w:proofErr w:type="spellEnd"/>
      <w:r w:rsidRPr="00DC3604">
        <w:rPr>
          <w:i/>
          <w:iCs/>
          <w:color w:val="000000"/>
        </w:rPr>
        <w:t>, содерж</w:t>
      </w:r>
      <w:r w:rsidR="00DC3604" w:rsidRPr="00DC3604">
        <w:rPr>
          <w:i/>
          <w:iCs/>
          <w:color w:val="000000"/>
        </w:rPr>
        <w:t>ащие списки, рисунки, гиперссыл</w:t>
      </w:r>
      <w:r w:rsidR="00DC3604">
        <w:rPr>
          <w:i/>
          <w:iCs/>
          <w:color w:val="000000"/>
        </w:rPr>
        <w:t>ки, таблицы, формы;</w:t>
      </w:r>
    </w:p>
    <w:p w:rsidR="00DC3604" w:rsidRP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  <w:rPr>
          <w:i/>
          <w:iCs/>
          <w:color w:val="000000"/>
        </w:rPr>
      </w:pPr>
      <w:r w:rsidRPr="00DC3604">
        <w:rPr>
          <w:i/>
          <w:iCs/>
          <w:color w:val="000000"/>
        </w:rPr>
        <w:t>организовы</w:t>
      </w:r>
      <w:r w:rsidR="00DC3604" w:rsidRPr="00DC3604">
        <w:rPr>
          <w:i/>
          <w:iCs/>
          <w:color w:val="000000"/>
        </w:rPr>
        <w:t xml:space="preserve">вать личное информационное </w:t>
      </w:r>
      <w:r w:rsidRPr="00DC3604">
        <w:rPr>
          <w:i/>
          <w:iCs/>
          <w:color w:val="000000"/>
        </w:rPr>
        <w:t>пространство;</w:t>
      </w:r>
    </w:p>
    <w:p w:rsidR="008A5728" w:rsidRPr="00DC3604" w:rsidRDefault="008A5728" w:rsidP="00DC3604">
      <w:pPr>
        <w:pStyle w:val="aa"/>
        <w:numPr>
          <w:ilvl w:val="0"/>
          <w:numId w:val="21"/>
        </w:numPr>
        <w:ind w:left="284" w:hanging="284"/>
        <w:jc w:val="both"/>
      </w:pPr>
      <w:r w:rsidRPr="00DC3604">
        <w:rPr>
          <w:i/>
          <w:iCs/>
          <w:color w:val="000000"/>
        </w:rPr>
        <w:t>критически оценивать инфор</w:t>
      </w:r>
      <w:r w:rsidR="00DC3604" w:rsidRPr="00DC3604">
        <w:rPr>
          <w:i/>
          <w:iCs/>
          <w:color w:val="000000"/>
        </w:rPr>
        <w:t>мацию, полученную из сети Интер</w:t>
      </w:r>
      <w:r w:rsidRPr="00DC3604">
        <w:rPr>
          <w:i/>
          <w:iCs/>
          <w:color w:val="000000"/>
        </w:rPr>
        <w:t>нет.</w:t>
      </w:r>
    </w:p>
    <w:p w:rsidR="008A5728" w:rsidRPr="00DC3604" w:rsidRDefault="008A5728" w:rsidP="00DC3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социальной информатики</w:t>
      </w:r>
    </w:p>
    <w:p w:rsidR="00DC3604" w:rsidRPr="00DC3604" w:rsidRDefault="008A5728" w:rsidP="008A572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DC360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C3604" w:rsidRPr="00933D34" w:rsidRDefault="008A5728" w:rsidP="00933D34">
      <w:pPr>
        <w:pStyle w:val="aa"/>
        <w:numPr>
          <w:ilvl w:val="0"/>
          <w:numId w:val="22"/>
        </w:numPr>
        <w:ind w:left="284" w:hanging="284"/>
        <w:jc w:val="both"/>
      </w:pPr>
      <w:r w:rsidRPr="00933D34">
        <w:rPr>
          <w:i/>
          <w:iCs/>
          <w:color w:val="000000"/>
        </w:rPr>
        <w:t>использовать принципы обесп</w:t>
      </w:r>
      <w:r w:rsidR="00DC3604" w:rsidRPr="00933D34">
        <w:rPr>
          <w:i/>
          <w:iCs/>
          <w:color w:val="000000"/>
        </w:rPr>
        <w:t>ечения информационной безопасно</w:t>
      </w:r>
      <w:r w:rsidRPr="00933D34">
        <w:rPr>
          <w:i/>
          <w:iCs/>
          <w:color w:val="000000"/>
        </w:rPr>
        <w:t>сти, способы и средства обес</w:t>
      </w:r>
      <w:r w:rsidR="00DC3604" w:rsidRPr="00933D34">
        <w:rPr>
          <w:i/>
          <w:iCs/>
          <w:color w:val="000000"/>
        </w:rPr>
        <w:t>печения надежного функционирова</w:t>
      </w:r>
      <w:r w:rsidRPr="00933D34">
        <w:rPr>
          <w:i/>
          <w:iCs/>
          <w:color w:val="000000"/>
        </w:rPr>
        <w:t xml:space="preserve">ния </w:t>
      </w:r>
      <w:r w:rsidR="00DC3604" w:rsidRPr="00933D34">
        <w:rPr>
          <w:i/>
          <w:iCs/>
          <w:color w:val="000000"/>
        </w:rPr>
        <w:t>средств ИКТ</w:t>
      </w:r>
    </w:p>
    <w:p w:rsidR="008A5728" w:rsidRPr="00DC3604" w:rsidRDefault="008A5728" w:rsidP="008A57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34" w:rsidRPr="008D3DA4" w:rsidRDefault="00933D34" w:rsidP="001E1CED">
      <w:pPr>
        <w:pStyle w:val="aa"/>
        <w:ind w:right="3"/>
        <w:jc w:val="center"/>
        <w:rPr>
          <w:b/>
        </w:rPr>
      </w:pPr>
      <w:r>
        <w:rPr>
          <w:b/>
        </w:rPr>
        <w:t xml:space="preserve">3. </w:t>
      </w:r>
      <w:r w:rsidRPr="008D3DA4">
        <w:rPr>
          <w:b/>
        </w:rPr>
        <w:t>Содержание учебного предмета</w:t>
      </w:r>
    </w:p>
    <w:p w:rsidR="001E1CED" w:rsidRDefault="001E1CED" w:rsidP="00525FE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D34" w:rsidRDefault="00933D34" w:rsidP="00D8046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D80463" w:rsidRPr="001E1CED" w:rsidRDefault="00D80463" w:rsidP="00933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ED">
        <w:rPr>
          <w:rFonts w:ascii="Times New Roman" w:hAnsi="Times New Roman"/>
          <w:b/>
          <w:sz w:val="24"/>
          <w:szCs w:val="24"/>
        </w:rPr>
        <w:t xml:space="preserve">Информация и информационные процессы </w:t>
      </w:r>
    </w:p>
    <w:p w:rsidR="00D80463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Подходы к измерению информации. Содержательный подход к измерению информации. Единицы измерения информации.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 xml:space="preserve">Информационные связи в системах различной природы. Системы управления. Информационные связи в системах. 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Обработка информации. Задачи обработки информации. Кодирование информации. Поиск информации.</w:t>
      </w:r>
    </w:p>
    <w:p w:rsidR="00D80463" w:rsidRPr="001E1CED" w:rsidRDefault="00D80463" w:rsidP="00933D3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Передача и хранение информации. Передача информации. Хранение информации.</w:t>
      </w:r>
      <w:r w:rsidRPr="001E1CED">
        <w:rPr>
          <w:rFonts w:ascii="Times New Roman" w:hAnsi="Times New Roman"/>
          <w:i/>
          <w:sz w:val="24"/>
          <w:szCs w:val="24"/>
        </w:rPr>
        <w:br/>
      </w:r>
    </w:p>
    <w:p w:rsidR="00D80463" w:rsidRPr="001E1CED" w:rsidRDefault="00D80463" w:rsidP="00933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ED">
        <w:rPr>
          <w:rFonts w:ascii="Times New Roman" w:hAnsi="Times New Roman"/>
          <w:b/>
          <w:sz w:val="24"/>
          <w:szCs w:val="24"/>
        </w:rPr>
        <w:t xml:space="preserve">Компьютер и его программное обеспечение 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История развития вычислительной техники. Этапы информационных преобразований в обществе. История развития устрой</w:t>
      </w:r>
      <w:proofErr w:type="gramStart"/>
      <w:r w:rsidRPr="001E1CED">
        <w:rPr>
          <w:rFonts w:ascii="Times New Roman" w:hAnsi="Times New Roman"/>
          <w:sz w:val="24"/>
          <w:szCs w:val="24"/>
        </w:rPr>
        <w:t>ств дл</w:t>
      </w:r>
      <w:proofErr w:type="gramEnd"/>
      <w:r w:rsidRPr="001E1CED">
        <w:rPr>
          <w:rFonts w:ascii="Times New Roman" w:hAnsi="Times New Roman"/>
          <w:sz w:val="24"/>
          <w:szCs w:val="24"/>
        </w:rPr>
        <w:t>я вычислений. Поколения ЭВМ.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Программное обеспечение компьютера. Структура программного обеспечения. Системное программное обеспечение. Системы программирования.</w:t>
      </w:r>
    </w:p>
    <w:p w:rsidR="00D80463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lastRenderedPageBreak/>
        <w:t>Файловая система компьютера. Файлы и каталоги. Функции файловой системы. Файловые структуры.</w:t>
      </w:r>
    </w:p>
    <w:p w:rsidR="00D80463" w:rsidRPr="001E1CED" w:rsidRDefault="00D80463" w:rsidP="00933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br/>
      </w:r>
      <w:r w:rsidRPr="001E1CED">
        <w:rPr>
          <w:rFonts w:ascii="Times New Roman" w:hAnsi="Times New Roman"/>
          <w:b/>
          <w:sz w:val="24"/>
          <w:szCs w:val="24"/>
        </w:rPr>
        <w:t xml:space="preserve">Представление информации в компьютере 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</w:r>
      <w:r>
        <w:rPr>
          <w:rFonts w:ascii="Times New Roman" w:hAnsi="Times New Roman"/>
          <w:sz w:val="24"/>
          <w:lang w:val="en-US"/>
        </w:rPr>
        <w:t>q</w:t>
      </w:r>
      <w:r w:rsidRPr="00DE7AF9"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ичной</w:t>
      </w:r>
      <w:proofErr w:type="spellEnd"/>
      <w:r>
        <w:rPr>
          <w:rFonts w:ascii="Times New Roman" w:hAnsi="Times New Roman"/>
          <w:sz w:val="24"/>
        </w:rPr>
        <w:t xml:space="preserve"> в десятичную систему счисления.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Перевод чисел десятичного числа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 xml:space="preserve">. Перевод целого десятичного числа в двоичную систему счисления. Перевод целого числа из системы с основание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Перевод чисел десятичного числа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 xml:space="preserve">. Перевод целого числа из системы с основание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.Быстрый перевод чисел в компьютерных системах счисления.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Арифметические операции в позиционных системах счисления. Сложение чисел в системе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 Вычитание чисел в системе счисления с основанием</w:t>
      </w:r>
      <w:proofErr w:type="gramStart"/>
      <w:r>
        <w:rPr>
          <w:rFonts w:ascii="Times New Roman" w:hAnsi="Times New Roman"/>
          <w:sz w:val="24"/>
          <w:lang w:val="en-US"/>
        </w:rPr>
        <w:t>q</w:t>
      </w:r>
      <w:proofErr w:type="gramEnd"/>
      <w:r>
        <w:rPr>
          <w:rFonts w:ascii="Times New Roman" w:hAnsi="Times New Roman"/>
          <w:sz w:val="24"/>
        </w:rPr>
        <w:t>. Умножение  чисел в системе счисления с основанием</w:t>
      </w:r>
      <w:proofErr w:type="gramStart"/>
      <w:r>
        <w:rPr>
          <w:rFonts w:ascii="Times New Roman" w:hAnsi="Times New Roman"/>
          <w:sz w:val="24"/>
          <w:lang w:val="en-US"/>
        </w:rPr>
        <w:t>q</w:t>
      </w:r>
      <w:proofErr w:type="gramEnd"/>
      <w:r>
        <w:rPr>
          <w:rFonts w:ascii="Times New Roman" w:hAnsi="Times New Roman"/>
          <w:sz w:val="24"/>
        </w:rPr>
        <w:t>. Деление чисел в системе счисления с основанием</w:t>
      </w:r>
      <w:proofErr w:type="gramStart"/>
      <w:r>
        <w:rPr>
          <w:rFonts w:ascii="Times New Roman" w:hAnsi="Times New Roman"/>
          <w:sz w:val="24"/>
          <w:lang w:val="en-US"/>
        </w:rPr>
        <w:t>q</w:t>
      </w:r>
      <w:proofErr w:type="gramEnd"/>
      <w:r>
        <w:rPr>
          <w:rFonts w:ascii="Times New Roman" w:hAnsi="Times New Roman"/>
          <w:sz w:val="24"/>
        </w:rPr>
        <w:t xml:space="preserve">. Двоичная арифметика. 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Представление чисел в компьютере. Представление целых чисел. Представление вещественных чисел.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Кодировка </w:t>
      </w:r>
      <w:r>
        <w:rPr>
          <w:rFonts w:ascii="Times New Roman" w:hAnsi="Times New Roman"/>
          <w:sz w:val="24"/>
          <w:lang w:val="en-US"/>
        </w:rPr>
        <w:t>ASCII</w:t>
      </w:r>
      <w:r w:rsidRPr="00F603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ее расширения. Стандарт </w:t>
      </w:r>
      <w:r>
        <w:rPr>
          <w:rFonts w:ascii="Times New Roman" w:hAnsi="Times New Roman"/>
          <w:sz w:val="24"/>
          <w:lang w:val="en-US"/>
        </w:rPr>
        <w:t>Unicode</w:t>
      </w:r>
      <w:r>
        <w:rPr>
          <w:rFonts w:ascii="Times New Roman" w:hAnsi="Times New Roman"/>
          <w:sz w:val="24"/>
        </w:rPr>
        <w:t>.Информационный объем текстового сообщения.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Кодирование графической информации. Общие подходы к кодированию графической информации. Кодирование цвета. Цветовая модель </w:t>
      </w:r>
      <w:r>
        <w:rPr>
          <w:rFonts w:ascii="Times New Roman" w:hAnsi="Times New Roman"/>
          <w:sz w:val="24"/>
          <w:lang w:val="en-US"/>
        </w:rPr>
        <w:t>RGB</w:t>
      </w:r>
      <w:r>
        <w:rPr>
          <w:rFonts w:ascii="Times New Roman" w:hAnsi="Times New Roman"/>
          <w:sz w:val="24"/>
        </w:rPr>
        <w:t xml:space="preserve">. Цветовая модель </w:t>
      </w:r>
      <w:r>
        <w:rPr>
          <w:rFonts w:ascii="Times New Roman" w:hAnsi="Times New Roman"/>
          <w:sz w:val="24"/>
          <w:lang w:val="en-US"/>
        </w:rPr>
        <w:t>HSB</w:t>
      </w:r>
      <w:r>
        <w:rPr>
          <w:rFonts w:ascii="Times New Roman" w:hAnsi="Times New Roman"/>
          <w:sz w:val="24"/>
        </w:rPr>
        <w:t xml:space="preserve">. Цветовая модель </w:t>
      </w:r>
      <w:r>
        <w:rPr>
          <w:rFonts w:ascii="Times New Roman" w:hAnsi="Times New Roman"/>
          <w:sz w:val="24"/>
          <w:lang w:val="en-US"/>
        </w:rPr>
        <w:t>CMYK</w:t>
      </w:r>
      <w:r>
        <w:rPr>
          <w:rFonts w:ascii="Times New Roman" w:hAnsi="Times New Roman"/>
          <w:sz w:val="24"/>
        </w:rPr>
        <w:t>.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звуковой информации. Звук и его характеристики. Понятие звукозаписи. Оцифровка звука.</w:t>
      </w:r>
    </w:p>
    <w:p w:rsidR="00933D34" w:rsidRDefault="00933D34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D80463" w:rsidRPr="001E1CED" w:rsidRDefault="00D80463" w:rsidP="00933D3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b/>
          <w:sz w:val="24"/>
          <w:szCs w:val="24"/>
        </w:rPr>
        <w:t>Элементы теории множеств и алгебры логики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Некоторые сведения из теории множеств. Понятие множества. Операции над множествами. Мощность множества.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Алгебра логики. Логические высказывания и переменные. Логические операции. Логические выражения.</w:t>
      </w:r>
      <w:r w:rsidR="00933D34" w:rsidRPr="001E1CED">
        <w:rPr>
          <w:rFonts w:ascii="Times New Roman" w:hAnsi="Times New Roman"/>
          <w:sz w:val="24"/>
          <w:szCs w:val="24"/>
        </w:rPr>
        <w:t xml:space="preserve"> </w:t>
      </w:r>
      <w:r w:rsidRPr="001E1CED">
        <w:rPr>
          <w:rFonts w:ascii="Times New Roman" w:hAnsi="Times New Roman"/>
          <w:sz w:val="24"/>
          <w:szCs w:val="24"/>
        </w:rPr>
        <w:t>Предикаты и их множества истинности.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Таблицы истинности. Построение таблиц истинности. Анализ таблиц истинности. Решение логических задач.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Логические функции. Составление логического выражения по таблице истинности и его упрощение.</w:t>
      </w:r>
    </w:p>
    <w:p w:rsidR="00933D34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 xml:space="preserve">Элементы </w:t>
      </w:r>
      <w:proofErr w:type="spellStart"/>
      <w:r w:rsidRPr="001E1CED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1E1CED">
        <w:rPr>
          <w:rFonts w:ascii="Times New Roman" w:hAnsi="Times New Roman"/>
          <w:sz w:val="24"/>
          <w:szCs w:val="24"/>
        </w:rPr>
        <w:t>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</w:r>
    </w:p>
    <w:p w:rsidR="00D80463" w:rsidRPr="001E1CED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1CED">
        <w:rPr>
          <w:rFonts w:ascii="Times New Roman" w:hAnsi="Times New Roman"/>
          <w:sz w:val="24"/>
          <w:szCs w:val="24"/>
        </w:rPr>
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</w:r>
    </w:p>
    <w:p w:rsidR="00D80463" w:rsidRPr="001E1CED" w:rsidRDefault="00D80463" w:rsidP="00933D34">
      <w:pPr>
        <w:spacing w:after="0"/>
        <w:rPr>
          <w:rFonts w:ascii="Times New Roman" w:hAnsi="Times New Roman"/>
          <w:sz w:val="24"/>
          <w:szCs w:val="24"/>
        </w:rPr>
      </w:pPr>
    </w:p>
    <w:p w:rsidR="00D80463" w:rsidRPr="001E1CED" w:rsidRDefault="00D80463" w:rsidP="00933D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E1CED">
        <w:rPr>
          <w:rFonts w:ascii="Times New Roman" w:hAnsi="Times New Roman"/>
          <w:b/>
          <w:sz w:val="24"/>
          <w:szCs w:val="24"/>
        </w:rPr>
        <w:t xml:space="preserve">Современные технологии создания и обработки информационных объектов 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</w:r>
    </w:p>
    <w:p w:rsidR="00933D34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Объекты компьютерной графики. Компьютерная графика и ее виды. Форматы графических файлов. Понятие разрешения. Цифровые фотографии.</w:t>
      </w:r>
    </w:p>
    <w:p w:rsidR="00A209CF" w:rsidRDefault="00D80463" w:rsidP="00933D3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Компьютерные презентации. Виды компьютерных презентаций. Создание презентации.</w:t>
      </w:r>
      <w:r>
        <w:rPr>
          <w:rFonts w:ascii="Times New Roman" w:hAnsi="Times New Roman"/>
          <w:sz w:val="24"/>
        </w:rPr>
        <w:br/>
      </w:r>
    </w:p>
    <w:p w:rsidR="00933D34" w:rsidRDefault="00933D34" w:rsidP="00933D3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p w:rsidR="00B10ED6" w:rsidRPr="00554A94" w:rsidRDefault="00B10ED6" w:rsidP="00B10E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Обработка информации в электронных таблицах</w:t>
      </w:r>
    </w:p>
    <w:p w:rsidR="00554A94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Табличный процессор. </w:t>
      </w:r>
      <w:r w:rsid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Объекты табличного процессора и их свойства. Некоторые приёмы ввода и редактирования данных. Копирование и перемещение данных. Редактирование книги и электронной таблицы. Форматирование объектов электронной таблицы. </w:t>
      </w:r>
    </w:p>
    <w:p w:rsidR="00B10ED6" w:rsidRPr="00554A94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Встроенные функции и их использование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Математические и статистические функции. Финансовые функции. Текстовые функции.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Логические функции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 анализа данных</w:t>
      </w:r>
      <w:r w:rsid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Диаграммы. Сортировка данных. Фильтрация данных. Условное форматирование. Подбор параметра. </w:t>
      </w:r>
    </w:p>
    <w:p w:rsidR="00554A94" w:rsidRDefault="00554A94" w:rsidP="00B1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0ED6" w:rsidRPr="00554A94" w:rsidRDefault="00B10ED6" w:rsidP="00B10E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Алгоритмы и элементы программирования </w:t>
      </w:r>
    </w:p>
    <w:p w:rsidR="00621341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сведения об алгоритмах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34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алгоритма. Способы записи алгоритмов. Понятие сложности алгоритма.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Алгоритмические структуры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34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Последовательная алгоритмическая конструкция. Алгоритмическая конструкция «ветвление». Циклическая алгоритмическая конструкция. </w:t>
      </w:r>
    </w:p>
    <w:p w:rsidR="00B10ED6" w:rsidRPr="00554A94" w:rsidRDefault="00B10ED6" w:rsidP="006213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алгоритмов на языке программирования Паскаль</w:t>
      </w:r>
      <w:r w:rsidR="0062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Структурная организация данных.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программ с помощью трассировочных</w:t>
      </w:r>
      <w:r w:rsid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Функциональный подход к анализу программ</w:t>
      </w:r>
    </w:p>
    <w:p w:rsidR="00621341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Структурированные типы данных. Массивы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34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поиска элемента с заданными свойствами. Проверка соответствия элементов массива некоторому условию. Перестановка всех элементов массива в обратном порядке. Сортировка массива. </w:t>
      </w:r>
    </w:p>
    <w:p w:rsidR="00B10ED6" w:rsidRPr="00554A94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Структурное программирование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Рекурсивные алгоритмы</w:t>
      </w:r>
      <w:r w:rsidR="0062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Вспомогательный алгоритм. Запись вспомогательных алгоритмов на языке Паскаль. </w:t>
      </w:r>
    </w:p>
    <w:p w:rsidR="00554A94" w:rsidRDefault="00554A94" w:rsidP="00B1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0ED6" w:rsidRPr="00554A94" w:rsidRDefault="00B10ED6" w:rsidP="00B10E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Информационное моделирование </w:t>
      </w:r>
    </w:p>
    <w:p w:rsidR="00B10ED6" w:rsidRPr="00554A94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и моделирование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34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Компьютерное моделирование. Списки, графы, деревья, таблицы.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на графах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341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Алгоритмы нахождения кратчайших путей между вершинами графа.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теорией игр</w:t>
      </w:r>
    </w:p>
    <w:p w:rsidR="00B10ED6" w:rsidRPr="00554A94" w:rsidRDefault="00621341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Общие представления об информационных системах. Предметная область и её моделирование. Представление о моделях данных. </w:t>
      </w:r>
      <w:r w:rsid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B10ED6"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 данных как модель предметной области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0ED6"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Реляционные базы данных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0ED6"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управления базами данных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459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Этапы разработки базы данных. 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599">
        <w:rPr>
          <w:rFonts w:ascii="Times New Roman" w:eastAsia="Times New Roman" w:hAnsi="Times New Roman"/>
          <w:sz w:val="24"/>
          <w:szCs w:val="24"/>
          <w:lang w:eastAsia="ru-RU"/>
        </w:rPr>
        <w:t xml:space="preserve">СУБД и их классификация. Манипулирование данными в базе данных. </w:t>
      </w:r>
      <w:r w:rsidR="00B10ED6"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 и разработка базы данных</w:t>
      </w:r>
    </w:p>
    <w:p w:rsidR="00554A94" w:rsidRDefault="00554A94" w:rsidP="00B1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0ED6" w:rsidRPr="00554A94" w:rsidRDefault="00B10ED6" w:rsidP="00B10E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Сетевые информационные технологии</w:t>
      </w:r>
    </w:p>
    <w:p w:rsidR="00B10ED6" w:rsidRPr="00554A94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построения компьютерных сетей</w:t>
      </w:r>
      <w:r w:rsidR="00204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Компьютерные сети и их классификация. Аппаратное и программное обеспечение компьютерных сетей. Работа в локальной сети. История появления и развития компьютерных сетей.</w:t>
      </w:r>
    </w:p>
    <w:p w:rsidR="00B10ED6" w:rsidRPr="00554A94" w:rsidRDefault="00B10ED6" w:rsidP="00554A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устроен Интернет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Службы Интернета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0459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службы. Коммуникационные службы. Сетевой этикет.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 как глобальная информационная система</w:t>
      </w:r>
      <w:r w:rsidR="00204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Всемирная паутина. Поиск информации в сети Интернет. </w:t>
      </w:r>
    </w:p>
    <w:p w:rsidR="00554A94" w:rsidRDefault="00554A94" w:rsidP="00B1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0ED6" w:rsidRPr="00554A94" w:rsidRDefault="00B10ED6" w:rsidP="00B10E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социальной информатики</w:t>
      </w:r>
    </w:p>
    <w:p w:rsidR="00B10ED6" w:rsidRPr="00554A94" w:rsidRDefault="00B10ED6" w:rsidP="002045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общество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0459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ресурсы, продукты и услуги. Информатизация образования.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право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4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Правовое регулирование в области информационных ресурсов. Правовые нормы использования программного обеспечения. </w:t>
      </w:r>
      <w:r w:rsidR="00554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безопасность</w:t>
      </w:r>
      <w:r w:rsidR="00204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Защита информации. </w:t>
      </w:r>
    </w:p>
    <w:p w:rsidR="00A209CF" w:rsidRDefault="00A209CF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525FE0" w:rsidRDefault="00525FE0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525FE0" w:rsidRDefault="00525FE0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525FE0" w:rsidRDefault="00525FE0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525FE0" w:rsidRDefault="00525FE0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525FE0" w:rsidRDefault="00525FE0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525FE0" w:rsidRDefault="00525FE0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204599" w:rsidRDefault="00204599" w:rsidP="00204599">
      <w:pPr>
        <w:spacing w:before="2"/>
        <w:ind w:right="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 Тематическ</w:t>
      </w:r>
      <w:r w:rsidR="001E1CED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е планировани</w:t>
      </w:r>
      <w:r w:rsidRPr="00BB4D25"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204599" w:rsidRDefault="00204599" w:rsidP="00204599">
      <w:pPr>
        <w:spacing w:before="2"/>
        <w:ind w:right="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 класс</w:t>
      </w:r>
    </w:p>
    <w:tbl>
      <w:tblPr>
        <w:tblStyle w:val="TableNormal"/>
        <w:tblW w:w="9498" w:type="dxa"/>
        <w:tblInd w:w="4" w:type="dxa"/>
        <w:tblLayout w:type="fixed"/>
        <w:tblLook w:val="01E0"/>
      </w:tblPr>
      <w:tblGrid>
        <w:gridCol w:w="704"/>
        <w:gridCol w:w="5386"/>
        <w:gridCol w:w="784"/>
        <w:gridCol w:w="1200"/>
        <w:gridCol w:w="1424"/>
      </w:tblGrid>
      <w:tr w:rsidR="00204599" w:rsidRPr="007B6A8D" w:rsidTr="009356E8">
        <w:trPr>
          <w:trHeight w:hRule="exact" w:val="528"/>
        </w:trPr>
        <w:tc>
          <w:tcPr>
            <w:tcW w:w="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 w:firstLine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Учебная тема </w:t>
            </w:r>
          </w:p>
        </w:tc>
        <w:tc>
          <w:tcPr>
            <w:tcW w:w="3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Практика 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204599">
            <w:pPr>
              <w:pStyle w:val="TableParagraph"/>
              <w:numPr>
                <w:ilvl w:val="0"/>
                <w:numId w:val="23"/>
              </w:num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2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204599" w:rsidRPr="009356E8" w:rsidRDefault="00204599" w:rsidP="009D5D25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4599" w:rsidRPr="007B6A8D" w:rsidTr="009356E8">
        <w:trPr>
          <w:trHeight w:hRule="exact" w:val="84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204599">
            <w:pPr>
              <w:pStyle w:val="TableParagraph"/>
              <w:numPr>
                <w:ilvl w:val="0"/>
                <w:numId w:val="23"/>
              </w:num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935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Компьютер и его программное обеспечение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04599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204599">
            <w:pPr>
              <w:pStyle w:val="TableParagraph"/>
              <w:numPr>
                <w:ilvl w:val="0"/>
                <w:numId w:val="23"/>
              </w:num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2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  <w:p w:rsidR="00204599" w:rsidRPr="009356E8" w:rsidRDefault="00204599" w:rsidP="009D5D25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4599" w:rsidRPr="007B6A8D" w:rsidTr="009356E8">
        <w:trPr>
          <w:trHeight w:hRule="exact" w:val="52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204599">
            <w:pPr>
              <w:pStyle w:val="TableParagraph"/>
              <w:numPr>
                <w:ilvl w:val="0"/>
                <w:numId w:val="23"/>
              </w:num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1E1CED" w:rsidRDefault="00204599" w:rsidP="002045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ED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теории множеств и алгебры логики </w:t>
            </w:r>
          </w:p>
          <w:p w:rsidR="00204599" w:rsidRPr="009356E8" w:rsidRDefault="00204599" w:rsidP="009D5D25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204599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8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04599" w:rsidRPr="007B6A8D" w:rsidTr="009356E8">
        <w:trPr>
          <w:trHeight w:hRule="exact" w:val="67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204599">
            <w:pPr>
              <w:pStyle w:val="TableParagraph"/>
              <w:numPr>
                <w:ilvl w:val="0"/>
                <w:numId w:val="23"/>
              </w:num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204599" w:rsidP="002045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создания и обработки информационных</w:t>
            </w:r>
            <w:r w:rsidR="009356E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  <w:p w:rsidR="00204599" w:rsidRPr="009356E8" w:rsidRDefault="00204599" w:rsidP="009D5D25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493309" w:rsidP="009D5D2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6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869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356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3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3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</w:tbl>
    <w:p w:rsidR="00204599" w:rsidRDefault="00204599" w:rsidP="00204599">
      <w:pPr>
        <w:pStyle w:val="11"/>
        <w:spacing w:before="123"/>
        <w:ind w:left="2865" w:right="3"/>
        <w:rPr>
          <w:rFonts w:cs="Times New Roman"/>
          <w:lang w:val="ru-RU"/>
        </w:rPr>
      </w:pPr>
      <w:bookmarkStart w:id="1" w:name="_bookmark3"/>
      <w:bookmarkEnd w:id="1"/>
      <w:r>
        <w:rPr>
          <w:rFonts w:cs="Times New Roman"/>
          <w:lang w:val="ru-RU"/>
        </w:rPr>
        <w:t xml:space="preserve">                       </w:t>
      </w:r>
    </w:p>
    <w:p w:rsidR="00204599" w:rsidRDefault="00204599" w:rsidP="00204599">
      <w:pPr>
        <w:pStyle w:val="11"/>
        <w:spacing w:before="123"/>
        <w:ind w:left="2865" w:right="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11 класс</w:t>
      </w:r>
    </w:p>
    <w:p w:rsidR="00204599" w:rsidRDefault="00204599" w:rsidP="00204599">
      <w:pPr>
        <w:pStyle w:val="11"/>
        <w:spacing w:before="123"/>
        <w:ind w:left="2865" w:right="3"/>
        <w:rPr>
          <w:rFonts w:cs="Times New Roman"/>
          <w:lang w:val="ru-RU"/>
        </w:rPr>
      </w:pPr>
    </w:p>
    <w:tbl>
      <w:tblPr>
        <w:tblStyle w:val="TableNormal"/>
        <w:tblW w:w="0" w:type="auto"/>
        <w:tblInd w:w="4" w:type="dxa"/>
        <w:tblLayout w:type="fixed"/>
        <w:tblLook w:val="01E0"/>
      </w:tblPr>
      <w:tblGrid>
        <w:gridCol w:w="709"/>
        <w:gridCol w:w="5387"/>
        <w:gridCol w:w="708"/>
        <w:gridCol w:w="1374"/>
        <w:gridCol w:w="1178"/>
      </w:tblGrid>
      <w:tr w:rsidR="00204599" w:rsidRPr="007B6A8D" w:rsidTr="009356E8">
        <w:trPr>
          <w:trHeight w:hRule="exact" w:val="52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Учебная тема 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Практика 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9356E8" w:rsidP="00935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356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4599" w:rsidRPr="007B6A8D" w:rsidTr="009356E8">
        <w:trPr>
          <w:trHeight w:hRule="exact" w:val="84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9356E8" w:rsidP="00935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9356E8" w:rsidRDefault="009356E8" w:rsidP="00935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356E8" w:rsidRPr="007B6A8D" w:rsidTr="009356E8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9356E8" w:rsidRDefault="009356E8" w:rsidP="009D5D2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9356E8" w:rsidRDefault="009356E8" w:rsidP="009356E8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Сетевые информационные технологии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356E8" w:rsidRPr="007B6A8D" w:rsidTr="009356E8">
        <w:trPr>
          <w:trHeight w:hRule="exact" w:val="5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Default="009356E8" w:rsidP="009D5D2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9356E8" w:rsidRDefault="009356E8" w:rsidP="009356E8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56E8" w:rsidRPr="00286941" w:rsidRDefault="009356E8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4599" w:rsidRPr="007B6A8D" w:rsidTr="009356E8">
        <w:trPr>
          <w:trHeight w:hRule="exact" w:val="528"/>
        </w:trPr>
        <w:tc>
          <w:tcPr>
            <w:tcW w:w="60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8694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D5D2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9356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356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356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599" w:rsidRPr="00286941" w:rsidRDefault="00204599" w:rsidP="009356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9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356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204599" w:rsidRDefault="00204599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9356E8" w:rsidRDefault="009356E8" w:rsidP="009356E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9356E8" w:rsidRPr="00A412A4" w:rsidRDefault="009356E8" w:rsidP="009356E8">
      <w:pPr>
        <w:pStyle w:val="paragraph"/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9356E8" w:rsidRPr="00A412A4" w:rsidRDefault="009356E8" w:rsidP="009356E8">
      <w:pPr>
        <w:pStyle w:val="paragraph"/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/>
          <w:bCs/>
        </w:rPr>
        <w:t> </w:t>
      </w:r>
      <w:r w:rsidRPr="00A412A4">
        <w:rPr>
          <w:rStyle w:val="eop"/>
        </w:rPr>
        <w:t> </w:t>
      </w: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>по учебному предмету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Информатика</w:t>
      </w:r>
      <w:r w:rsidRPr="007B53C3">
        <w:rPr>
          <w:rFonts w:ascii="Times New Roman" w:hAnsi="Times New Roman"/>
          <w:sz w:val="32"/>
          <w:szCs w:val="32"/>
        </w:rPr>
        <w:t>»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9356E8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10  класс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Базовый уровень</w:t>
      </w:r>
    </w:p>
    <w:p w:rsidR="009356E8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page" w:tblpX="925" w:tblpY="-217"/>
        <w:tblW w:w="10740" w:type="dxa"/>
        <w:tblLayout w:type="fixed"/>
        <w:tblLook w:val="04A0"/>
      </w:tblPr>
      <w:tblGrid>
        <w:gridCol w:w="534"/>
        <w:gridCol w:w="6804"/>
        <w:gridCol w:w="709"/>
        <w:gridCol w:w="851"/>
        <w:gridCol w:w="992"/>
        <w:gridCol w:w="850"/>
      </w:tblGrid>
      <w:tr w:rsidR="009356E8" w:rsidRPr="00D356F4" w:rsidTr="009D5D25">
        <w:trPr>
          <w:trHeight w:val="551"/>
        </w:trPr>
        <w:tc>
          <w:tcPr>
            <w:tcW w:w="534" w:type="dxa"/>
          </w:tcPr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18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(план)</w:t>
            </w:r>
          </w:p>
        </w:tc>
        <w:tc>
          <w:tcPr>
            <w:tcW w:w="992" w:type="dxa"/>
          </w:tcPr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Дата (факт)</w:t>
            </w:r>
          </w:p>
        </w:tc>
        <w:tc>
          <w:tcPr>
            <w:tcW w:w="850" w:type="dxa"/>
          </w:tcPr>
          <w:p w:rsidR="009356E8" w:rsidRPr="00D356F4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6F4">
              <w:rPr>
                <w:rFonts w:ascii="Times New Roman" w:hAnsi="Times New Roman"/>
                <w:b/>
                <w:sz w:val="20"/>
                <w:szCs w:val="24"/>
              </w:rPr>
              <w:t>Корр.</w:t>
            </w:r>
          </w:p>
        </w:tc>
      </w:tr>
      <w:tr w:rsidR="009356E8" w:rsidRPr="007F5FA7" w:rsidTr="009D5D25">
        <w:tc>
          <w:tcPr>
            <w:tcW w:w="7338" w:type="dxa"/>
            <w:gridSpan w:val="2"/>
            <w:shd w:val="clear" w:color="auto" w:fill="auto"/>
          </w:tcPr>
          <w:p w:rsidR="009356E8" w:rsidRPr="009356E8" w:rsidRDefault="009356E8" w:rsidP="009D5D2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6E8" w:rsidRPr="007F5FA7" w:rsidTr="009D5D25">
        <w:tc>
          <w:tcPr>
            <w:tcW w:w="534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356E8" w:rsidRPr="009356E8" w:rsidRDefault="009D5D25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 xml:space="preserve">ТБ на рабочем месте. </w:t>
            </w:r>
            <w:r w:rsidR="009356E8" w:rsidRPr="009356E8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Информационная грамотность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6E8" w:rsidRPr="009356E8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6E8" w:rsidRPr="007F5FA7" w:rsidTr="009D5D25">
        <w:tc>
          <w:tcPr>
            <w:tcW w:w="534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356E8" w:rsidRPr="009356E8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6E8" w:rsidRPr="007F5FA7" w:rsidTr="009D5D25">
        <w:tc>
          <w:tcPr>
            <w:tcW w:w="534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356E8" w:rsidRPr="009356E8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6E8" w:rsidRPr="007F5FA7" w:rsidTr="009D5D25">
        <w:tc>
          <w:tcPr>
            <w:tcW w:w="534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356E8" w:rsidRPr="009356E8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6E8" w:rsidRPr="00B240E0" w:rsidTr="009D5D25">
        <w:tc>
          <w:tcPr>
            <w:tcW w:w="534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356E8" w:rsidRPr="009356E8" w:rsidRDefault="009356E8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8">
              <w:rPr>
                <w:rStyle w:val="fontstyle01"/>
                <w:rFonts w:ascii="Times New Roman" w:hAnsi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56E8" w:rsidRPr="00B240E0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9356E8" w:rsidRPr="00B240E0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B240E0" w:rsidRDefault="009356E8" w:rsidP="009D5D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E8" w:rsidRPr="00B240E0" w:rsidTr="009D5D25">
        <w:tc>
          <w:tcPr>
            <w:tcW w:w="534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356E8" w:rsidRPr="009356E8" w:rsidRDefault="009356E8" w:rsidP="009D5D25">
            <w:pPr>
              <w:pStyle w:val="ac"/>
              <w:tabs>
                <w:tab w:val="left" w:pos="987"/>
              </w:tabs>
              <w:spacing w:after="0"/>
              <w:ind w:left="3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E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изученного материала </w:t>
            </w:r>
            <w:r w:rsidR="009D5D2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5D25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 теме «Информация и информационные процессы»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56E8" w:rsidRPr="00B240E0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9356E8" w:rsidRPr="00B240E0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B240E0" w:rsidRDefault="009356E8" w:rsidP="009D5D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E8" w:rsidRPr="00C644B2" w:rsidTr="009D5D25">
        <w:tc>
          <w:tcPr>
            <w:tcW w:w="7338" w:type="dxa"/>
            <w:gridSpan w:val="2"/>
            <w:shd w:val="clear" w:color="auto" w:fill="auto"/>
          </w:tcPr>
          <w:p w:rsidR="009356E8" w:rsidRPr="00BD45BA" w:rsidRDefault="009356E8" w:rsidP="009D5D2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709" w:type="dxa"/>
            <w:shd w:val="clear" w:color="auto" w:fill="auto"/>
          </w:tcPr>
          <w:p w:rsidR="009356E8" w:rsidRPr="001570A7" w:rsidRDefault="009356E8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</w:tcPr>
          <w:p w:rsidR="009356E8" w:rsidRPr="00C644B2" w:rsidRDefault="009356E8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56E8" w:rsidRPr="00C644B2" w:rsidRDefault="009356E8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C644B2" w:rsidRDefault="009356E8" w:rsidP="009D5D25">
            <w:pPr>
              <w:pStyle w:val="2"/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356E8" w:rsidRPr="00BD45BA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9356E8" w:rsidRPr="00BE1111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356E8" w:rsidRPr="00BD45BA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9356E8" w:rsidRPr="00BE1111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356E8" w:rsidRPr="00BD45BA" w:rsidRDefault="009356E8" w:rsidP="009D5D25">
            <w:pPr>
              <w:pStyle w:val="ac"/>
              <w:tabs>
                <w:tab w:val="left" w:pos="4320"/>
              </w:tabs>
              <w:spacing w:after="0"/>
              <w:ind w:left="34"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45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BD45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5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BD45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5B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2A32C1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9356E8" w:rsidRPr="00BE1111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356E8" w:rsidRPr="00BD45BA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356E8" w:rsidRPr="00BE1111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356E8" w:rsidRPr="00BD45BA" w:rsidRDefault="009356E8" w:rsidP="009D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по теме «Компьютер и его программное обеспечение»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356E8" w:rsidRPr="00BE1111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7F5FA7" w:rsidTr="009D5D25">
        <w:tc>
          <w:tcPr>
            <w:tcW w:w="7338" w:type="dxa"/>
            <w:gridSpan w:val="2"/>
          </w:tcPr>
          <w:p w:rsidR="009356E8" w:rsidRPr="00BD45BA" w:rsidRDefault="00BD45BA" w:rsidP="009D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709" w:type="dxa"/>
          </w:tcPr>
          <w:p w:rsidR="009356E8" w:rsidRPr="001570A7" w:rsidRDefault="00BD45BA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356E8"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9356E8" w:rsidRPr="007F5FA7" w:rsidRDefault="009356E8" w:rsidP="009D5D25">
            <w:pPr>
              <w:pStyle w:val="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6E8" w:rsidRPr="008D68D8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7F5FA7" w:rsidRDefault="009356E8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356E8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Представление чисел в позиционных системах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счисления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356E8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Перевод чисел из одной системы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счисления в другую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356E8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счисления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56E8" w:rsidRPr="000F4F8C" w:rsidTr="009D5D25">
        <w:tc>
          <w:tcPr>
            <w:tcW w:w="534" w:type="dxa"/>
          </w:tcPr>
          <w:p w:rsidR="009356E8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356E8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счисления</w:t>
            </w:r>
          </w:p>
        </w:tc>
        <w:tc>
          <w:tcPr>
            <w:tcW w:w="709" w:type="dxa"/>
          </w:tcPr>
          <w:p w:rsidR="009356E8" w:rsidRPr="001570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56E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6E8" w:rsidRPr="000F4F8C" w:rsidRDefault="009356E8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0F4F8C" w:rsidRDefault="00BD45BA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0F4F8C" w:rsidRDefault="00BD45BA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0F4F8C" w:rsidRDefault="00BD45BA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Кодирование звуковой информации 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0F4F8C" w:rsidRDefault="00BD45BA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по теме «Представление информации в компьютере»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0F4F8C" w:rsidRDefault="00BD45BA" w:rsidP="009D5D25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7338" w:type="dxa"/>
            <w:gridSpan w:val="2"/>
          </w:tcPr>
          <w:p w:rsidR="00BD45BA" w:rsidRPr="00BD45BA" w:rsidRDefault="00BD45BA" w:rsidP="00D3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709" w:type="dxa"/>
          </w:tcPr>
          <w:p w:rsidR="00BD45BA" w:rsidRPr="001570A7" w:rsidRDefault="00BD45BA" w:rsidP="00D356F4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BD45BA" w:rsidRPr="007F5FA7" w:rsidRDefault="00BD45BA" w:rsidP="00D356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5BA" w:rsidRPr="00A43C1F" w:rsidRDefault="00BD45BA" w:rsidP="00D356F4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7F5FA7" w:rsidRDefault="00BD45BA" w:rsidP="00D356F4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B240E0" w:rsidTr="009D5D25">
        <w:tc>
          <w:tcPr>
            <w:tcW w:w="534" w:type="dxa"/>
            <w:shd w:val="clear" w:color="auto" w:fill="FFFFFF" w:themeFill="background1"/>
          </w:tcPr>
          <w:p w:rsidR="00BD45BA" w:rsidRPr="001570A7" w:rsidRDefault="00BD45BA" w:rsidP="00D356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FFFFFF" w:themeFill="background1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709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D45BA" w:rsidRPr="008D68D8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shd w:val="clear" w:color="auto" w:fill="FFFFFF" w:themeFill="background1"/>
          </w:tcPr>
          <w:p w:rsidR="00BD45BA" w:rsidRPr="00101B02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45BA" w:rsidRPr="00101B02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101B02" w:rsidTr="009D5D25">
        <w:tc>
          <w:tcPr>
            <w:tcW w:w="534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FFFFFF" w:themeFill="background1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709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D45BA" w:rsidRPr="00742413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shd w:val="clear" w:color="auto" w:fill="FFFFFF" w:themeFill="background1"/>
          </w:tcPr>
          <w:p w:rsidR="00BD45BA" w:rsidRPr="00101B02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45BA" w:rsidRPr="00101B02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Pr="008D68D8" w:rsidRDefault="001E1CED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190EE5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Pr="008D68D8" w:rsidRDefault="001E1CED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BD45BA" w:rsidRPr="007F5FA7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190EE5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534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709" w:type="dxa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5BA" w:rsidRPr="008D68D8" w:rsidRDefault="001E1CED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BD45BA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190EE5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742413" w:rsidTr="009D5D25">
        <w:tc>
          <w:tcPr>
            <w:tcW w:w="534" w:type="dxa"/>
            <w:shd w:val="clear" w:color="auto" w:fill="auto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spellStart"/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. Логические схемы</w:t>
            </w:r>
          </w:p>
        </w:tc>
        <w:tc>
          <w:tcPr>
            <w:tcW w:w="709" w:type="dxa"/>
            <w:shd w:val="clear" w:color="auto" w:fill="auto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45BA" w:rsidRPr="00742413" w:rsidRDefault="001E1CED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shd w:val="clear" w:color="auto" w:fill="auto"/>
          </w:tcPr>
          <w:p w:rsidR="00BD45BA" w:rsidRPr="00742413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5BA" w:rsidRPr="00742413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09610B" w:rsidTr="009D5D25">
        <w:tc>
          <w:tcPr>
            <w:tcW w:w="534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FFFFFF" w:themeFill="background1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D45BA" w:rsidRPr="0009610B" w:rsidRDefault="001E1CED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shd w:val="clear" w:color="auto" w:fill="FFFFFF" w:themeFill="background1"/>
          </w:tcPr>
          <w:p w:rsidR="00BD45BA" w:rsidRPr="0009610B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45BA" w:rsidRPr="0009610B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09610B" w:rsidTr="009D5D25">
        <w:tc>
          <w:tcPr>
            <w:tcW w:w="534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FFFFFF" w:themeFill="background1"/>
          </w:tcPr>
          <w:p w:rsidR="00BD45BA" w:rsidRPr="00BD45BA" w:rsidRDefault="00BD45BA" w:rsidP="009D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по теме «Элементы теории множеств и алгебры</w:t>
            </w:r>
            <w:r w:rsid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логики»</w:t>
            </w:r>
          </w:p>
        </w:tc>
        <w:tc>
          <w:tcPr>
            <w:tcW w:w="709" w:type="dxa"/>
            <w:shd w:val="clear" w:color="auto" w:fill="FFFFFF" w:themeFill="background1"/>
          </w:tcPr>
          <w:p w:rsidR="00BD45BA" w:rsidRPr="001570A7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D45BA" w:rsidRPr="0009610B" w:rsidRDefault="001E1CED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shd w:val="clear" w:color="auto" w:fill="FFFFFF" w:themeFill="background1"/>
          </w:tcPr>
          <w:p w:rsidR="00BD45BA" w:rsidRPr="0009610B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45BA" w:rsidRPr="0009610B" w:rsidRDefault="00BD45BA" w:rsidP="009D5D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BA" w:rsidRPr="000F4F8C" w:rsidTr="009D5D25">
        <w:tc>
          <w:tcPr>
            <w:tcW w:w="7338" w:type="dxa"/>
            <w:gridSpan w:val="2"/>
          </w:tcPr>
          <w:p w:rsidR="00BD45BA" w:rsidRPr="00BD45BA" w:rsidRDefault="00BD45BA" w:rsidP="009D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Современные технологии создания и обработки информационных</w:t>
            </w:r>
            <w:r w:rsidRPr="00BD45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45B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BD45BA" w:rsidRPr="001570A7" w:rsidRDefault="001E1CED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D45BA"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BD45BA" w:rsidRPr="007F5FA7" w:rsidRDefault="00BD45BA" w:rsidP="009D5D25">
            <w:pPr>
              <w:pStyle w:val="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5BA" w:rsidRPr="00A43C1F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D45BA" w:rsidRPr="007F5FA7" w:rsidRDefault="00BD45BA" w:rsidP="009D5D25">
            <w:pPr>
              <w:pStyle w:val="2"/>
              <w:spacing w:before="240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45BA" w:rsidRPr="00D356F4" w:rsidTr="00D356F4">
        <w:tc>
          <w:tcPr>
            <w:tcW w:w="534" w:type="dxa"/>
            <w:shd w:val="clear" w:color="auto" w:fill="auto"/>
          </w:tcPr>
          <w:p w:rsidR="00BD45BA" w:rsidRPr="00D356F4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BD45BA" w:rsidRPr="00D356F4" w:rsidRDefault="00D356F4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Style w:val="fontstyle01"/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709" w:type="dxa"/>
            <w:shd w:val="clear" w:color="auto" w:fill="auto"/>
          </w:tcPr>
          <w:p w:rsidR="00BD45BA" w:rsidRPr="00D356F4" w:rsidRDefault="00BD45BA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45BA" w:rsidRPr="00D356F4" w:rsidRDefault="001E1CED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BD45BA" w:rsidRPr="00D356F4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5BA" w:rsidRPr="00D356F4" w:rsidRDefault="00BD45BA" w:rsidP="009D5D25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D356F4" w:rsidTr="00D356F4">
        <w:tc>
          <w:tcPr>
            <w:tcW w:w="534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E1CED" w:rsidRPr="00D356F4" w:rsidRDefault="00D356F4" w:rsidP="001E1C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аттестация: контрольная работа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B240E0" w:rsidTr="009D5D25">
        <w:tc>
          <w:tcPr>
            <w:tcW w:w="534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FFFFFF" w:themeFill="background1"/>
          </w:tcPr>
          <w:p w:rsidR="001E1CED" w:rsidRPr="00BD45B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709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742413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101B02" w:rsidTr="009D5D25">
        <w:tc>
          <w:tcPr>
            <w:tcW w:w="534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FFFFFF" w:themeFill="background1"/>
          </w:tcPr>
          <w:p w:rsidR="001E1CED" w:rsidRPr="00BD45B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8D68D8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0F4F8C" w:rsidTr="009D5D25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1E1CED" w:rsidRPr="00BD45B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5BA">
              <w:rPr>
                <w:rStyle w:val="fontstyle01"/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9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1E1CED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190EE5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1E1CED" w:rsidTr="001E1CED">
        <w:tc>
          <w:tcPr>
            <w:tcW w:w="534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1E1CED" w:rsidRPr="001E1CED" w:rsidRDefault="001E1CED" w:rsidP="001E1CED">
            <w:pPr>
              <w:pStyle w:val="ac"/>
              <w:spacing w:after="0"/>
              <w:ind w:left="34" w:righ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CED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Обобщение и систематизация изученного материала</w:t>
            </w:r>
            <w:r w:rsidRPr="001E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E1CED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по теме «Современные технологии создания и</w:t>
            </w:r>
            <w:r w:rsidRPr="001E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E1CED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обработки информационных объектов»</w:t>
            </w:r>
          </w:p>
        </w:tc>
        <w:tc>
          <w:tcPr>
            <w:tcW w:w="709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56E8" w:rsidRDefault="009356E8" w:rsidP="009356E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9356E8" w:rsidRPr="00A412A4" w:rsidRDefault="009356E8" w:rsidP="009356E8">
      <w:pPr>
        <w:pStyle w:val="paragraph"/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Cs/>
        </w:rPr>
        <w:lastRenderedPageBreak/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9356E8" w:rsidRPr="00A412A4" w:rsidRDefault="009356E8" w:rsidP="009356E8">
      <w:pPr>
        <w:pStyle w:val="paragraph"/>
        <w:spacing w:before="0" w:beforeAutospacing="0" w:after="0" w:afterAutospacing="0"/>
        <w:jc w:val="center"/>
        <w:textAlignment w:val="baseline"/>
      </w:pPr>
      <w:r w:rsidRPr="00A412A4">
        <w:rPr>
          <w:rStyle w:val="normaltextrun"/>
          <w:rFonts w:eastAsia="Calibri"/>
          <w:b/>
          <w:bCs/>
        </w:rPr>
        <w:t> </w:t>
      </w:r>
      <w:r w:rsidRPr="00A412A4">
        <w:rPr>
          <w:rStyle w:val="eop"/>
        </w:rPr>
        <w:t> </w:t>
      </w: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>по учебному предмету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Информатика</w:t>
      </w:r>
      <w:r w:rsidRPr="007B53C3">
        <w:rPr>
          <w:rFonts w:ascii="Times New Roman" w:hAnsi="Times New Roman"/>
          <w:sz w:val="32"/>
          <w:szCs w:val="32"/>
        </w:rPr>
        <w:t>»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9356E8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7B53C3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11  класс</w:t>
      </w:r>
    </w:p>
    <w:p w:rsidR="009356E8" w:rsidRPr="007B53C3" w:rsidRDefault="009356E8" w:rsidP="009356E8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Базовый уровень</w:t>
      </w:r>
    </w:p>
    <w:p w:rsidR="009356E8" w:rsidRDefault="009356E8" w:rsidP="009356E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page" w:tblpX="1243" w:tblpY="-217"/>
        <w:tblW w:w="10456" w:type="dxa"/>
        <w:tblLayout w:type="fixed"/>
        <w:tblLook w:val="04A0"/>
      </w:tblPr>
      <w:tblGrid>
        <w:gridCol w:w="534"/>
        <w:gridCol w:w="6378"/>
        <w:gridCol w:w="851"/>
        <w:gridCol w:w="851"/>
        <w:gridCol w:w="992"/>
        <w:gridCol w:w="850"/>
      </w:tblGrid>
      <w:tr w:rsidR="009356E8" w:rsidRPr="007A283A" w:rsidTr="00E26963">
        <w:trPr>
          <w:trHeight w:val="551"/>
        </w:trPr>
        <w:tc>
          <w:tcPr>
            <w:tcW w:w="534" w:type="dxa"/>
          </w:tcPr>
          <w:p w:rsidR="009356E8" w:rsidRPr="007A283A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0A7">
              <w:rPr>
                <w:rFonts w:ascii="Times New Roman" w:hAnsi="Times New Roman"/>
                <w:b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570A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1570A7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1570A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9356E8" w:rsidRPr="007A283A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9356E8" w:rsidRPr="00E26963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963">
              <w:rPr>
                <w:rFonts w:ascii="Times New Roman" w:hAnsi="Times New Roman"/>
                <w:b/>
                <w:sz w:val="20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9356E8" w:rsidRPr="00E26963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963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  <w:p w:rsidR="009356E8" w:rsidRPr="00E26963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963">
              <w:rPr>
                <w:rFonts w:ascii="Times New Roman" w:hAnsi="Times New Roman"/>
                <w:b/>
                <w:sz w:val="20"/>
                <w:szCs w:val="24"/>
              </w:rPr>
              <w:t>(план)</w:t>
            </w:r>
          </w:p>
        </w:tc>
        <w:tc>
          <w:tcPr>
            <w:tcW w:w="992" w:type="dxa"/>
          </w:tcPr>
          <w:p w:rsidR="009356E8" w:rsidRPr="00E26963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963">
              <w:rPr>
                <w:rFonts w:ascii="Times New Roman" w:hAnsi="Times New Roman"/>
                <w:b/>
                <w:sz w:val="20"/>
                <w:szCs w:val="24"/>
              </w:rPr>
              <w:t>Дата (факт)</w:t>
            </w:r>
          </w:p>
        </w:tc>
        <w:tc>
          <w:tcPr>
            <w:tcW w:w="850" w:type="dxa"/>
          </w:tcPr>
          <w:p w:rsidR="009356E8" w:rsidRPr="00E26963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963">
              <w:rPr>
                <w:rFonts w:ascii="Times New Roman" w:hAnsi="Times New Roman"/>
                <w:b/>
                <w:sz w:val="20"/>
                <w:szCs w:val="24"/>
              </w:rPr>
              <w:t>Корр.</w:t>
            </w:r>
          </w:p>
        </w:tc>
      </w:tr>
      <w:tr w:rsidR="009356E8" w:rsidRPr="007F5FA7" w:rsidTr="00E26963">
        <w:tc>
          <w:tcPr>
            <w:tcW w:w="6912" w:type="dxa"/>
            <w:gridSpan w:val="2"/>
            <w:shd w:val="clear" w:color="auto" w:fill="auto"/>
          </w:tcPr>
          <w:p w:rsidR="009356E8" w:rsidRPr="009D5D25" w:rsidRDefault="009D5D25" w:rsidP="00E26963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851" w:type="dxa"/>
            <w:shd w:val="clear" w:color="auto" w:fill="auto"/>
          </w:tcPr>
          <w:p w:rsidR="009356E8" w:rsidRPr="001570A7" w:rsidRDefault="009D5D25" w:rsidP="009D5D25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356E8"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356E8" w:rsidRPr="007F5FA7" w:rsidRDefault="009356E8" w:rsidP="009D5D25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CED" w:rsidRPr="007F5FA7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Fonts w:ascii="Times New Roman" w:hAnsi="Times New Roman"/>
                <w:sz w:val="24"/>
                <w:szCs w:val="24"/>
              </w:rPr>
              <w:t xml:space="preserve">ТБ на рабочем месте.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Табличный процессор. Основные сведения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CED" w:rsidRPr="007F5FA7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Редактирование и форматирование в табличном</w:t>
            </w:r>
            <w:r w:rsidRPr="009D5D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процессоре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CED" w:rsidRPr="007F5FA7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pStyle w:val="2"/>
              <w:tabs>
                <w:tab w:val="left" w:pos="13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Встроенные функции и их использование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CED" w:rsidRPr="007F5FA7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CED" w:rsidRPr="00B240E0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Инструменты анализа данных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B240E0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1E1CED" w:rsidRPr="00B240E0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B240E0" w:rsidRDefault="001E1CED" w:rsidP="001E1C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ED" w:rsidRPr="00B240E0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  <w:r w:rsidRP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по теме «Обработка информации в электронных</w:t>
            </w:r>
            <w:r w:rsidRP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таблицах»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B240E0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1E1CED" w:rsidRPr="00B240E0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B240E0" w:rsidRDefault="001E1CED" w:rsidP="001E1C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ED" w:rsidRPr="00C644B2" w:rsidTr="00E26963">
        <w:tc>
          <w:tcPr>
            <w:tcW w:w="6912" w:type="dxa"/>
            <w:gridSpan w:val="2"/>
            <w:shd w:val="clear" w:color="auto" w:fill="auto"/>
          </w:tcPr>
          <w:p w:rsidR="001E1CED" w:rsidRPr="009D5D25" w:rsidRDefault="001E1CED" w:rsidP="001E1CE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</w:tcPr>
          <w:p w:rsidR="001E1CED" w:rsidRPr="00C644B2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1CED" w:rsidRPr="00C644B2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C644B2" w:rsidRDefault="001E1CED" w:rsidP="001E1CED">
            <w:pPr>
              <w:pStyle w:val="2"/>
              <w:spacing w:before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Алгоритмы.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Алгоритмические структуры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Запись алгоритмов на языке программирования</w:t>
            </w:r>
            <w:r w:rsidRP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Паскаль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2A32C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Структурированные типы данных. Массивы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Задачи обработки массивов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Сортировка массивов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1E1CED" w:rsidRPr="009D5D25" w:rsidRDefault="001E1CED" w:rsidP="001E1CED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BE1111" w:rsidTr="00E26963">
        <w:tc>
          <w:tcPr>
            <w:tcW w:w="534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1E1CED" w:rsidRPr="009D5D25" w:rsidRDefault="001E1CED" w:rsidP="001E1CED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  <w:r w:rsidRP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по теме «Алгоритмы и элементы</w:t>
            </w:r>
            <w:r w:rsidRPr="009D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D25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851" w:type="dxa"/>
            <w:shd w:val="clear" w:color="auto" w:fill="auto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1E1CED" w:rsidRPr="00BE1111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BE1111" w:rsidRDefault="001E1CED" w:rsidP="001E1C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ED" w:rsidRPr="007F5FA7" w:rsidTr="00E26963">
        <w:tc>
          <w:tcPr>
            <w:tcW w:w="6912" w:type="dxa"/>
            <w:gridSpan w:val="2"/>
          </w:tcPr>
          <w:p w:rsidR="001E1CED" w:rsidRPr="009D5D25" w:rsidRDefault="001E1CED" w:rsidP="001E1CE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D25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Моделирование на графах. Знакомство с теорией игр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База данных как модель предметной области</w:t>
            </w:r>
            <w:r w:rsidRPr="00670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8D68D8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pStyle w:val="ac"/>
              <w:spacing w:after="0"/>
              <w:ind w:left="3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2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базы данных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742413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pStyle w:val="ac"/>
              <w:spacing w:after="0"/>
              <w:ind w:left="34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2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изученного материала</w:t>
            </w:r>
            <w:r w:rsidRPr="00670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702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по теме «Информационное моделирование»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742413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0F4F8C" w:rsidRDefault="001E1CED" w:rsidP="001E1CED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6912" w:type="dxa"/>
            <w:gridSpan w:val="2"/>
          </w:tcPr>
          <w:p w:rsidR="001E1CED" w:rsidRPr="0067028A" w:rsidRDefault="001E1CED" w:rsidP="001E1CE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ED" w:rsidRPr="008D68D8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101B02" w:rsidTr="00E26963">
        <w:tc>
          <w:tcPr>
            <w:tcW w:w="534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shd w:val="clear" w:color="auto" w:fill="FFFFFF" w:themeFill="background1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Основы построения компьютерных сетей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8D68D8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B240E0" w:rsidTr="00E26963">
        <w:tc>
          <w:tcPr>
            <w:tcW w:w="534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shd w:val="clear" w:color="auto" w:fill="FFFFFF" w:themeFill="background1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Как устроен Интернет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8D68D8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101B02" w:rsidTr="00E26963">
        <w:tc>
          <w:tcPr>
            <w:tcW w:w="534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shd w:val="clear" w:color="auto" w:fill="FFFFFF" w:themeFill="background1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Службы Интернета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742413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09610B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190EE5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534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  <w:r w:rsidRPr="00670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по теме «</w:t>
            </w:r>
            <w:proofErr w:type="gramStart"/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Сетевые</w:t>
            </w:r>
            <w:proofErr w:type="gramEnd"/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информационные технологии»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1CED" w:rsidRPr="0009610B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190EE5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0F4F8C" w:rsidTr="00E26963">
        <w:tc>
          <w:tcPr>
            <w:tcW w:w="6912" w:type="dxa"/>
            <w:gridSpan w:val="2"/>
          </w:tcPr>
          <w:p w:rsidR="001E1CED" w:rsidRPr="0067028A" w:rsidRDefault="001E1CED" w:rsidP="001E1CE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Основы социальной информатики </w:t>
            </w:r>
          </w:p>
        </w:tc>
        <w:tc>
          <w:tcPr>
            <w:tcW w:w="851" w:type="dxa"/>
          </w:tcPr>
          <w:p w:rsidR="001E1CED" w:rsidRPr="001570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570A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CED" w:rsidRPr="007F5FA7" w:rsidRDefault="001E1CED" w:rsidP="001E1CED">
            <w:pPr>
              <w:pStyle w:val="2"/>
              <w:spacing w:before="240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D356F4" w:rsidTr="00D356F4">
        <w:tc>
          <w:tcPr>
            <w:tcW w:w="534" w:type="dxa"/>
            <w:shd w:val="clear" w:color="auto" w:fill="auto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1E1CED" w:rsidRPr="00D356F4" w:rsidRDefault="00D356F4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51" w:type="dxa"/>
            <w:shd w:val="clear" w:color="auto" w:fill="auto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1E1CED" w:rsidRPr="00D356F4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D356F4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D356F4" w:rsidTr="00D356F4">
        <w:tc>
          <w:tcPr>
            <w:tcW w:w="534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1E1CED" w:rsidRPr="00D356F4" w:rsidRDefault="00D356F4" w:rsidP="00D35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аттестация: контрольная работа</w:t>
            </w:r>
            <w:r w:rsidRPr="00D356F4">
              <w:rPr>
                <w:rStyle w:val="fontstyle01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6F4">
              <w:rPr>
                <w:rFonts w:ascii="Times New Roman" w:hAnsi="Times New Roman"/>
                <w:b/>
                <w:i/>
                <w:sz w:val="24"/>
                <w:szCs w:val="24"/>
              </w:rPr>
              <w:t>27.04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E1CED" w:rsidRPr="00D356F4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1E1CED" w:rsidRPr="00101B02" w:rsidTr="00E26963">
        <w:tc>
          <w:tcPr>
            <w:tcW w:w="534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shd w:val="clear" w:color="auto" w:fill="FFFFFF" w:themeFill="background1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742413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101B02" w:rsidTr="00E26963">
        <w:tc>
          <w:tcPr>
            <w:tcW w:w="534" w:type="dxa"/>
            <w:shd w:val="clear" w:color="auto" w:fill="FFFFFF" w:themeFill="background1"/>
          </w:tcPr>
          <w:p w:rsid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shd w:val="clear" w:color="auto" w:fill="FFFFFF" w:themeFill="background1"/>
          </w:tcPr>
          <w:p w:rsidR="001E1CED" w:rsidRPr="0067028A" w:rsidRDefault="001E1CED" w:rsidP="001E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8A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1570A7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E1CED" w:rsidRPr="008D68D8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CED" w:rsidRPr="00101B02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1CED" w:rsidRPr="001E1CED" w:rsidTr="001E1CED">
        <w:tc>
          <w:tcPr>
            <w:tcW w:w="534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1E1CED" w:rsidRPr="001E1CED" w:rsidRDefault="001E1CED" w:rsidP="001E1CED">
            <w:pPr>
              <w:pStyle w:val="ac"/>
              <w:spacing w:after="0"/>
              <w:ind w:left="34" w:righ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CED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Обобщение и систематизация изученного материала</w:t>
            </w:r>
            <w:r w:rsidRPr="001E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CED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по теме «Основы социальной информатики»</w:t>
            </w:r>
          </w:p>
        </w:tc>
        <w:tc>
          <w:tcPr>
            <w:tcW w:w="851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  <w:r w:rsidRPr="001E1CED"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1CED" w:rsidRPr="001E1CED" w:rsidRDefault="001E1CED" w:rsidP="001E1CED">
            <w:pPr>
              <w:pStyle w:val="2"/>
              <w:jc w:val="center"/>
              <w:rPr>
                <w:rStyle w:val="FontStyle13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449D5" w:rsidRPr="009D69E6" w:rsidRDefault="000449D5" w:rsidP="00D356F4">
      <w:pPr>
        <w:rPr>
          <w:rFonts w:ascii="Times New Roman" w:hAnsi="Times New Roman"/>
          <w:b/>
        </w:rPr>
      </w:pPr>
    </w:p>
    <w:sectPr w:rsidR="000449D5" w:rsidRPr="009D69E6" w:rsidSect="00525FE0">
      <w:pgSz w:w="11906" w:h="16838"/>
      <w:pgMar w:top="1134" w:right="851" w:bottom="851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31" w:rsidRDefault="00DD2E31" w:rsidP="00584608">
      <w:pPr>
        <w:spacing w:after="0" w:line="240" w:lineRule="auto"/>
      </w:pPr>
      <w:r>
        <w:separator/>
      </w:r>
    </w:p>
  </w:endnote>
  <w:endnote w:type="continuationSeparator" w:id="0">
    <w:p w:rsidR="00DD2E31" w:rsidRDefault="00DD2E31" w:rsidP="0058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31" w:rsidRDefault="00DD2E31" w:rsidP="00584608">
      <w:pPr>
        <w:spacing w:after="0" w:line="240" w:lineRule="auto"/>
      </w:pPr>
      <w:r>
        <w:separator/>
      </w:r>
    </w:p>
  </w:footnote>
  <w:footnote w:type="continuationSeparator" w:id="0">
    <w:p w:rsidR="00DD2E31" w:rsidRDefault="00DD2E31" w:rsidP="0058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86"/>
    <w:multiLevelType w:val="hybridMultilevel"/>
    <w:tmpl w:val="43E87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DBB"/>
    <w:multiLevelType w:val="hybridMultilevel"/>
    <w:tmpl w:val="F034B7E4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7254"/>
    <w:multiLevelType w:val="hybridMultilevel"/>
    <w:tmpl w:val="A97C8AF2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4B37"/>
    <w:multiLevelType w:val="hybridMultilevel"/>
    <w:tmpl w:val="A7AE68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B7EB2"/>
    <w:multiLevelType w:val="hybridMultilevel"/>
    <w:tmpl w:val="80BC26B0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6501"/>
    <w:multiLevelType w:val="singleLevel"/>
    <w:tmpl w:val="426C99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</w:abstractNum>
  <w:abstractNum w:abstractNumId="6">
    <w:nsid w:val="206B5DC8"/>
    <w:multiLevelType w:val="hybridMultilevel"/>
    <w:tmpl w:val="FDC86F5C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0B4C"/>
    <w:multiLevelType w:val="hybridMultilevel"/>
    <w:tmpl w:val="385EB688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A5D68"/>
    <w:multiLevelType w:val="hybridMultilevel"/>
    <w:tmpl w:val="651C4CDA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03E0"/>
    <w:multiLevelType w:val="hybridMultilevel"/>
    <w:tmpl w:val="B2E0B834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39AD"/>
    <w:multiLevelType w:val="singleLevel"/>
    <w:tmpl w:val="426C99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Calibri" w:hAnsi="Times New Roman" w:cs="Times New Roman"/>
      </w:rPr>
    </w:lvl>
  </w:abstractNum>
  <w:abstractNum w:abstractNumId="11">
    <w:nsid w:val="3CAD6BB8"/>
    <w:multiLevelType w:val="hybridMultilevel"/>
    <w:tmpl w:val="6D409F30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871F6"/>
    <w:multiLevelType w:val="hybridMultilevel"/>
    <w:tmpl w:val="6FB28D4C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83A"/>
    <w:multiLevelType w:val="hybridMultilevel"/>
    <w:tmpl w:val="09EC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3C0"/>
    <w:multiLevelType w:val="hybridMultilevel"/>
    <w:tmpl w:val="CBFE7E68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2A6B11"/>
    <w:multiLevelType w:val="hybridMultilevel"/>
    <w:tmpl w:val="7BB06AFC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67054"/>
    <w:multiLevelType w:val="hybridMultilevel"/>
    <w:tmpl w:val="46302D18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4508"/>
    <w:multiLevelType w:val="hybridMultilevel"/>
    <w:tmpl w:val="313E7704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E1440"/>
    <w:multiLevelType w:val="hybridMultilevel"/>
    <w:tmpl w:val="26D2A74C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407D8"/>
    <w:multiLevelType w:val="hybridMultilevel"/>
    <w:tmpl w:val="2482097A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D351F"/>
    <w:multiLevelType w:val="hybridMultilevel"/>
    <w:tmpl w:val="40429D0C"/>
    <w:lvl w:ilvl="0" w:tplc="299E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8"/>
  </w:num>
  <w:num w:numId="8">
    <w:abstractNumId w:val="13"/>
  </w:num>
  <w:num w:numId="9">
    <w:abstractNumId w:val="0"/>
  </w:num>
  <w:num w:numId="10">
    <w:abstractNumId w:val="22"/>
  </w:num>
  <w:num w:numId="11">
    <w:abstractNumId w:val="17"/>
  </w:num>
  <w:num w:numId="12">
    <w:abstractNumId w:val="20"/>
  </w:num>
  <w:num w:numId="13">
    <w:abstractNumId w:val="19"/>
  </w:num>
  <w:num w:numId="14">
    <w:abstractNumId w:val="7"/>
  </w:num>
  <w:num w:numId="15">
    <w:abstractNumId w:val="21"/>
  </w:num>
  <w:num w:numId="16">
    <w:abstractNumId w:val="6"/>
  </w:num>
  <w:num w:numId="17">
    <w:abstractNumId w:val="4"/>
  </w:num>
  <w:num w:numId="18">
    <w:abstractNumId w:val="15"/>
  </w:num>
  <w:num w:numId="19">
    <w:abstractNumId w:val="1"/>
  </w:num>
  <w:num w:numId="20">
    <w:abstractNumId w:val="9"/>
  </w:num>
  <w:num w:numId="21">
    <w:abstractNumId w:val="8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980"/>
    <w:rsid w:val="0002408B"/>
    <w:rsid w:val="000449D5"/>
    <w:rsid w:val="000746D5"/>
    <w:rsid w:val="0008133C"/>
    <w:rsid w:val="000C2DE0"/>
    <w:rsid w:val="000D0C5D"/>
    <w:rsid w:val="0010531C"/>
    <w:rsid w:val="0012327A"/>
    <w:rsid w:val="00151E9E"/>
    <w:rsid w:val="00163AF1"/>
    <w:rsid w:val="00164841"/>
    <w:rsid w:val="001A40B0"/>
    <w:rsid w:val="001A70C2"/>
    <w:rsid w:val="001E0AB5"/>
    <w:rsid w:val="001E1CED"/>
    <w:rsid w:val="001E5844"/>
    <w:rsid w:val="00204599"/>
    <w:rsid w:val="00213815"/>
    <w:rsid w:val="002462E4"/>
    <w:rsid w:val="00336762"/>
    <w:rsid w:val="00337E57"/>
    <w:rsid w:val="00362E76"/>
    <w:rsid w:val="003B1FF9"/>
    <w:rsid w:val="003B420A"/>
    <w:rsid w:val="00412F2E"/>
    <w:rsid w:val="004150DC"/>
    <w:rsid w:val="0043057D"/>
    <w:rsid w:val="004413CA"/>
    <w:rsid w:val="00444EB3"/>
    <w:rsid w:val="004450CB"/>
    <w:rsid w:val="00463089"/>
    <w:rsid w:val="00485FC9"/>
    <w:rsid w:val="00486974"/>
    <w:rsid w:val="00493309"/>
    <w:rsid w:val="004A53D8"/>
    <w:rsid w:val="0052592E"/>
    <w:rsid w:val="00525FE0"/>
    <w:rsid w:val="00543254"/>
    <w:rsid w:val="0054586F"/>
    <w:rsid w:val="00552420"/>
    <w:rsid w:val="00554A94"/>
    <w:rsid w:val="0056638B"/>
    <w:rsid w:val="005721DA"/>
    <w:rsid w:val="00584608"/>
    <w:rsid w:val="005C433F"/>
    <w:rsid w:val="005F5CEC"/>
    <w:rsid w:val="00621341"/>
    <w:rsid w:val="00633603"/>
    <w:rsid w:val="00633EE9"/>
    <w:rsid w:val="00651073"/>
    <w:rsid w:val="0065437F"/>
    <w:rsid w:val="0067028A"/>
    <w:rsid w:val="00684FA9"/>
    <w:rsid w:val="006877BB"/>
    <w:rsid w:val="006A0B05"/>
    <w:rsid w:val="006B73E3"/>
    <w:rsid w:val="006E58A0"/>
    <w:rsid w:val="0073515D"/>
    <w:rsid w:val="0074272D"/>
    <w:rsid w:val="0076499D"/>
    <w:rsid w:val="00767FB8"/>
    <w:rsid w:val="00776C5B"/>
    <w:rsid w:val="00793FCC"/>
    <w:rsid w:val="007B02C1"/>
    <w:rsid w:val="00817FB0"/>
    <w:rsid w:val="00862FF3"/>
    <w:rsid w:val="00882F1E"/>
    <w:rsid w:val="00896CF0"/>
    <w:rsid w:val="008A5728"/>
    <w:rsid w:val="008B3240"/>
    <w:rsid w:val="008E4DE4"/>
    <w:rsid w:val="00933D34"/>
    <w:rsid w:val="009356E8"/>
    <w:rsid w:val="00935F67"/>
    <w:rsid w:val="009509CA"/>
    <w:rsid w:val="00972E80"/>
    <w:rsid w:val="009773B9"/>
    <w:rsid w:val="009A35BA"/>
    <w:rsid w:val="009A5954"/>
    <w:rsid w:val="009D5D25"/>
    <w:rsid w:val="009D69E6"/>
    <w:rsid w:val="00A209CF"/>
    <w:rsid w:val="00A24938"/>
    <w:rsid w:val="00A34F2B"/>
    <w:rsid w:val="00A35949"/>
    <w:rsid w:val="00A400C6"/>
    <w:rsid w:val="00A736D9"/>
    <w:rsid w:val="00A8565A"/>
    <w:rsid w:val="00A8773C"/>
    <w:rsid w:val="00A91850"/>
    <w:rsid w:val="00AC7BE2"/>
    <w:rsid w:val="00AD5076"/>
    <w:rsid w:val="00AF25E2"/>
    <w:rsid w:val="00B03A80"/>
    <w:rsid w:val="00B10ED6"/>
    <w:rsid w:val="00B43C4B"/>
    <w:rsid w:val="00B8065C"/>
    <w:rsid w:val="00B845B7"/>
    <w:rsid w:val="00B979D4"/>
    <w:rsid w:val="00BB2A55"/>
    <w:rsid w:val="00BC0C53"/>
    <w:rsid w:val="00BD45BA"/>
    <w:rsid w:val="00C1684F"/>
    <w:rsid w:val="00C25691"/>
    <w:rsid w:val="00C74C38"/>
    <w:rsid w:val="00CD1C3D"/>
    <w:rsid w:val="00CF3980"/>
    <w:rsid w:val="00D273BC"/>
    <w:rsid w:val="00D356F4"/>
    <w:rsid w:val="00D80086"/>
    <w:rsid w:val="00D80463"/>
    <w:rsid w:val="00D83C7F"/>
    <w:rsid w:val="00DA2DAF"/>
    <w:rsid w:val="00DC3604"/>
    <w:rsid w:val="00DD2E31"/>
    <w:rsid w:val="00DF59DE"/>
    <w:rsid w:val="00DF5ACC"/>
    <w:rsid w:val="00E26963"/>
    <w:rsid w:val="00E44585"/>
    <w:rsid w:val="00E80C4C"/>
    <w:rsid w:val="00E9172C"/>
    <w:rsid w:val="00E94960"/>
    <w:rsid w:val="00F30109"/>
    <w:rsid w:val="00F43C51"/>
    <w:rsid w:val="00F97CB3"/>
    <w:rsid w:val="00FD69CB"/>
    <w:rsid w:val="00FE0E09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6E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608"/>
    <w:rPr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6E58A0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E58A0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6E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58A0"/>
  </w:style>
  <w:style w:type="character" w:customStyle="1" w:styleId="eop">
    <w:name w:val="eop"/>
    <w:basedOn w:val="a0"/>
    <w:rsid w:val="006E58A0"/>
  </w:style>
  <w:style w:type="paragraph" w:styleId="aa">
    <w:name w:val="List Paragraph"/>
    <w:basedOn w:val="a"/>
    <w:link w:val="ab"/>
    <w:uiPriority w:val="34"/>
    <w:qFormat/>
    <w:rsid w:val="006E58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E58A0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E58A0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6E58A0"/>
    <w:rPr>
      <w:rFonts w:ascii="Times New Roman" w:eastAsia="Times New Roman" w:hAnsi="Times New Roman"/>
      <w:sz w:val="24"/>
      <w:szCs w:val="24"/>
    </w:rPr>
  </w:style>
  <w:style w:type="character" w:customStyle="1" w:styleId="fontstyle41">
    <w:name w:val="fontstyle41"/>
    <w:basedOn w:val="a0"/>
    <w:rsid w:val="008A5728"/>
    <w:rPr>
      <w:rFonts w:ascii="SchoolBookCSanPin-Italic" w:hAnsi="SchoolBookCSanPin-Italic" w:hint="default"/>
      <w:b w:val="0"/>
      <w:bCs w:val="0"/>
      <w:i/>
      <w:iCs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45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04599"/>
    <w:pPr>
      <w:widowControl w:val="0"/>
      <w:spacing w:before="124" w:after="0" w:line="240" w:lineRule="auto"/>
      <w:ind w:left="66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0459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3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9356E8"/>
    <w:pPr>
      <w:widowControl w:val="0"/>
      <w:spacing w:after="120" w:line="240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9356E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">
    <w:name w:val="Без интервала2"/>
    <w:qFormat/>
    <w:rsid w:val="009356E8"/>
    <w:rPr>
      <w:rFonts w:eastAsia="Times New Roman"/>
      <w:sz w:val="22"/>
      <w:szCs w:val="22"/>
    </w:rPr>
  </w:style>
  <w:style w:type="character" w:customStyle="1" w:styleId="FontStyle13">
    <w:name w:val="Font Style13"/>
    <w:uiPriority w:val="99"/>
    <w:rsid w:val="009356E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6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oGrGXclsQJwTLs//8yEeTc12d2ewVH2vhXlDvI3PELY=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P8B8aV1BQF8LBc9Xwelqa4Amuk/uNM2b1Vr4uFkVUqGE0MX+rwNXq898ZgJxclL1
GNZkztLFC33Xqsz27JOd1w==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JK3xjaPIovUvuJYrgIjffdBtTFQ=</DigestValue>
      </Reference>
      <Reference URI="/word/endnotes.xml?ContentType=application/vnd.openxmlformats-officedocument.wordprocessingml.endnotes+xml">
        <DigestMethod Algorithm="http://www.w3.org/2000/09/xmldsig#sha1"/>
        <DigestValue>yuKeGyruZcnltFxH2bstdqKRnQQ=</DigestValue>
      </Reference>
      <Reference URI="/word/fontTable.xml?ContentType=application/vnd.openxmlformats-officedocument.wordprocessingml.fontTable+xml">
        <DigestMethod Algorithm="http://www.w3.org/2000/09/xmldsig#sha1"/>
        <DigestValue>7hBz8589tHVC8vOufwJVWGZr7t4=</DigestValue>
      </Reference>
      <Reference URI="/word/footnotes.xml?ContentType=application/vnd.openxmlformats-officedocument.wordprocessingml.footnotes+xml">
        <DigestMethod Algorithm="http://www.w3.org/2000/09/xmldsig#sha1"/>
        <DigestValue>pCCiNzyhfyH1pM5qHt5AjNB8TgE=</DigestValue>
      </Reference>
      <Reference URI="/word/numbering.xml?ContentType=application/vnd.openxmlformats-officedocument.wordprocessingml.numbering+xml">
        <DigestMethod Algorithm="http://www.w3.org/2000/09/xmldsig#sha1"/>
        <DigestValue>zSkyFE4gGlLq9/VEk20/0UA3q/A=</DigestValue>
      </Reference>
      <Reference URI="/word/settings.xml?ContentType=application/vnd.openxmlformats-officedocument.wordprocessingml.settings+xml">
        <DigestMethod Algorithm="http://www.w3.org/2000/09/xmldsig#sha1"/>
        <DigestValue>RXE0urSS0NXCNGN8TpT0MLoEu5A=</DigestValue>
      </Reference>
      <Reference URI="/word/styles.xml?ContentType=application/vnd.openxmlformats-officedocument.wordprocessingml.styles+xml">
        <DigestMethod Algorithm="http://www.w3.org/2000/09/xmldsig#sha1"/>
        <DigestValue>AfqXJgOq9qzv58UbXrv+S67K70I=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M5XXIR0o/YxGubX184bB/Z9wD40=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</cp:lastModifiedBy>
  <cp:revision>9</cp:revision>
  <cp:lastPrinted>2021-09-09T16:30:00Z</cp:lastPrinted>
  <dcterms:created xsi:type="dcterms:W3CDTF">2019-08-03T19:34:00Z</dcterms:created>
  <dcterms:modified xsi:type="dcterms:W3CDTF">2021-09-09T16:37:00Z</dcterms:modified>
</cp:coreProperties>
</file>